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D4" w:rsidRPr="00FD070B" w:rsidRDefault="00FD070B" w:rsidP="00FD070B">
      <w:pPr>
        <w:bidi/>
        <w:ind w:firstLine="366"/>
        <w:rPr>
          <w:rFonts w:ascii="Traditional Arabic" w:hAnsi="Traditional Arabic" w:cs="Simplified Arabic"/>
          <w:b/>
          <w:bCs/>
          <w:sz w:val="36"/>
          <w:szCs w:val="36"/>
          <w:u w:val="double"/>
          <w:rtl/>
          <w:lang w:bidi="ar-DZ"/>
        </w:rPr>
      </w:pPr>
      <w:bookmarkStart w:id="0" w:name="_GoBack"/>
      <w:bookmarkEnd w:id="0"/>
      <w:r w:rsidRPr="00FD070B">
        <w:rPr>
          <w:rFonts w:ascii="Traditional Arabic" w:hAnsi="Traditional Arabic" w:cs="Simplified Arabic"/>
          <w:b/>
          <w:bCs/>
          <w:sz w:val="36"/>
          <w:szCs w:val="36"/>
          <w:u w:val="double"/>
          <w:lang w:bidi="ar-DZ"/>
        </w:rPr>
        <w:sym w:font="Wingdings" w:char="F076"/>
      </w:r>
      <w:r w:rsidRPr="00FD070B">
        <w:rPr>
          <w:rFonts w:ascii="Traditional Arabic" w:hAnsi="Traditional Arabic" w:cs="Simplified Arabic" w:hint="cs"/>
          <w:b/>
          <w:bCs/>
          <w:sz w:val="36"/>
          <w:szCs w:val="36"/>
          <w:u w:val="double"/>
          <w:rtl/>
          <w:lang w:bidi="ar-DZ"/>
        </w:rPr>
        <w:t xml:space="preserve"> </w:t>
      </w:r>
      <w:r w:rsidR="00591672" w:rsidRPr="00FD070B">
        <w:rPr>
          <w:rFonts w:ascii="Traditional Arabic" w:hAnsi="Traditional Arabic" w:cs="Simplified Arabic"/>
          <w:b/>
          <w:bCs/>
          <w:sz w:val="36"/>
          <w:szCs w:val="36"/>
          <w:u w:val="double"/>
          <w:rtl/>
          <w:lang w:bidi="ar-DZ"/>
        </w:rPr>
        <w:t>الفص</w:t>
      </w:r>
      <w:r w:rsidRPr="00FD070B">
        <w:rPr>
          <w:rFonts w:ascii="Traditional Arabic" w:hAnsi="Traditional Arabic" w:cs="Simplified Arabic" w:hint="cs"/>
          <w:b/>
          <w:bCs/>
          <w:sz w:val="36"/>
          <w:szCs w:val="36"/>
          <w:u w:val="double"/>
          <w:rtl/>
          <w:lang w:bidi="ar-DZ"/>
        </w:rPr>
        <w:t>ــ</w:t>
      </w:r>
      <w:r w:rsidR="00591672" w:rsidRPr="00FD070B">
        <w:rPr>
          <w:rFonts w:ascii="Traditional Arabic" w:hAnsi="Traditional Arabic" w:cs="Simplified Arabic"/>
          <w:b/>
          <w:bCs/>
          <w:sz w:val="36"/>
          <w:szCs w:val="36"/>
          <w:u w:val="double"/>
          <w:rtl/>
          <w:lang w:bidi="ar-DZ"/>
        </w:rPr>
        <w:t xml:space="preserve">ل الأول </w:t>
      </w:r>
    </w:p>
    <w:p w:rsidR="00591672" w:rsidRPr="00FD070B" w:rsidRDefault="00FD070B" w:rsidP="00FD070B">
      <w:pPr>
        <w:bidi/>
        <w:ind w:firstLine="366"/>
        <w:rPr>
          <w:rFonts w:ascii="Traditional Arabic" w:hAnsi="Traditional Arabic" w:cs="Simplified Arabic"/>
          <w:b/>
          <w:bCs/>
          <w:sz w:val="32"/>
          <w:szCs w:val="32"/>
          <w:u w:val="double"/>
          <w:rtl/>
          <w:lang w:bidi="ar-DZ"/>
        </w:rPr>
      </w:pPr>
      <w:r w:rsidRPr="00FD070B">
        <w:rPr>
          <w:rFonts w:ascii="Traditional Arabic" w:hAnsi="Traditional Arabic" w:cs="Simplified Arabic" w:hint="cs"/>
          <w:b/>
          <w:bCs/>
          <w:sz w:val="36"/>
          <w:szCs w:val="36"/>
          <w:u w:val="double"/>
          <w:rtl/>
          <w:lang w:bidi="ar-DZ"/>
        </w:rPr>
        <w:t xml:space="preserve">   </w:t>
      </w:r>
      <w:r w:rsidR="00591672" w:rsidRPr="00FD070B">
        <w:rPr>
          <w:rFonts w:ascii="Traditional Arabic" w:hAnsi="Traditional Arabic" w:cs="Simplified Arabic"/>
          <w:b/>
          <w:bCs/>
          <w:sz w:val="36"/>
          <w:szCs w:val="36"/>
          <w:u w:val="double"/>
          <w:rtl/>
          <w:lang w:bidi="ar-DZ"/>
        </w:rPr>
        <w:t>التنظي</w:t>
      </w:r>
      <w:r w:rsidRPr="00FD070B">
        <w:rPr>
          <w:rFonts w:ascii="Traditional Arabic" w:hAnsi="Traditional Arabic" w:cs="Simplified Arabic" w:hint="cs"/>
          <w:b/>
          <w:bCs/>
          <w:sz w:val="36"/>
          <w:szCs w:val="36"/>
          <w:u w:val="double"/>
          <w:rtl/>
          <w:lang w:bidi="ar-DZ"/>
        </w:rPr>
        <w:t>ــــــــــ</w:t>
      </w:r>
      <w:r w:rsidR="00591672" w:rsidRPr="00FD070B">
        <w:rPr>
          <w:rFonts w:ascii="Traditional Arabic" w:hAnsi="Traditional Arabic" w:cs="Simplified Arabic"/>
          <w:b/>
          <w:bCs/>
          <w:sz w:val="36"/>
          <w:szCs w:val="36"/>
          <w:u w:val="double"/>
          <w:rtl/>
          <w:lang w:bidi="ar-DZ"/>
        </w:rPr>
        <w:t>م الاداري</w:t>
      </w:r>
    </w:p>
    <w:p w:rsidR="00591672" w:rsidRPr="00FD070B" w:rsidRDefault="0034355C" w:rsidP="00FD070B">
      <w:pPr>
        <w:bidi/>
        <w:ind w:firstLine="366"/>
        <w:jc w:val="left"/>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تمهيد و تق</w:t>
      </w:r>
      <w:r w:rsidRPr="00FD070B">
        <w:rPr>
          <w:rFonts w:ascii="Traditional Arabic" w:hAnsi="Traditional Arabic" w:cs="Simplified Arabic" w:hint="cs"/>
          <w:b/>
          <w:bCs/>
          <w:sz w:val="32"/>
          <w:szCs w:val="32"/>
          <w:rtl/>
          <w:lang w:val="en-US" w:bidi="ar-DZ"/>
        </w:rPr>
        <w:t>س</w:t>
      </w:r>
      <w:r w:rsidR="00591672" w:rsidRPr="00FD070B">
        <w:rPr>
          <w:rFonts w:ascii="Traditional Arabic" w:hAnsi="Traditional Arabic" w:cs="Simplified Arabic"/>
          <w:b/>
          <w:bCs/>
          <w:sz w:val="32"/>
          <w:szCs w:val="32"/>
          <w:rtl/>
          <w:lang w:bidi="ar-DZ"/>
        </w:rPr>
        <w:t>يم:</w:t>
      </w:r>
    </w:p>
    <w:p w:rsidR="00591672" w:rsidRPr="00FD070B" w:rsidRDefault="00591672" w:rsidP="00944A04">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sz w:val="32"/>
          <w:szCs w:val="32"/>
          <w:rtl/>
          <w:lang w:val="en-US" w:bidi="ar-DZ"/>
        </w:rPr>
        <w:t xml:space="preserve">يقصد بالتنظيم الاداري " </w:t>
      </w:r>
      <w:r w:rsidRPr="00FD070B">
        <w:rPr>
          <w:rFonts w:ascii="Traditional Arabic" w:hAnsi="Traditional Arabic" w:cs="Simplified Arabic"/>
          <w:sz w:val="32"/>
          <w:szCs w:val="32"/>
          <w:lang w:bidi="ar-DZ"/>
        </w:rPr>
        <w:t>l’organisation Administrative</w:t>
      </w:r>
      <w:r w:rsidR="00944A04">
        <w:rPr>
          <w:rFonts w:ascii="Traditional Arabic" w:hAnsi="Traditional Arabic" w:cs="Simplified Arabic"/>
          <w:sz w:val="32"/>
          <w:szCs w:val="32"/>
          <w:rtl/>
          <w:lang w:bidi="ar-DZ"/>
        </w:rPr>
        <w:t>"</w:t>
      </w:r>
      <w:r w:rsidRPr="00FD070B">
        <w:rPr>
          <w:rFonts w:ascii="Traditional Arabic" w:hAnsi="Traditional Arabic" w:cs="Simplified Arabic"/>
          <w:sz w:val="32"/>
          <w:szCs w:val="32"/>
          <w:rtl/>
          <w:lang w:bidi="ar-DZ"/>
        </w:rPr>
        <w:t xml:space="preserve">هو التعرف على السلطة الادارية بمعناها العضوي، أي وصف الاجهزة الادارية القائمة </w:t>
      </w:r>
      <w:r w:rsidR="00990BDE" w:rsidRPr="00FD070B">
        <w:rPr>
          <w:rFonts w:ascii="Traditional Arabic" w:hAnsi="Traditional Arabic" w:cs="Simplified Arabic"/>
          <w:sz w:val="32"/>
          <w:szCs w:val="32"/>
          <w:rtl/>
          <w:lang w:bidi="ar-DZ"/>
        </w:rPr>
        <w:t>فعلا من حيث أنواعها و تشكيلها و اختصاصاتها و علاقاتها فيما بينها، و مع غيرها من السلطات الأخرى</w:t>
      </w:r>
      <w:r w:rsidR="00990BDE" w:rsidRPr="00FD070B">
        <w:rPr>
          <w:rFonts w:ascii="Traditional Arabic" w:hAnsi="Traditional Arabic" w:cs="Simplified Arabic"/>
          <w:b/>
          <w:bCs/>
          <w:sz w:val="32"/>
          <w:szCs w:val="32"/>
          <w:rtl/>
          <w:lang w:bidi="ar-DZ"/>
        </w:rPr>
        <w:t>.</w:t>
      </w:r>
      <w:r w:rsidR="00944A04">
        <w:rPr>
          <w:rFonts w:ascii="Traditional Arabic" w:hAnsi="Traditional Arabic" w:cs="Simplified Arabic" w:hint="cs"/>
          <w:b/>
          <w:bCs/>
          <w:sz w:val="32"/>
          <w:szCs w:val="32"/>
          <w:rtl/>
          <w:lang w:bidi="ar-DZ"/>
        </w:rPr>
        <w:t>"</w:t>
      </w:r>
    </w:p>
    <w:p w:rsidR="00990BDE" w:rsidRPr="00FD070B" w:rsidRDefault="00990BDE" w:rsidP="00FD070B">
      <w:pPr>
        <w:bidi/>
        <w:ind w:firstLine="366"/>
        <w:jc w:val="both"/>
        <w:rPr>
          <w:rFonts w:ascii="Traditional Arabic" w:hAnsi="Traditional Arabic" w:cs="Simplified Arabic"/>
          <w:sz w:val="32"/>
          <w:szCs w:val="32"/>
          <w:rtl/>
          <w:lang w:bidi="ar-DZ"/>
        </w:rPr>
      </w:pPr>
      <w:r w:rsidRPr="00FD070B">
        <w:rPr>
          <w:rFonts w:ascii="Traditional Arabic" w:hAnsi="Traditional Arabic" w:cs="Simplified Arabic"/>
          <w:sz w:val="32"/>
          <w:szCs w:val="32"/>
          <w:rtl/>
          <w:lang w:bidi="ar-DZ"/>
        </w:rPr>
        <w:t>و يقوم تقسيم الاجهزة الادارية و تصنيفها على عدة مبادئ أساسية أهمها: وحدة الر</w:t>
      </w:r>
      <w:r w:rsidR="00282509" w:rsidRPr="00FD070B">
        <w:rPr>
          <w:rFonts w:ascii="Traditional Arabic" w:hAnsi="Traditional Arabic" w:cs="Simplified Arabic"/>
          <w:sz w:val="32"/>
          <w:szCs w:val="32"/>
          <w:rtl/>
          <w:lang w:val="en-US" w:bidi="ar-DZ"/>
        </w:rPr>
        <w:t>ئ</w:t>
      </w:r>
      <w:r w:rsidRPr="00FD070B">
        <w:rPr>
          <w:rFonts w:ascii="Traditional Arabic" w:hAnsi="Traditional Arabic" w:cs="Simplified Arabic"/>
          <w:sz w:val="32"/>
          <w:szCs w:val="32"/>
          <w:rtl/>
          <w:lang w:bidi="ar-DZ"/>
        </w:rPr>
        <w:t xml:space="preserve">اسة و الأمر في الدولة، </w:t>
      </w:r>
      <w:r w:rsidR="001B0219" w:rsidRPr="00FD070B">
        <w:rPr>
          <w:rFonts w:ascii="Traditional Arabic" w:hAnsi="Traditional Arabic" w:cs="Simplified Arabic"/>
          <w:sz w:val="32"/>
          <w:szCs w:val="32"/>
          <w:rtl/>
          <w:lang w:bidi="ar-DZ"/>
        </w:rPr>
        <w:t xml:space="preserve">مبدأ </w:t>
      </w:r>
      <w:r w:rsidRPr="00FD070B">
        <w:rPr>
          <w:rFonts w:ascii="Traditional Arabic" w:hAnsi="Traditional Arabic" w:cs="Simplified Arabic"/>
          <w:sz w:val="32"/>
          <w:szCs w:val="32"/>
          <w:rtl/>
          <w:lang w:bidi="ar-DZ"/>
        </w:rPr>
        <w:t>نطاق التمكن و الرقابة و التسلسل في القيادة و الأمر، التدرج في السلطة و المسؤولية، تلازم و تناسب السلطة و المسؤولية، بساطة التنظيم و مرونته.</w:t>
      </w:r>
    </w:p>
    <w:p w:rsidR="00990BDE" w:rsidRPr="00562C82" w:rsidRDefault="00990BDE"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 xml:space="preserve">- أولى هذه المبادئ مبدا وحدة الرئاسة و الأمر و الذي بموجبه تتحدد سلطة اصدار الاوامر و القرارات في مصدر واحد، فلا يخضع المرؤوس إلاّ لرئيس اداري واحد </w:t>
      </w:r>
      <w:r w:rsidR="007B33A2" w:rsidRPr="00562C82">
        <w:rPr>
          <w:rFonts w:ascii="Traditional Arabic" w:hAnsi="Traditional Arabic" w:cs="Simplified Arabic"/>
          <w:sz w:val="32"/>
          <w:szCs w:val="32"/>
          <w:rtl/>
          <w:lang w:bidi="ar-DZ"/>
        </w:rPr>
        <w:t>ي</w:t>
      </w:r>
      <w:r w:rsidRPr="00562C82">
        <w:rPr>
          <w:rFonts w:ascii="Traditional Arabic" w:hAnsi="Traditional Arabic" w:cs="Simplified Arabic"/>
          <w:sz w:val="32"/>
          <w:szCs w:val="32"/>
          <w:rtl/>
          <w:lang w:bidi="ar-DZ"/>
        </w:rPr>
        <w:t xml:space="preserve">تلقى منه الأوامر و التعليمات </w:t>
      </w:r>
      <w:r w:rsidR="007B33A2" w:rsidRPr="00562C82">
        <w:rPr>
          <w:rFonts w:ascii="Traditional Arabic" w:hAnsi="Traditional Arabic" w:cs="Simplified Arabic"/>
          <w:sz w:val="32"/>
          <w:szCs w:val="32"/>
          <w:rtl/>
          <w:lang w:bidi="ar-DZ"/>
        </w:rPr>
        <w:t>.</w:t>
      </w:r>
      <w:r w:rsidRPr="00562C82">
        <w:rPr>
          <w:rFonts w:ascii="Traditional Arabic" w:hAnsi="Traditional Arabic" w:cs="Simplified Arabic"/>
          <w:sz w:val="32"/>
          <w:szCs w:val="32"/>
          <w:rtl/>
          <w:lang w:bidi="ar-DZ"/>
        </w:rPr>
        <w:t xml:space="preserve">و حيث لا </w:t>
      </w:r>
      <w:r w:rsidR="007B33A2" w:rsidRPr="00562C82">
        <w:rPr>
          <w:rFonts w:ascii="Traditional Arabic" w:hAnsi="Traditional Arabic" w:cs="Simplified Arabic"/>
          <w:sz w:val="32"/>
          <w:szCs w:val="32"/>
          <w:rtl/>
          <w:lang w:bidi="ar-DZ"/>
        </w:rPr>
        <w:t>ي</w:t>
      </w:r>
      <w:r w:rsidRPr="00562C82">
        <w:rPr>
          <w:rFonts w:ascii="Traditional Arabic" w:hAnsi="Traditional Arabic" w:cs="Simplified Arabic"/>
          <w:sz w:val="32"/>
          <w:szCs w:val="32"/>
          <w:rtl/>
          <w:lang w:bidi="ar-DZ"/>
        </w:rPr>
        <w:t>تضمن هذا المبدأ تركيز السلطات في يد فرد واحد، و إنما يكون لكلّ مجموعة من العاملين رئيس اداري مباشر يقوم بتوجيههم و اصدار الأوامر اللازمة بحسن سير العمل الاداري.</w:t>
      </w:r>
    </w:p>
    <w:p w:rsidR="00990BDE" w:rsidRPr="00562C82" w:rsidRDefault="00990BDE"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 xml:space="preserve">و يرجع اساس هذا المبدأ الى مبدأ آخر و هو نطاق التمكن أو الرقابة </w:t>
      </w:r>
      <w:r w:rsidR="00C37A1F" w:rsidRPr="00562C82">
        <w:rPr>
          <w:rFonts w:ascii="Traditional Arabic" w:hAnsi="Traditional Arabic" w:cs="Simplified Arabic"/>
          <w:sz w:val="32"/>
          <w:szCs w:val="32"/>
          <w:lang w:val="en-US" w:bidi="ar-DZ"/>
        </w:rPr>
        <w:t>s</w:t>
      </w:r>
      <w:r w:rsidR="00C37A1F" w:rsidRPr="00562C82">
        <w:rPr>
          <w:rFonts w:ascii="Traditional Arabic" w:hAnsi="Traditional Arabic" w:cs="Simplified Arabic"/>
          <w:sz w:val="32"/>
          <w:szCs w:val="32"/>
          <w:lang w:bidi="ar-DZ"/>
        </w:rPr>
        <w:t xml:space="preserve">pam </w:t>
      </w:r>
      <w:r w:rsidR="00A71D30" w:rsidRPr="00562C82">
        <w:rPr>
          <w:rFonts w:ascii="Traditional Arabic" w:hAnsi="Traditional Arabic" w:cs="Simplified Arabic"/>
          <w:sz w:val="32"/>
          <w:szCs w:val="32"/>
          <w:lang w:bidi="ar-DZ"/>
        </w:rPr>
        <w:t>of c</w:t>
      </w:r>
      <w:r w:rsidR="00C37A1F" w:rsidRPr="00562C82">
        <w:rPr>
          <w:rFonts w:ascii="Traditional Arabic" w:hAnsi="Traditional Arabic" w:cs="Simplified Arabic"/>
          <w:sz w:val="32"/>
          <w:szCs w:val="32"/>
          <w:lang w:bidi="ar-DZ"/>
        </w:rPr>
        <w:t>o</w:t>
      </w:r>
      <w:r w:rsidR="00A71D30" w:rsidRPr="00562C82">
        <w:rPr>
          <w:rFonts w:ascii="Traditional Arabic" w:hAnsi="Traditional Arabic" w:cs="Simplified Arabic"/>
          <w:sz w:val="32"/>
          <w:szCs w:val="32"/>
          <w:lang w:bidi="ar-DZ"/>
        </w:rPr>
        <w:t xml:space="preserve">ntrol </w:t>
      </w:r>
      <w:r w:rsidR="00A71D30" w:rsidRPr="00562C82">
        <w:rPr>
          <w:rFonts w:ascii="Traditional Arabic" w:hAnsi="Traditional Arabic" w:cs="Simplified Arabic"/>
          <w:sz w:val="32"/>
          <w:szCs w:val="32"/>
          <w:rtl/>
          <w:lang w:bidi="ar-DZ"/>
        </w:rPr>
        <w:t xml:space="preserve">، و الذي يقضي بتحديد الأفراد المرؤوسين الذي يخضعون لرقابة و </w:t>
      </w:r>
      <w:r w:rsidR="00C93874" w:rsidRPr="00562C82">
        <w:rPr>
          <w:rFonts w:ascii="Traditional Arabic" w:hAnsi="Traditional Arabic" w:cs="Simplified Arabic"/>
          <w:sz w:val="32"/>
          <w:szCs w:val="32"/>
          <w:rtl/>
          <w:lang w:bidi="ar-DZ"/>
        </w:rPr>
        <w:t>إشراف رئيس واحد بعدد معين، لأنه لا يستطيع أن يباشر ذلك الاشراف بفاعلية و كفاءة إلاّ في هذا النطاق.</w:t>
      </w:r>
    </w:p>
    <w:p w:rsidR="00C93874" w:rsidRPr="00562C82" w:rsidRDefault="00C93874"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و يتطلب احترام م</w:t>
      </w:r>
      <w:r w:rsidR="00017FB6" w:rsidRPr="00562C82">
        <w:rPr>
          <w:rFonts w:ascii="Traditional Arabic" w:hAnsi="Traditional Arabic" w:cs="Simplified Arabic"/>
          <w:sz w:val="32"/>
          <w:szCs w:val="32"/>
          <w:rtl/>
          <w:lang w:bidi="ar-DZ"/>
        </w:rPr>
        <w:t xml:space="preserve">بدأ وحدة القيادة و الأمر </w:t>
      </w:r>
      <w:r w:rsidR="00017FB6" w:rsidRPr="00562C82">
        <w:rPr>
          <w:rFonts w:ascii="Traditional Arabic" w:hAnsi="Traditional Arabic" w:cs="Simplified Arabic"/>
          <w:sz w:val="32"/>
          <w:szCs w:val="32"/>
          <w:rtl/>
          <w:lang w:val="en-US" w:bidi="ar-DZ"/>
        </w:rPr>
        <w:t>تطبيق</w:t>
      </w:r>
      <w:r w:rsidRPr="00562C82">
        <w:rPr>
          <w:rFonts w:ascii="Traditional Arabic" w:hAnsi="Traditional Arabic" w:cs="Simplified Arabic"/>
          <w:sz w:val="32"/>
          <w:szCs w:val="32"/>
          <w:rtl/>
          <w:lang w:bidi="ar-DZ"/>
        </w:rPr>
        <w:t xml:space="preserve"> مبدأ تسلسل القيادة </w:t>
      </w:r>
      <w:r w:rsidRPr="00562C82">
        <w:rPr>
          <w:rFonts w:ascii="Traditional Arabic" w:hAnsi="Traditional Arabic" w:cs="Simplified Arabic"/>
          <w:sz w:val="32"/>
          <w:szCs w:val="32"/>
          <w:lang w:bidi="ar-DZ"/>
        </w:rPr>
        <w:t>chain of command</w:t>
      </w:r>
      <w:r w:rsidRPr="00562C82">
        <w:rPr>
          <w:rFonts w:ascii="Traditional Arabic" w:hAnsi="Traditional Arabic" w:cs="Simplified Arabic"/>
          <w:sz w:val="32"/>
          <w:szCs w:val="32"/>
          <w:rtl/>
          <w:lang w:bidi="ar-DZ"/>
        </w:rPr>
        <w:t xml:space="preserve"> بمعنى أن يصدر الرئيس الإداري أوامره  و نواهيه الى مرؤوسيه المباشرين </w:t>
      </w:r>
      <w:r w:rsidR="00704D25" w:rsidRPr="00562C82">
        <w:rPr>
          <w:rFonts w:ascii="Traditional Arabic" w:hAnsi="Traditional Arabic" w:cs="Simplified Arabic"/>
          <w:sz w:val="32"/>
          <w:szCs w:val="32"/>
          <w:rtl/>
          <w:lang w:bidi="ar-DZ"/>
        </w:rPr>
        <w:t xml:space="preserve">دون </w:t>
      </w:r>
      <w:r w:rsidR="00704D25" w:rsidRPr="00562C82">
        <w:rPr>
          <w:rFonts w:ascii="Traditional Arabic" w:hAnsi="Traditional Arabic" w:cs="Simplified Arabic"/>
          <w:sz w:val="32"/>
          <w:szCs w:val="32"/>
          <w:rtl/>
          <w:lang w:bidi="ar-DZ"/>
        </w:rPr>
        <w:lastRenderedPageBreak/>
        <w:t>غيرهم فلا توجه هذه الأوامر الى أبعد من ذلك، لأن الخروج من هذا التسلسل يؤدي الى اضطراب العمل الإداري و انهيار مبدأ وحدة الرئاسة و الأمر في نهاية المطاف.</w:t>
      </w:r>
    </w:p>
    <w:p w:rsidR="00704D25" w:rsidRPr="00562C82" w:rsidRDefault="00704D25"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 xml:space="preserve">و بناء على المبادئ </w:t>
      </w:r>
      <w:r w:rsidR="00F25BA9" w:rsidRPr="00562C82">
        <w:rPr>
          <w:rFonts w:ascii="Traditional Arabic" w:hAnsi="Traditional Arabic" w:cs="Simplified Arabic"/>
          <w:sz w:val="32"/>
          <w:szCs w:val="32"/>
          <w:rtl/>
          <w:lang w:bidi="ar-DZ"/>
        </w:rPr>
        <w:t>السابقة، تتدرج السلطات و المسؤوليات وفق شكل هرمي من أعلى الى اسفل تطبيقا لمبدأ التدرج في السلطات و المسؤوليات، حيث ينتظم جميع الموظفين في المنظمات الإدارية في هرم وظيفي نجد في قمته الرئي</w:t>
      </w:r>
      <w:r w:rsidR="00C03923" w:rsidRPr="00562C82">
        <w:rPr>
          <w:rFonts w:ascii="Traditional Arabic" w:hAnsi="Traditional Arabic" w:cs="Simplified Arabic"/>
          <w:sz w:val="32"/>
          <w:szCs w:val="32"/>
          <w:rtl/>
          <w:lang w:bidi="ar-DZ"/>
        </w:rPr>
        <w:t>س الأعلى للمنظمة، يتسع بعدها ليض</w:t>
      </w:r>
      <w:r w:rsidR="00F25BA9" w:rsidRPr="00562C82">
        <w:rPr>
          <w:rFonts w:ascii="Traditional Arabic" w:hAnsi="Traditional Arabic" w:cs="Simplified Arabic"/>
          <w:sz w:val="32"/>
          <w:szCs w:val="32"/>
          <w:rtl/>
          <w:lang w:bidi="ar-DZ"/>
        </w:rPr>
        <w:t>م نواب الرئيس، و من ثم رؤساء الإدارات العامة و يأخذ في الاتساع ليشمل مديري المصالح المختلفة و في القاعدة توجد الفروع المختلفة للإدارات.</w:t>
      </w:r>
    </w:p>
    <w:p w:rsidR="00F25BA9" w:rsidRPr="00562C82" w:rsidRDefault="00F25BA9"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 xml:space="preserve">و ترتيبا على ذلك </w:t>
      </w:r>
      <w:r w:rsidR="00AE31D2" w:rsidRPr="00562C82">
        <w:rPr>
          <w:rFonts w:ascii="Traditional Arabic" w:hAnsi="Traditional Arabic" w:cs="Simplified Arabic"/>
          <w:sz w:val="32"/>
          <w:szCs w:val="32"/>
          <w:rtl/>
          <w:lang w:bidi="ar-DZ"/>
        </w:rPr>
        <w:t>.</w:t>
      </w:r>
      <w:r w:rsidRPr="00562C82">
        <w:rPr>
          <w:rFonts w:ascii="Traditional Arabic" w:hAnsi="Traditional Arabic" w:cs="Simplified Arabic"/>
          <w:sz w:val="32"/>
          <w:szCs w:val="32"/>
          <w:rtl/>
          <w:lang w:bidi="ar-DZ"/>
        </w:rPr>
        <w:t xml:space="preserve">يوجد ارتباط ضمني شرطي بين السلطات </w:t>
      </w:r>
      <w:r w:rsidR="00AE31D2" w:rsidRPr="00562C82">
        <w:rPr>
          <w:rFonts w:ascii="Traditional Arabic" w:hAnsi="Traditional Arabic" w:cs="Simplified Arabic"/>
          <w:sz w:val="32"/>
          <w:szCs w:val="32"/>
          <w:rtl/>
          <w:lang w:bidi="ar-DZ"/>
        </w:rPr>
        <w:t xml:space="preserve">و المسؤوليات، حيث </w:t>
      </w:r>
      <w:r w:rsidR="0016045E" w:rsidRPr="00562C82">
        <w:rPr>
          <w:rFonts w:ascii="Traditional Arabic" w:hAnsi="Traditional Arabic" w:cs="Simplified Arabic"/>
          <w:sz w:val="32"/>
          <w:szCs w:val="32"/>
          <w:rtl/>
          <w:lang w:bidi="ar-DZ"/>
        </w:rPr>
        <w:t>منح السلطة من أجل تحقيق هدف معيّن يستبع اسناد المسؤولية عند انجاز هذا الهدف، حيث لا سلطة بلا مسؤول</w:t>
      </w:r>
      <w:r w:rsidR="007E4E13" w:rsidRPr="00562C82">
        <w:rPr>
          <w:rFonts w:ascii="Traditional Arabic" w:hAnsi="Traditional Arabic" w:cs="Simplified Arabic"/>
          <w:sz w:val="32"/>
          <w:szCs w:val="32"/>
          <w:rtl/>
          <w:lang w:bidi="ar-DZ"/>
        </w:rPr>
        <w:t>ية و لا مسؤولية بدون سلطة، و هذا</w:t>
      </w:r>
      <w:r w:rsidR="0016045E" w:rsidRPr="00562C82">
        <w:rPr>
          <w:rFonts w:ascii="Traditional Arabic" w:hAnsi="Traditional Arabic" w:cs="Simplified Arabic"/>
          <w:sz w:val="32"/>
          <w:szCs w:val="32"/>
          <w:rtl/>
          <w:lang w:bidi="ar-DZ"/>
        </w:rPr>
        <w:t xml:space="preserve"> ما يسمى بمبدأ تلازم السلطة و </w:t>
      </w:r>
      <w:r w:rsidR="00AC43AB" w:rsidRPr="00562C82">
        <w:rPr>
          <w:rFonts w:ascii="Traditional Arabic" w:hAnsi="Traditional Arabic" w:cs="Simplified Arabic"/>
          <w:sz w:val="32"/>
          <w:szCs w:val="32"/>
          <w:rtl/>
          <w:lang w:bidi="ar-DZ"/>
        </w:rPr>
        <w:t>المسؤولية، و الذي يتفاعل مع مبدأ</w:t>
      </w:r>
      <w:r w:rsidR="0016045E" w:rsidRPr="00562C82">
        <w:rPr>
          <w:rFonts w:ascii="Traditional Arabic" w:hAnsi="Traditional Arabic" w:cs="Simplified Arabic"/>
          <w:sz w:val="32"/>
          <w:szCs w:val="32"/>
          <w:rtl/>
          <w:lang w:bidi="ar-DZ"/>
        </w:rPr>
        <w:t xml:space="preserve"> آخر هو مبدأ تناسب </w:t>
      </w:r>
      <w:r w:rsidR="00FC719E" w:rsidRPr="00562C82">
        <w:rPr>
          <w:rFonts w:ascii="Traditional Arabic" w:hAnsi="Traditional Arabic" w:cs="Simplified Arabic"/>
          <w:sz w:val="32"/>
          <w:szCs w:val="32"/>
          <w:rtl/>
          <w:lang w:bidi="ar-DZ"/>
        </w:rPr>
        <w:t xml:space="preserve">السلطة و المسؤولية، حيث كلما زادت السلطات الممنوحة </w:t>
      </w:r>
      <w:r w:rsidR="003A76EB" w:rsidRPr="00562C82">
        <w:rPr>
          <w:rFonts w:ascii="Traditional Arabic" w:hAnsi="Traditional Arabic" w:cs="Simplified Arabic"/>
          <w:sz w:val="32"/>
          <w:szCs w:val="32"/>
          <w:rtl/>
          <w:lang w:bidi="ar-DZ"/>
        </w:rPr>
        <w:t>لموظف ما في السلم الاداري زادت</w:t>
      </w:r>
      <w:r w:rsidR="00FC719E" w:rsidRPr="00562C82">
        <w:rPr>
          <w:rFonts w:ascii="Traditional Arabic" w:hAnsi="Traditional Arabic" w:cs="Simplified Arabic"/>
          <w:sz w:val="32"/>
          <w:szCs w:val="32"/>
          <w:rtl/>
          <w:lang w:bidi="ar-DZ"/>
        </w:rPr>
        <w:t xml:space="preserve"> معها المسؤوليات المقدمة له و كلما انكمش حجم هذه السلطات تضاءل معها مقدار المسؤوليات الممنوحة له.</w:t>
      </w:r>
    </w:p>
    <w:p w:rsidR="00FC719E" w:rsidRPr="00562C82" w:rsidRDefault="00FC719E"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كل هذه المبادئ السابقة، ساهمت بشكل فعّال في بساطة التنظيم الاداري و السلم الاداري و مر</w:t>
      </w:r>
      <w:r w:rsidR="00BE63C7" w:rsidRPr="00562C82">
        <w:rPr>
          <w:rFonts w:ascii="Traditional Arabic" w:hAnsi="Traditional Arabic" w:cs="Simplified Arabic"/>
          <w:sz w:val="32"/>
          <w:szCs w:val="32"/>
          <w:rtl/>
          <w:lang w:bidi="ar-DZ"/>
        </w:rPr>
        <w:t xml:space="preserve">ونته، فتصنف الاجهزة الادارية </w:t>
      </w:r>
      <w:r w:rsidRPr="00562C82">
        <w:rPr>
          <w:rFonts w:ascii="Traditional Arabic" w:hAnsi="Traditional Arabic" w:cs="Simplified Arabic"/>
          <w:sz w:val="32"/>
          <w:szCs w:val="32"/>
          <w:rtl/>
          <w:lang w:bidi="ar-DZ"/>
        </w:rPr>
        <w:t xml:space="preserve"> </w:t>
      </w:r>
      <w:r w:rsidR="00BE63C7" w:rsidRPr="00562C82">
        <w:rPr>
          <w:rFonts w:ascii="Traditional Arabic" w:hAnsi="Traditional Arabic" w:cs="Simplified Arabic"/>
          <w:sz w:val="32"/>
          <w:szCs w:val="32"/>
          <w:rtl/>
          <w:lang w:bidi="ar-DZ"/>
        </w:rPr>
        <w:t>لت</w:t>
      </w:r>
      <w:r w:rsidRPr="00562C82">
        <w:rPr>
          <w:rFonts w:ascii="Traditional Arabic" w:hAnsi="Traditional Arabic" w:cs="Simplified Arabic"/>
          <w:sz w:val="32"/>
          <w:szCs w:val="32"/>
          <w:rtl/>
          <w:lang w:bidi="ar-DZ"/>
        </w:rPr>
        <w:t xml:space="preserve">تناسب </w:t>
      </w:r>
      <w:r w:rsidR="00BE63C7" w:rsidRPr="00562C82">
        <w:rPr>
          <w:rFonts w:ascii="Traditional Arabic" w:hAnsi="Traditional Arabic" w:cs="Simplified Arabic"/>
          <w:sz w:val="32"/>
          <w:szCs w:val="32"/>
          <w:rtl/>
          <w:lang w:bidi="ar-DZ"/>
        </w:rPr>
        <w:t xml:space="preserve">مع </w:t>
      </w:r>
      <w:r w:rsidRPr="00562C82">
        <w:rPr>
          <w:rFonts w:ascii="Traditional Arabic" w:hAnsi="Traditional Arabic" w:cs="Simplified Arabic"/>
          <w:sz w:val="32"/>
          <w:szCs w:val="32"/>
          <w:rtl/>
          <w:lang w:bidi="ar-DZ"/>
        </w:rPr>
        <w:t>القرارات و الاوامر و التعليم</w:t>
      </w:r>
      <w:r w:rsidR="00BE63C7" w:rsidRPr="00562C82">
        <w:rPr>
          <w:rFonts w:ascii="Traditional Arabic" w:hAnsi="Traditional Arabic" w:cs="Simplified Arabic"/>
          <w:sz w:val="32"/>
          <w:szCs w:val="32"/>
          <w:rtl/>
          <w:lang w:bidi="ar-DZ"/>
        </w:rPr>
        <w:t xml:space="preserve">ات الادارية داخل السلم الاداري  ومن ثم </w:t>
      </w:r>
      <w:r w:rsidRPr="00562C82">
        <w:rPr>
          <w:rFonts w:ascii="Traditional Arabic" w:hAnsi="Traditional Arabic" w:cs="Simplified Arabic"/>
          <w:sz w:val="32"/>
          <w:szCs w:val="32"/>
          <w:rtl/>
          <w:lang w:bidi="ar-DZ"/>
        </w:rPr>
        <w:t>يطبقها المرؤوس الاداري بسهولة و يسر، رغم تعدّد و تنوع الأجهزة الادارية.</w:t>
      </w:r>
    </w:p>
    <w:p w:rsidR="00BE63C7" w:rsidRPr="00562C82" w:rsidRDefault="00FC719E"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و بالرغم من أن السلطة الادارية تمارس نشاطها في الدول المختلفة من خلال مجموعة من الأشخاص الطبيعيين</w:t>
      </w:r>
      <w:r w:rsidR="00B81C70" w:rsidRPr="00562C82">
        <w:rPr>
          <w:rFonts w:ascii="Traditional Arabic" w:hAnsi="Traditional Arabic" w:cs="Simplified Arabic"/>
          <w:sz w:val="32"/>
          <w:szCs w:val="32"/>
          <w:rtl/>
          <w:lang w:bidi="ar-DZ"/>
        </w:rPr>
        <w:t>، إلاّ أن هؤلاء الأشخاص لا يباشرون النشاط الاداري باسمهم أو بصفتهم الشخصية، و إنما بإ</w:t>
      </w:r>
      <w:r w:rsidR="00BE63C7" w:rsidRPr="00562C82">
        <w:rPr>
          <w:rFonts w:ascii="Traditional Arabic" w:hAnsi="Traditional Arabic" w:cs="Simplified Arabic"/>
          <w:sz w:val="32"/>
          <w:szCs w:val="32"/>
          <w:rtl/>
          <w:lang w:bidi="ar-DZ"/>
        </w:rPr>
        <w:t>سم ما يطلق عليهم الأشخاص المعنوية أو الاعتبارية، اي ان الوزير يمارس اختصاصه باسم الشخص المعنوي –الدولة- و الوالي باسم الشخص المعنوي الولاية و رئيس البلدية باسم الشخص المعنوي البلدية .</w:t>
      </w:r>
    </w:p>
    <w:p w:rsidR="00DC1844" w:rsidRPr="00562C82" w:rsidRDefault="00DC1844"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ويعرف الشخص المعنوي بانه"</w:t>
      </w:r>
      <w:r w:rsidR="00B81C70" w:rsidRPr="00562C82">
        <w:rPr>
          <w:rFonts w:ascii="Traditional Arabic" w:hAnsi="Traditional Arabic" w:cs="Simplified Arabic"/>
          <w:sz w:val="32"/>
          <w:szCs w:val="32"/>
          <w:rtl/>
          <w:lang w:bidi="ar-DZ"/>
        </w:rPr>
        <w:t xml:space="preserve"> القدرة على اكتساب الحقوق أو تحمل الالتزامات</w:t>
      </w:r>
      <w:r w:rsidRPr="00562C82">
        <w:rPr>
          <w:rFonts w:ascii="Traditional Arabic" w:hAnsi="Traditional Arabic" w:cs="Simplified Arabic"/>
          <w:sz w:val="32"/>
          <w:szCs w:val="32"/>
          <w:rtl/>
          <w:lang w:bidi="ar-DZ"/>
        </w:rPr>
        <w:t>"</w:t>
      </w:r>
      <w:r w:rsidR="00B81C70" w:rsidRPr="00562C82">
        <w:rPr>
          <w:rFonts w:ascii="Traditional Arabic" w:hAnsi="Traditional Arabic" w:cs="Simplified Arabic"/>
          <w:sz w:val="32"/>
          <w:szCs w:val="32"/>
          <w:rtl/>
          <w:lang w:bidi="ar-DZ"/>
        </w:rPr>
        <w:t xml:space="preserve">، أو بمعنى أخص </w:t>
      </w:r>
      <w:r w:rsidRPr="00562C82">
        <w:rPr>
          <w:rFonts w:ascii="Traditional Arabic" w:hAnsi="Traditional Arabic" w:cs="Simplified Arabic"/>
          <w:sz w:val="32"/>
          <w:szCs w:val="32"/>
          <w:rtl/>
          <w:lang w:bidi="ar-DZ"/>
        </w:rPr>
        <w:t>"</w:t>
      </w:r>
      <w:r w:rsidR="00B81C70" w:rsidRPr="00562C82">
        <w:rPr>
          <w:rFonts w:ascii="Traditional Arabic" w:hAnsi="Traditional Arabic" w:cs="Simplified Arabic"/>
          <w:sz w:val="32"/>
          <w:szCs w:val="32"/>
          <w:rtl/>
          <w:lang w:bidi="ar-DZ"/>
        </w:rPr>
        <w:t>مجموعة من الأشخاص أو الأموال ترصد لتحقيق غرض معين و يعترف لها القانون بالشخصية القانونية</w:t>
      </w:r>
      <w:r w:rsidRPr="00562C82">
        <w:rPr>
          <w:rFonts w:ascii="Traditional Arabic" w:hAnsi="Traditional Arabic" w:cs="Simplified Arabic"/>
          <w:sz w:val="32"/>
          <w:szCs w:val="32"/>
          <w:rtl/>
          <w:lang w:bidi="ar-DZ"/>
        </w:rPr>
        <w:t>"</w:t>
      </w:r>
      <w:r w:rsidR="00B81C70" w:rsidRPr="00562C82">
        <w:rPr>
          <w:rFonts w:ascii="Traditional Arabic" w:hAnsi="Traditional Arabic" w:cs="Simplified Arabic"/>
          <w:sz w:val="32"/>
          <w:szCs w:val="32"/>
          <w:rtl/>
          <w:lang w:bidi="ar-DZ"/>
        </w:rPr>
        <w:t xml:space="preserve">، و تقسم </w:t>
      </w:r>
      <w:r w:rsidR="00A34574" w:rsidRPr="00562C82">
        <w:rPr>
          <w:rFonts w:ascii="Traditional Arabic" w:hAnsi="Traditional Arabic" w:cs="Simplified Arabic"/>
          <w:sz w:val="32"/>
          <w:szCs w:val="32"/>
          <w:rtl/>
          <w:lang w:bidi="ar-DZ"/>
        </w:rPr>
        <w:t xml:space="preserve">أساسا الى أشخاص </w:t>
      </w:r>
      <w:r w:rsidR="002142CD" w:rsidRPr="00562C82">
        <w:rPr>
          <w:rFonts w:ascii="Traditional Arabic" w:hAnsi="Traditional Arabic" w:cs="Simplified Arabic"/>
          <w:sz w:val="32"/>
          <w:szCs w:val="32"/>
          <w:rtl/>
          <w:lang w:bidi="ar-DZ"/>
        </w:rPr>
        <w:t>معنوية عامة و أشخاص معنوية خاصة</w:t>
      </w:r>
      <w:r w:rsidRPr="00562C82">
        <w:rPr>
          <w:rFonts w:ascii="Traditional Arabic" w:hAnsi="Traditional Arabic" w:cs="Simplified Arabic"/>
          <w:sz w:val="32"/>
          <w:szCs w:val="32"/>
          <w:rtl/>
          <w:lang w:bidi="ar-DZ"/>
        </w:rPr>
        <w:t>.</w:t>
      </w:r>
    </w:p>
    <w:p w:rsidR="00FC719E" w:rsidRPr="00562C82" w:rsidRDefault="002142CD"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 xml:space="preserve"> و يترتب على تعدد </w:t>
      </w:r>
      <w:r w:rsidR="0030357D" w:rsidRPr="00562C82">
        <w:rPr>
          <w:rFonts w:ascii="Traditional Arabic" w:hAnsi="Traditional Arabic" w:cs="Simplified Arabic"/>
          <w:sz w:val="32"/>
          <w:szCs w:val="32"/>
          <w:rtl/>
          <w:lang w:bidi="ar-DZ"/>
        </w:rPr>
        <w:t>و وحدة الأشخاص الاعتبارية في الد</w:t>
      </w:r>
      <w:r w:rsidRPr="00562C82">
        <w:rPr>
          <w:rFonts w:ascii="Traditional Arabic" w:hAnsi="Traditional Arabic" w:cs="Simplified Arabic"/>
          <w:sz w:val="32"/>
          <w:szCs w:val="32"/>
          <w:rtl/>
          <w:lang w:bidi="ar-DZ"/>
        </w:rPr>
        <w:t xml:space="preserve">ولة الاختلاف في النظام الاداري المتبع </w:t>
      </w:r>
      <w:r w:rsidR="00562C82">
        <w:rPr>
          <w:rFonts w:ascii="Traditional Arabic" w:hAnsi="Traditional Arabic" w:cs="Simplified Arabic"/>
          <w:sz w:val="32"/>
          <w:szCs w:val="32"/>
          <w:rtl/>
          <w:lang w:bidi="ar-DZ"/>
        </w:rPr>
        <w:t>،</w:t>
      </w:r>
      <w:r w:rsidR="0030357D" w:rsidRPr="00562C82">
        <w:rPr>
          <w:rFonts w:ascii="Traditional Arabic" w:hAnsi="Traditional Arabic" w:cs="Simplified Arabic"/>
          <w:sz w:val="32"/>
          <w:szCs w:val="32"/>
          <w:rtl/>
          <w:lang w:bidi="ar-DZ"/>
        </w:rPr>
        <w:t xml:space="preserve"> </w:t>
      </w:r>
      <w:r w:rsidRPr="00562C82">
        <w:rPr>
          <w:rFonts w:ascii="Traditional Arabic" w:hAnsi="Traditional Arabic" w:cs="Simplified Arabic"/>
          <w:sz w:val="32"/>
          <w:szCs w:val="32"/>
          <w:rtl/>
          <w:lang w:bidi="ar-DZ"/>
        </w:rPr>
        <w:t xml:space="preserve">حيث إذا وجدت شخصية معنوية عامة واحدة في الدولة، </w:t>
      </w:r>
      <w:r w:rsidR="0030357D" w:rsidRPr="00562C82">
        <w:rPr>
          <w:rFonts w:ascii="Traditional Arabic" w:hAnsi="Traditional Arabic" w:cs="Simplified Arabic"/>
          <w:sz w:val="32"/>
          <w:szCs w:val="32"/>
          <w:rtl/>
          <w:lang w:bidi="ar-DZ"/>
        </w:rPr>
        <w:t>يسمى النظام الاداري</w:t>
      </w:r>
      <w:r w:rsidR="00771F57" w:rsidRPr="00562C82">
        <w:rPr>
          <w:rFonts w:ascii="Traditional Arabic" w:hAnsi="Traditional Arabic" w:cs="Simplified Arabic"/>
          <w:sz w:val="32"/>
          <w:szCs w:val="32"/>
          <w:rtl/>
          <w:lang w:bidi="ar-DZ"/>
        </w:rPr>
        <w:t xml:space="preserve"> </w:t>
      </w:r>
      <w:r w:rsidR="00562C82">
        <w:rPr>
          <w:rFonts w:ascii="Traditional Arabic" w:hAnsi="Traditional Arabic" w:cs="Simplified Arabic"/>
          <w:sz w:val="32"/>
          <w:szCs w:val="32"/>
          <w:u w:val="single"/>
          <w:rtl/>
          <w:lang w:bidi="ar-DZ"/>
        </w:rPr>
        <w:t>بالنظام المركزي</w:t>
      </w:r>
      <w:r w:rsidR="00562C82">
        <w:rPr>
          <w:rFonts w:ascii="Traditional Arabic" w:hAnsi="Traditional Arabic" w:cs="Simplified Arabic" w:hint="cs"/>
          <w:sz w:val="32"/>
          <w:szCs w:val="32"/>
          <w:u w:val="single"/>
          <w:rtl/>
          <w:lang w:bidi="ar-DZ"/>
        </w:rPr>
        <w:t>،</w:t>
      </w:r>
      <w:r w:rsidR="00771F57" w:rsidRPr="00562C82">
        <w:rPr>
          <w:rFonts w:ascii="Traditional Arabic" w:hAnsi="Traditional Arabic" w:cs="Simplified Arabic"/>
          <w:sz w:val="32"/>
          <w:szCs w:val="32"/>
          <w:rtl/>
          <w:lang w:bidi="ar-DZ"/>
        </w:rPr>
        <w:t xml:space="preserve"> </w:t>
      </w:r>
      <w:r w:rsidRPr="00562C82">
        <w:rPr>
          <w:rFonts w:ascii="Traditional Arabic" w:hAnsi="Traditional Arabic" w:cs="Simplified Arabic"/>
          <w:sz w:val="32"/>
          <w:szCs w:val="32"/>
          <w:rtl/>
          <w:lang w:bidi="ar-DZ"/>
        </w:rPr>
        <w:t>بينما اذا تعددت</w:t>
      </w:r>
      <w:r w:rsidRPr="00562C82">
        <w:rPr>
          <w:rFonts w:ascii="Traditional Arabic" w:hAnsi="Traditional Arabic" w:cs="Simplified Arabic"/>
          <w:sz w:val="32"/>
          <w:szCs w:val="32"/>
          <w:u w:val="single"/>
          <w:rtl/>
          <w:lang w:bidi="ar-DZ"/>
        </w:rPr>
        <w:t xml:space="preserve"> </w:t>
      </w:r>
      <w:r w:rsidRPr="00562C82">
        <w:rPr>
          <w:rFonts w:ascii="Traditional Arabic" w:hAnsi="Traditional Arabic" w:cs="Simplified Arabic"/>
          <w:sz w:val="32"/>
          <w:szCs w:val="32"/>
          <w:rtl/>
          <w:lang w:bidi="ar-DZ"/>
        </w:rPr>
        <w:t>الأشخاص المعنوية العامة بجوار شخصية الدولة، س</w:t>
      </w:r>
      <w:r w:rsidR="00944A04">
        <w:rPr>
          <w:rFonts w:ascii="Traditional Arabic" w:hAnsi="Traditional Arabic" w:cs="Simplified Arabic"/>
          <w:sz w:val="32"/>
          <w:szCs w:val="32"/>
          <w:rtl/>
          <w:lang w:bidi="ar-DZ"/>
        </w:rPr>
        <w:t xml:space="preserve">واء أكانت أشخاص معنوية اقليمية </w:t>
      </w:r>
      <w:r w:rsidRPr="00562C82">
        <w:rPr>
          <w:rFonts w:ascii="Traditional Arabic" w:hAnsi="Traditional Arabic" w:cs="Simplified Arabic"/>
          <w:sz w:val="32"/>
          <w:szCs w:val="32"/>
          <w:rtl/>
          <w:lang w:bidi="ar-DZ"/>
        </w:rPr>
        <w:t xml:space="preserve">و مرفقية ( مصلحية) يوجد ما يسمّى </w:t>
      </w:r>
      <w:r w:rsidRPr="00562C82">
        <w:rPr>
          <w:rFonts w:ascii="Traditional Arabic" w:hAnsi="Traditional Arabic" w:cs="Simplified Arabic"/>
          <w:sz w:val="32"/>
          <w:szCs w:val="32"/>
          <w:u w:val="single"/>
          <w:rtl/>
          <w:lang w:bidi="ar-DZ"/>
        </w:rPr>
        <w:t>بالنظام اللامركزي</w:t>
      </w:r>
      <w:r w:rsidR="00562C82">
        <w:rPr>
          <w:rFonts w:ascii="Traditional Arabic" w:hAnsi="Traditional Arabic" w:cs="Simplified Arabic"/>
          <w:sz w:val="32"/>
          <w:szCs w:val="32"/>
          <w:rtl/>
          <w:lang w:bidi="ar-DZ"/>
        </w:rPr>
        <w:t>،</w:t>
      </w:r>
      <w:r w:rsidR="00562C82">
        <w:rPr>
          <w:rFonts w:ascii="Traditional Arabic" w:hAnsi="Traditional Arabic" w:cs="Simplified Arabic" w:hint="cs"/>
          <w:sz w:val="32"/>
          <w:szCs w:val="32"/>
          <w:rtl/>
          <w:lang w:bidi="ar-DZ"/>
        </w:rPr>
        <w:t xml:space="preserve"> </w:t>
      </w:r>
      <w:r w:rsidRPr="00562C82">
        <w:rPr>
          <w:rFonts w:ascii="Traditional Arabic" w:hAnsi="Traditional Arabic" w:cs="Simplified Arabic"/>
          <w:sz w:val="32"/>
          <w:szCs w:val="32"/>
          <w:rtl/>
          <w:lang w:bidi="ar-DZ"/>
        </w:rPr>
        <w:t>و يكون اتباع أحد النظامين الادريين داخل الدولة وليد الظروف السياسية و الاقتصادية و الاجتماعية من جهة، و مدى عمق الديمقراطية في المجال السياسي و الاداري من جهة أخرى.</w:t>
      </w:r>
    </w:p>
    <w:p w:rsidR="00771F57" w:rsidRPr="00562C82" w:rsidRDefault="002142CD"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بينما يتم توزيع الاختصاصات داخل هذه السلطات الادارية سواء أكانت مركزية أو لامركزية بأحد الأسلوبين الاداريين، أمّا التركيز الاداري أو عدم التر</w:t>
      </w:r>
      <w:r w:rsidR="00EB014E" w:rsidRPr="00562C82">
        <w:rPr>
          <w:rFonts w:ascii="Traditional Arabic" w:hAnsi="Traditional Arabic" w:cs="Simplified Arabic"/>
          <w:sz w:val="32"/>
          <w:szCs w:val="32"/>
          <w:rtl/>
          <w:lang w:bidi="ar-DZ"/>
        </w:rPr>
        <w:t xml:space="preserve">كيز الاداري، حيث يطبق هذا الأخير سواء عن طريق القانون أو عن طريق التفويض </w:t>
      </w:r>
      <w:r w:rsidR="00771F57" w:rsidRPr="00562C82">
        <w:rPr>
          <w:rFonts w:ascii="Traditional Arabic" w:hAnsi="Traditional Arabic" w:cs="Simplified Arabic"/>
          <w:sz w:val="32"/>
          <w:szCs w:val="32"/>
          <w:rtl/>
          <w:lang w:bidi="ar-DZ"/>
        </w:rPr>
        <w:t>الاداري.</w:t>
      </w:r>
    </w:p>
    <w:p w:rsidR="00771F57" w:rsidRPr="00562C82" w:rsidRDefault="00EB014E"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 xml:space="preserve">و على هذا الأساس، سندرس المبادئ العامة التي تحكم كل من المركزية و الادارية من جهة، و اللامركزية الادارية من جهة أخرى، و أخيرا التركيز و عدم التركيز الاداري و كذا التفويض </w:t>
      </w:r>
      <w:r w:rsidR="000503EA" w:rsidRPr="00562C82">
        <w:rPr>
          <w:rFonts w:ascii="Traditional Arabic" w:hAnsi="Traditional Arabic" w:cs="Simplified Arabic"/>
          <w:sz w:val="32"/>
          <w:szCs w:val="32"/>
          <w:rtl/>
          <w:lang w:bidi="ar-DZ"/>
        </w:rPr>
        <w:t xml:space="preserve">الاداري </w:t>
      </w:r>
      <w:r w:rsidR="000503EA" w:rsidRPr="00562C82">
        <w:rPr>
          <w:rFonts w:ascii="Traditional Arabic" w:hAnsi="Traditional Arabic" w:cs="Simplified Arabic"/>
          <w:sz w:val="32"/>
          <w:szCs w:val="32"/>
          <w:u w:val="single"/>
          <w:rtl/>
          <w:lang w:bidi="ar-DZ"/>
        </w:rPr>
        <w:t>في مبحث أول</w:t>
      </w:r>
      <w:r w:rsidR="000503EA" w:rsidRPr="00562C82">
        <w:rPr>
          <w:rFonts w:ascii="Traditional Arabic" w:hAnsi="Traditional Arabic" w:cs="Simplified Arabic"/>
          <w:sz w:val="32"/>
          <w:szCs w:val="32"/>
          <w:rtl/>
          <w:lang w:bidi="ar-DZ"/>
        </w:rPr>
        <w:t xml:space="preserve">، ثم نقوم بتطبيق المركزية الادارية في الجزائر </w:t>
      </w:r>
      <w:r w:rsidR="000503EA" w:rsidRPr="00562C82">
        <w:rPr>
          <w:rFonts w:ascii="Traditional Arabic" w:hAnsi="Traditional Arabic" w:cs="Simplified Arabic"/>
          <w:sz w:val="32"/>
          <w:szCs w:val="32"/>
          <w:u w:val="single"/>
          <w:rtl/>
          <w:lang w:bidi="ar-DZ"/>
        </w:rPr>
        <w:t>في مبحث ثاني</w:t>
      </w:r>
      <w:r w:rsidR="000503EA" w:rsidRPr="00562C82">
        <w:rPr>
          <w:rFonts w:ascii="Traditional Arabic" w:hAnsi="Traditional Arabic" w:cs="Simplified Arabic"/>
          <w:sz w:val="32"/>
          <w:szCs w:val="32"/>
          <w:rtl/>
          <w:lang w:bidi="ar-DZ"/>
        </w:rPr>
        <w:t xml:space="preserve">، ثم تطبيق اللامركزية الادارية في الجزائر </w:t>
      </w:r>
      <w:r w:rsidR="000503EA" w:rsidRPr="00562C82">
        <w:rPr>
          <w:rFonts w:ascii="Traditional Arabic" w:hAnsi="Traditional Arabic" w:cs="Simplified Arabic"/>
          <w:sz w:val="32"/>
          <w:szCs w:val="32"/>
          <w:u w:val="single"/>
          <w:rtl/>
          <w:lang w:bidi="ar-DZ"/>
        </w:rPr>
        <w:t>في مبحث ثالث</w:t>
      </w:r>
      <w:r w:rsidR="00771F57" w:rsidRPr="00562C82">
        <w:rPr>
          <w:rFonts w:ascii="Traditional Arabic" w:hAnsi="Traditional Arabic" w:cs="Simplified Arabic"/>
          <w:sz w:val="32"/>
          <w:szCs w:val="32"/>
          <w:rtl/>
          <w:lang w:bidi="ar-DZ"/>
        </w:rPr>
        <w:t>.</w:t>
      </w:r>
    </w:p>
    <w:p w:rsidR="002142CD" w:rsidRPr="00562C82" w:rsidRDefault="000503EA"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 xml:space="preserve"> و عليه، سنقوم بتقسيم هذا الفصل الى المباحث التالية:</w:t>
      </w:r>
    </w:p>
    <w:p w:rsidR="000503EA" w:rsidRPr="00562C82" w:rsidRDefault="000503EA"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w:t>
      </w:r>
      <w:r w:rsidR="00771F57" w:rsidRPr="00562C82">
        <w:rPr>
          <w:rFonts w:ascii="Traditional Arabic" w:hAnsi="Traditional Arabic" w:cs="Simplified Arabic"/>
          <w:sz w:val="32"/>
          <w:szCs w:val="32"/>
          <w:rtl/>
          <w:lang w:bidi="ar-DZ"/>
        </w:rPr>
        <w:t>ال</w:t>
      </w:r>
      <w:r w:rsidRPr="00562C82">
        <w:rPr>
          <w:rFonts w:ascii="Traditional Arabic" w:hAnsi="Traditional Arabic" w:cs="Simplified Arabic"/>
          <w:sz w:val="32"/>
          <w:szCs w:val="32"/>
          <w:rtl/>
          <w:lang w:bidi="ar-DZ"/>
        </w:rPr>
        <w:t xml:space="preserve">مبحث </w:t>
      </w:r>
      <w:r w:rsidR="00771F57" w:rsidRPr="00562C82">
        <w:rPr>
          <w:rFonts w:ascii="Traditional Arabic" w:hAnsi="Traditional Arabic" w:cs="Simplified Arabic"/>
          <w:sz w:val="32"/>
          <w:szCs w:val="32"/>
          <w:rtl/>
          <w:lang w:bidi="ar-DZ"/>
        </w:rPr>
        <w:t>ال</w:t>
      </w:r>
      <w:r w:rsidRPr="00562C82">
        <w:rPr>
          <w:rFonts w:ascii="Traditional Arabic" w:hAnsi="Traditional Arabic" w:cs="Simplified Arabic"/>
          <w:sz w:val="32"/>
          <w:szCs w:val="32"/>
          <w:rtl/>
          <w:lang w:bidi="ar-DZ"/>
        </w:rPr>
        <w:t>أول: مفاهيم أساسية في التنظيم الاداري</w:t>
      </w:r>
    </w:p>
    <w:p w:rsidR="000503EA" w:rsidRPr="00562C82" w:rsidRDefault="00771F57"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ال</w:t>
      </w:r>
      <w:r w:rsidR="000503EA" w:rsidRPr="00562C82">
        <w:rPr>
          <w:rFonts w:ascii="Traditional Arabic" w:hAnsi="Traditional Arabic" w:cs="Simplified Arabic"/>
          <w:sz w:val="32"/>
          <w:szCs w:val="32"/>
          <w:rtl/>
          <w:lang w:bidi="ar-DZ"/>
        </w:rPr>
        <w:t xml:space="preserve">مبحث </w:t>
      </w:r>
      <w:r w:rsidRPr="00562C82">
        <w:rPr>
          <w:rFonts w:ascii="Traditional Arabic" w:hAnsi="Traditional Arabic" w:cs="Simplified Arabic"/>
          <w:sz w:val="32"/>
          <w:szCs w:val="32"/>
          <w:rtl/>
          <w:lang w:bidi="ar-DZ"/>
        </w:rPr>
        <w:t>ال</w:t>
      </w:r>
      <w:r w:rsidR="000503EA" w:rsidRPr="00562C82">
        <w:rPr>
          <w:rFonts w:ascii="Traditional Arabic" w:hAnsi="Traditional Arabic" w:cs="Simplified Arabic"/>
          <w:sz w:val="32"/>
          <w:szCs w:val="32"/>
          <w:rtl/>
          <w:lang w:bidi="ar-DZ"/>
        </w:rPr>
        <w:t>ثاني: السلطات الادارية المركزية في الجزائر</w:t>
      </w:r>
    </w:p>
    <w:p w:rsidR="000503EA" w:rsidRPr="00562C82" w:rsidRDefault="000503EA" w:rsidP="00562C82">
      <w:pPr>
        <w:bidi/>
        <w:ind w:firstLine="366"/>
        <w:jc w:val="both"/>
        <w:rPr>
          <w:rFonts w:ascii="Traditional Arabic" w:hAnsi="Traditional Arabic" w:cs="Simplified Arabic"/>
          <w:sz w:val="32"/>
          <w:szCs w:val="32"/>
          <w:rtl/>
          <w:lang w:bidi="ar-DZ"/>
        </w:rPr>
      </w:pPr>
      <w:r w:rsidRPr="00562C82">
        <w:rPr>
          <w:rFonts w:ascii="Traditional Arabic" w:hAnsi="Traditional Arabic" w:cs="Simplified Arabic"/>
          <w:sz w:val="32"/>
          <w:szCs w:val="32"/>
          <w:rtl/>
          <w:lang w:bidi="ar-DZ"/>
        </w:rPr>
        <w:t>المبحث الثالث: السلطات الادارية اللامركزية في الجزائر.</w:t>
      </w:r>
    </w:p>
    <w:p w:rsidR="00F76B47" w:rsidRPr="00562C82" w:rsidRDefault="00F76B47" w:rsidP="00562C82">
      <w:pPr>
        <w:bidi/>
        <w:ind w:firstLine="366"/>
        <w:jc w:val="both"/>
        <w:rPr>
          <w:rFonts w:ascii="Traditional Arabic" w:hAnsi="Traditional Arabic" w:cs="Simplified Arabic"/>
          <w:sz w:val="32"/>
          <w:szCs w:val="32"/>
          <w:rtl/>
          <w:lang w:bidi="ar-DZ"/>
        </w:rPr>
      </w:pPr>
    </w:p>
    <w:p w:rsidR="00F76B47" w:rsidRPr="00FD070B" w:rsidRDefault="00F76B47" w:rsidP="00FD070B">
      <w:pPr>
        <w:bidi/>
        <w:ind w:firstLine="366"/>
        <w:jc w:val="both"/>
        <w:rPr>
          <w:rFonts w:ascii="Traditional Arabic" w:hAnsi="Traditional Arabic" w:cs="Simplified Arabic"/>
          <w:b/>
          <w:bCs/>
          <w:sz w:val="32"/>
          <w:szCs w:val="32"/>
          <w:rtl/>
          <w:lang w:bidi="ar-DZ"/>
        </w:rPr>
      </w:pPr>
    </w:p>
    <w:p w:rsidR="00F76B47" w:rsidRDefault="00F76B47" w:rsidP="00FD070B">
      <w:pPr>
        <w:bidi/>
        <w:ind w:firstLine="366"/>
        <w:jc w:val="both"/>
        <w:rPr>
          <w:rFonts w:ascii="Traditional Arabic" w:hAnsi="Traditional Arabic" w:cs="Simplified Arabic"/>
          <w:b/>
          <w:bCs/>
          <w:sz w:val="32"/>
          <w:szCs w:val="32"/>
          <w:rtl/>
          <w:lang w:bidi="ar-DZ"/>
        </w:rPr>
      </w:pPr>
    </w:p>
    <w:p w:rsidR="00562C82" w:rsidRDefault="00562C82" w:rsidP="00562C82">
      <w:pPr>
        <w:bidi/>
        <w:ind w:firstLine="366"/>
        <w:jc w:val="both"/>
        <w:rPr>
          <w:rFonts w:ascii="Traditional Arabic" w:hAnsi="Traditional Arabic" w:cs="Simplified Arabic"/>
          <w:b/>
          <w:bCs/>
          <w:sz w:val="32"/>
          <w:szCs w:val="32"/>
          <w:rtl/>
          <w:lang w:bidi="ar-DZ"/>
        </w:rPr>
      </w:pPr>
    </w:p>
    <w:p w:rsidR="00562C82" w:rsidRDefault="00562C82" w:rsidP="00562C82">
      <w:pPr>
        <w:bidi/>
        <w:ind w:firstLine="366"/>
        <w:jc w:val="both"/>
        <w:rPr>
          <w:rFonts w:ascii="Traditional Arabic" w:hAnsi="Traditional Arabic" w:cs="Simplified Arabic"/>
          <w:b/>
          <w:bCs/>
          <w:sz w:val="32"/>
          <w:szCs w:val="32"/>
          <w:rtl/>
          <w:lang w:bidi="ar-DZ"/>
        </w:rPr>
      </w:pPr>
    </w:p>
    <w:p w:rsidR="00562C82" w:rsidRDefault="00562C82" w:rsidP="00562C82">
      <w:pPr>
        <w:bidi/>
        <w:ind w:firstLine="366"/>
        <w:jc w:val="both"/>
        <w:rPr>
          <w:rFonts w:ascii="Traditional Arabic" w:hAnsi="Traditional Arabic" w:cs="Simplified Arabic"/>
          <w:b/>
          <w:bCs/>
          <w:sz w:val="32"/>
          <w:szCs w:val="32"/>
          <w:rtl/>
          <w:lang w:bidi="ar-DZ"/>
        </w:rPr>
      </w:pPr>
    </w:p>
    <w:p w:rsidR="00562C82" w:rsidRDefault="00562C82" w:rsidP="00562C82">
      <w:pPr>
        <w:bidi/>
        <w:ind w:firstLine="366"/>
        <w:jc w:val="both"/>
        <w:rPr>
          <w:rFonts w:ascii="Traditional Arabic" w:hAnsi="Traditional Arabic" w:cs="Simplified Arabic"/>
          <w:b/>
          <w:bCs/>
          <w:sz w:val="32"/>
          <w:szCs w:val="32"/>
          <w:rtl/>
          <w:lang w:bidi="ar-DZ"/>
        </w:rPr>
      </w:pPr>
    </w:p>
    <w:p w:rsidR="00562C82" w:rsidRDefault="00562C82" w:rsidP="00562C82">
      <w:pPr>
        <w:bidi/>
        <w:ind w:firstLine="366"/>
        <w:jc w:val="both"/>
        <w:rPr>
          <w:rFonts w:ascii="Traditional Arabic" w:hAnsi="Traditional Arabic" w:cs="Simplified Arabic"/>
          <w:b/>
          <w:bCs/>
          <w:sz w:val="32"/>
          <w:szCs w:val="32"/>
          <w:rtl/>
          <w:lang w:bidi="ar-DZ"/>
        </w:rPr>
      </w:pPr>
    </w:p>
    <w:p w:rsidR="00562C82" w:rsidRDefault="00562C82" w:rsidP="00562C82">
      <w:pPr>
        <w:bidi/>
        <w:ind w:firstLine="366"/>
        <w:jc w:val="both"/>
        <w:rPr>
          <w:rFonts w:ascii="Traditional Arabic" w:hAnsi="Traditional Arabic" w:cs="Simplified Arabic"/>
          <w:b/>
          <w:bCs/>
          <w:sz w:val="32"/>
          <w:szCs w:val="32"/>
          <w:rtl/>
          <w:lang w:bidi="ar-DZ"/>
        </w:rPr>
      </w:pPr>
    </w:p>
    <w:p w:rsidR="00562C82" w:rsidRDefault="00562C82" w:rsidP="00562C82">
      <w:pPr>
        <w:bidi/>
        <w:ind w:firstLine="366"/>
        <w:jc w:val="both"/>
        <w:rPr>
          <w:rFonts w:ascii="Traditional Arabic" w:hAnsi="Traditional Arabic" w:cs="Simplified Arabic"/>
          <w:b/>
          <w:bCs/>
          <w:sz w:val="32"/>
          <w:szCs w:val="32"/>
          <w:rtl/>
          <w:lang w:bidi="ar-DZ"/>
        </w:rPr>
      </w:pPr>
    </w:p>
    <w:p w:rsidR="00562C82" w:rsidRDefault="00562C82" w:rsidP="00562C82">
      <w:pPr>
        <w:bidi/>
        <w:ind w:firstLine="366"/>
        <w:jc w:val="both"/>
        <w:rPr>
          <w:rFonts w:ascii="Traditional Arabic" w:hAnsi="Traditional Arabic" w:cs="Simplified Arabic" w:hint="cs"/>
          <w:b/>
          <w:bCs/>
          <w:sz w:val="32"/>
          <w:szCs w:val="32"/>
          <w:rtl/>
          <w:lang w:bidi="ar-DZ"/>
        </w:rPr>
      </w:pPr>
    </w:p>
    <w:p w:rsidR="00944A04" w:rsidRDefault="00944A04" w:rsidP="00944A04">
      <w:pPr>
        <w:bidi/>
        <w:ind w:firstLine="366"/>
        <w:jc w:val="both"/>
        <w:rPr>
          <w:rFonts w:ascii="Traditional Arabic" w:hAnsi="Traditional Arabic" w:cs="Simplified Arabic" w:hint="cs"/>
          <w:b/>
          <w:bCs/>
          <w:sz w:val="32"/>
          <w:szCs w:val="32"/>
          <w:rtl/>
          <w:lang w:bidi="ar-DZ"/>
        </w:rPr>
      </w:pPr>
    </w:p>
    <w:p w:rsidR="00944A04" w:rsidRDefault="00944A04" w:rsidP="00944A04">
      <w:pPr>
        <w:bidi/>
        <w:ind w:firstLine="366"/>
        <w:jc w:val="both"/>
        <w:rPr>
          <w:rFonts w:ascii="Traditional Arabic" w:hAnsi="Traditional Arabic" w:cs="Simplified Arabic"/>
          <w:b/>
          <w:bCs/>
          <w:sz w:val="32"/>
          <w:szCs w:val="32"/>
          <w:rtl/>
          <w:lang w:bidi="ar-DZ"/>
        </w:rPr>
      </w:pPr>
    </w:p>
    <w:p w:rsidR="00562C82" w:rsidRPr="00FD070B" w:rsidRDefault="00562C82" w:rsidP="00562C82">
      <w:pPr>
        <w:bidi/>
        <w:ind w:firstLine="366"/>
        <w:jc w:val="both"/>
        <w:rPr>
          <w:rFonts w:ascii="Traditional Arabic" w:hAnsi="Traditional Arabic" w:cs="Simplified Arabic"/>
          <w:b/>
          <w:bCs/>
          <w:sz w:val="32"/>
          <w:szCs w:val="32"/>
          <w:rtl/>
          <w:lang w:bidi="ar-DZ"/>
        </w:rPr>
      </w:pPr>
    </w:p>
    <w:p w:rsidR="00F76B47" w:rsidRPr="00FD070B" w:rsidRDefault="00F76B47" w:rsidP="00FD070B">
      <w:pPr>
        <w:bidi/>
        <w:ind w:firstLine="366"/>
        <w:jc w:val="both"/>
        <w:rPr>
          <w:rFonts w:ascii="Traditional Arabic" w:hAnsi="Traditional Arabic" w:cs="Simplified Arabic"/>
          <w:b/>
          <w:bCs/>
          <w:sz w:val="32"/>
          <w:szCs w:val="32"/>
          <w:rtl/>
          <w:lang w:bidi="ar-DZ"/>
        </w:rPr>
      </w:pPr>
    </w:p>
    <w:p w:rsidR="00CC624F" w:rsidRPr="00270EFF" w:rsidRDefault="00270EFF" w:rsidP="00FD070B">
      <w:pPr>
        <w:bidi/>
        <w:ind w:firstLine="366"/>
        <w:rPr>
          <w:rFonts w:ascii="Traditional Arabic" w:hAnsi="Traditional Arabic" w:cs="Simplified Arabic"/>
          <w:b/>
          <w:bCs/>
          <w:sz w:val="36"/>
          <w:szCs w:val="36"/>
          <w:u w:val="double"/>
          <w:rtl/>
          <w:lang w:bidi="ar-DZ"/>
        </w:rPr>
      </w:pPr>
      <w:r>
        <w:rPr>
          <w:rFonts w:ascii="Traditional Arabic" w:hAnsi="Traditional Arabic" w:cs="Simplified Arabic"/>
          <w:b/>
          <w:bCs/>
          <w:sz w:val="36"/>
          <w:szCs w:val="36"/>
          <w:lang w:bidi="ar-DZ"/>
        </w:rPr>
        <w:t xml:space="preserve"> </w:t>
      </w:r>
      <w:r>
        <w:rPr>
          <w:rFonts w:ascii="Traditional Arabic" w:hAnsi="Traditional Arabic" w:cs="Simplified Arabic"/>
          <w:b/>
          <w:bCs/>
          <w:sz w:val="36"/>
          <w:szCs w:val="36"/>
          <w:lang w:bidi="ar-DZ"/>
        </w:rPr>
        <w:sym w:font="Wingdings" w:char="F076"/>
      </w:r>
      <w:r w:rsidR="00CC624F" w:rsidRPr="00270EFF">
        <w:rPr>
          <w:rFonts w:ascii="Traditional Arabic" w:hAnsi="Traditional Arabic" w:cs="Simplified Arabic"/>
          <w:b/>
          <w:bCs/>
          <w:sz w:val="36"/>
          <w:szCs w:val="36"/>
          <w:u w:val="double"/>
          <w:rtl/>
          <w:lang w:bidi="ar-DZ"/>
        </w:rPr>
        <w:t>المبح</w:t>
      </w:r>
      <w:r>
        <w:rPr>
          <w:rFonts w:ascii="Traditional Arabic" w:hAnsi="Traditional Arabic" w:cs="Simplified Arabic" w:hint="cs"/>
          <w:b/>
          <w:bCs/>
          <w:sz w:val="36"/>
          <w:szCs w:val="36"/>
          <w:u w:val="double"/>
          <w:rtl/>
          <w:lang w:bidi="ar-DZ"/>
        </w:rPr>
        <w:t>ــ</w:t>
      </w:r>
      <w:r w:rsidR="00CC624F" w:rsidRPr="00270EFF">
        <w:rPr>
          <w:rFonts w:ascii="Traditional Arabic" w:hAnsi="Traditional Arabic" w:cs="Simplified Arabic"/>
          <w:b/>
          <w:bCs/>
          <w:sz w:val="36"/>
          <w:szCs w:val="36"/>
          <w:u w:val="double"/>
          <w:rtl/>
          <w:lang w:bidi="ar-DZ"/>
        </w:rPr>
        <w:t xml:space="preserve">ث الأول </w:t>
      </w:r>
    </w:p>
    <w:p w:rsidR="00CC624F" w:rsidRPr="00FD070B" w:rsidRDefault="00CC624F" w:rsidP="00FD070B">
      <w:pPr>
        <w:bidi/>
        <w:ind w:firstLine="366"/>
        <w:rPr>
          <w:rFonts w:ascii="Traditional Arabic" w:hAnsi="Traditional Arabic" w:cs="Simplified Arabic"/>
          <w:b/>
          <w:bCs/>
          <w:sz w:val="32"/>
          <w:szCs w:val="32"/>
          <w:rtl/>
          <w:lang w:bidi="ar-DZ"/>
        </w:rPr>
      </w:pPr>
      <w:r w:rsidRPr="00270EFF">
        <w:rPr>
          <w:rFonts w:ascii="Traditional Arabic" w:hAnsi="Traditional Arabic" w:cs="Simplified Arabic"/>
          <w:b/>
          <w:bCs/>
          <w:sz w:val="36"/>
          <w:szCs w:val="36"/>
          <w:u w:val="double"/>
          <w:rtl/>
          <w:lang w:bidi="ar-DZ"/>
        </w:rPr>
        <w:t>مفاهيم أساسي</w:t>
      </w:r>
      <w:r w:rsidR="00270EFF">
        <w:rPr>
          <w:rFonts w:ascii="Traditional Arabic" w:hAnsi="Traditional Arabic" w:cs="Simplified Arabic" w:hint="cs"/>
          <w:b/>
          <w:bCs/>
          <w:sz w:val="36"/>
          <w:szCs w:val="36"/>
          <w:u w:val="double"/>
          <w:rtl/>
          <w:lang w:bidi="ar-DZ"/>
        </w:rPr>
        <w:t>ــ</w:t>
      </w:r>
      <w:r w:rsidRPr="00270EFF">
        <w:rPr>
          <w:rFonts w:ascii="Traditional Arabic" w:hAnsi="Traditional Arabic" w:cs="Simplified Arabic"/>
          <w:b/>
          <w:bCs/>
          <w:sz w:val="36"/>
          <w:szCs w:val="36"/>
          <w:u w:val="double"/>
          <w:rtl/>
          <w:lang w:bidi="ar-DZ"/>
        </w:rPr>
        <w:t>ة في التنظيم الاداري</w:t>
      </w:r>
    </w:p>
    <w:p w:rsidR="00CC624F" w:rsidRPr="00270EFF" w:rsidRDefault="00CC624F"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تنحصر أنظمة التنظيم الاداري في الدولة في المركزية الادارية من جهة واللامركزية الادارية من جهة أخرى، </w:t>
      </w:r>
      <w:r w:rsidR="008B273E" w:rsidRPr="00270EFF">
        <w:rPr>
          <w:rFonts w:ascii="Traditional Arabic" w:hAnsi="Traditional Arabic" w:cs="Simplified Arabic"/>
          <w:sz w:val="32"/>
          <w:szCs w:val="32"/>
          <w:rtl/>
          <w:lang w:bidi="ar-DZ"/>
        </w:rPr>
        <w:t>حيث كان النظام المركزي هو النظام الاداري</w:t>
      </w:r>
      <w:r w:rsidR="006D6770" w:rsidRPr="00270EFF">
        <w:rPr>
          <w:rFonts w:ascii="Traditional Arabic" w:hAnsi="Traditional Arabic" w:cs="Simplified Arabic"/>
          <w:sz w:val="32"/>
          <w:szCs w:val="32"/>
          <w:rtl/>
          <w:lang w:bidi="ar-DZ"/>
        </w:rPr>
        <w:t xml:space="preserve"> </w:t>
      </w:r>
      <w:r w:rsidR="008B273E" w:rsidRPr="00270EFF">
        <w:rPr>
          <w:rFonts w:ascii="Traditional Arabic" w:hAnsi="Traditional Arabic" w:cs="Simplified Arabic"/>
          <w:sz w:val="32"/>
          <w:szCs w:val="32"/>
          <w:rtl/>
          <w:lang w:bidi="ar-DZ"/>
        </w:rPr>
        <w:t>ال</w:t>
      </w:r>
      <w:r w:rsidR="006D6770" w:rsidRPr="00270EFF">
        <w:rPr>
          <w:rFonts w:ascii="Traditional Arabic" w:hAnsi="Traditional Arabic" w:cs="Simplified Arabic"/>
          <w:sz w:val="32"/>
          <w:szCs w:val="32"/>
          <w:rtl/>
          <w:lang w:bidi="ar-DZ"/>
        </w:rPr>
        <w:t xml:space="preserve">سائد في العصور الوسطى، و ذلك لتقرير </w:t>
      </w:r>
      <w:r w:rsidR="00274334" w:rsidRPr="00270EFF">
        <w:rPr>
          <w:rFonts w:ascii="Traditional Arabic" w:hAnsi="Traditional Arabic" w:cs="Simplified Arabic"/>
          <w:sz w:val="32"/>
          <w:szCs w:val="32"/>
          <w:rtl/>
          <w:lang w:bidi="ar-DZ"/>
        </w:rPr>
        <w:t>السلطة المركزية كضمان لفرض سلطتها الادارية بجوار سلطتها السياسية على جميع أجزاء اقليم الدولة.</w:t>
      </w:r>
    </w:p>
    <w:p w:rsidR="00274334" w:rsidRPr="00270EFF" w:rsidRDefault="00274334"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إلاّ أنه بعد تطور وظائف الدولة و تزايد مهامها، و مع التقدم العلمي و التكنولوجي، ظهرت الحاجة الى أسلوب حديث للتنظيم الاداري يتلاءم مع التطورات المستجدة و يقوم عل</w:t>
      </w:r>
      <w:r w:rsidR="008B273E" w:rsidRPr="00270EFF">
        <w:rPr>
          <w:rFonts w:ascii="Traditional Arabic" w:hAnsi="Traditional Arabic" w:cs="Simplified Arabic"/>
          <w:sz w:val="32"/>
          <w:szCs w:val="32"/>
          <w:rtl/>
          <w:lang w:bidi="ar-DZ"/>
        </w:rPr>
        <w:t>ى أسس فنية و علمية سليمة، مما ادى الى</w:t>
      </w:r>
      <w:r w:rsidRPr="00270EFF">
        <w:rPr>
          <w:rFonts w:ascii="Traditional Arabic" w:hAnsi="Traditional Arabic" w:cs="Simplified Arabic"/>
          <w:sz w:val="32"/>
          <w:szCs w:val="32"/>
          <w:rtl/>
          <w:lang w:bidi="ar-DZ"/>
        </w:rPr>
        <w:t xml:space="preserve"> تطور النظام الاداري المركزي من أسلوب التركيز الاداري الى مرحلة جديدة هي عدم</w:t>
      </w:r>
      <w:r w:rsidR="00FE6C18" w:rsidRPr="00270EFF">
        <w:rPr>
          <w:rFonts w:ascii="Traditional Arabic" w:hAnsi="Traditional Arabic" w:cs="Simplified Arabic"/>
          <w:sz w:val="32"/>
          <w:szCs w:val="32"/>
          <w:rtl/>
          <w:lang w:bidi="ar-DZ"/>
        </w:rPr>
        <w:t xml:space="preserve"> التركيز الاداري كما يطلق عليه في فرنسا، أو الا</w:t>
      </w:r>
      <w:r w:rsidR="008B273E" w:rsidRPr="00270EFF">
        <w:rPr>
          <w:rFonts w:ascii="Traditional Arabic" w:hAnsi="Traditional Arabic" w:cs="Simplified Arabic"/>
          <w:sz w:val="32"/>
          <w:szCs w:val="32"/>
          <w:rtl/>
          <w:lang w:bidi="ar-DZ"/>
        </w:rPr>
        <w:t>دارة الميدانية في انجلترا، اي</w:t>
      </w:r>
      <w:r w:rsidR="008B7CE5" w:rsidRPr="00270EFF">
        <w:rPr>
          <w:rFonts w:ascii="Traditional Arabic" w:hAnsi="Traditional Arabic" w:cs="Simplified Arabic"/>
          <w:sz w:val="32"/>
          <w:szCs w:val="32"/>
          <w:rtl/>
          <w:lang w:bidi="ar-DZ"/>
        </w:rPr>
        <w:t xml:space="preserve"> توزيع سلطة البت في بعض الامور لممثلي الملك في الاقاليم دو</w:t>
      </w:r>
      <w:r w:rsidR="00927F12" w:rsidRPr="00270EFF">
        <w:rPr>
          <w:rFonts w:ascii="Traditional Arabic" w:hAnsi="Traditional Arabic" w:cs="Simplified Arabic"/>
          <w:sz w:val="32"/>
          <w:szCs w:val="32"/>
          <w:rtl/>
          <w:lang w:bidi="ar-DZ"/>
        </w:rPr>
        <w:t>ن الرجوع الى السلطة المركزية</w:t>
      </w:r>
      <w:r w:rsidR="008B7CE5" w:rsidRPr="00270EFF">
        <w:rPr>
          <w:rFonts w:ascii="Traditional Arabic" w:hAnsi="Traditional Arabic" w:cs="Simplified Arabic"/>
          <w:sz w:val="32"/>
          <w:szCs w:val="32"/>
          <w:rtl/>
          <w:lang w:bidi="ar-DZ"/>
        </w:rPr>
        <w:t xml:space="preserve"> </w:t>
      </w:r>
      <w:r w:rsidR="00CE14FD" w:rsidRPr="00270EFF">
        <w:rPr>
          <w:rFonts w:ascii="Traditional Arabic" w:hAnsi="Traditional Arabic" w:cs="Simplified Arabic"/>
          <w:sz w:val="32"/>
          <w:szCs w:val="32"/>
          <w:rtl/>
          <w:lang w:bidi="ar-DZ"/>
        </w:rPr>
        <w:t xml:space="preserve">استجابة للحاجات اليومية للمواطنين، و تحقيقا لقدر أكبر </w:t>
      </w:r>
      <w:r w:rsidR="00D35C45" w:rsidRPr="00270EFF">
        <w:rPr>
          <w:rFonts w:ascii="Traditional Arabic" w:hAnsi="Traditional Arabic" w:cs="Simplified Arabic"/>
          <w:sz w:val="32"/>
          <w:szCs w:val="32"/>
          <w:rtl/>
          <w:lang w:bidi="ar-DZ"/>
        </w:rPr>
        <w:t>من الفعالية الإدارية.</w:t>
      </w:r>
    </w:p>
    <w:p w:rsidR="00D35C45" w:rsidRPr="00270EFF" w:rsidRDefault="00D35C45"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مع تطوّر المصالح الإدارية للأقاليم المختلفة و تميّزها و تنوعها في كل إقليم عن الآخر، ظهرت الحاجة الى مشاركة المواطنين تسيير شؤو</w:t>
      </w:r>
      <w:r w:rsidR="00C1631A" w:rsidRPr="00270EFF">
        <w:rPr>
          <w:rFonts w:ascii="Traditional Arabic" w:hAnsi="Traditional Arabic" w:cs="Simplified Arabic"/>
          <w:sz w:val="32"/>
          <w:szCs w:val="32"/>
          <w:rtl/>
          <w:lang w:bidi="ar-DZ"/>
        </w:rPr>
        <w:t>نهم العمومية، مما ادى الى</w:t>
      </w:r>
      <w:r w:rsidRPr="00270EFF">
        <w:rPr>
          <w:rFonts w:ascii="Traditional Arabic" w:hAnsi="Traditional Arabic" w:cs="Simplified Arabic"/>
          <w:sz w:val="32"/>
          <w:szCs w:val="32"/>
          <w:rtl/>
          <w:lang w:bidi="ar-DZ"/>
        </w:rPr>
        <w:t xml:space="preserve"> تخويل الأقاليم قدر اكبر من الاستقلال في اتخاذ القرارات المتعلقة بها، ممّا أسفر عنه ظهور </w:t>
      </w:r>
      <w:r w:rsidR="00774C3B" w:rsidRPr="00270EFF">
        <w:rPr>
          <w:rFonts w:ascii="Traditional Arabic" w:hAnsi="Traditional Arabic" w:cs="Simplified Arabic"/>
          <w:sz w:val="32"/>
          <w:szCs w:val="32"/>
          <w:rtl/>
          <w:lang w:bidi="ar-DZ"/>
        </w:rPr>
        <w:t>نظام اللامركزية الادارية</w:t>
      </w:r>
      <w:r w:rsidRPr="00270EFF">
        <w:rPr>
          <w:rFonts w:ascii="Traditional Arabic" w:hAnsi="Traditional Arabic" w:cs="Simplified Arabic"/>
          <w:sz w:val="32"/>
          <w:szCs w:val="32"/>
          <w:rtl/>
          <w:lang w:bidi="ar-DZ"/>
        </w:rPr>
        <w:t>.</w:t>
      </w:r>
    </w:p>
    <w:p w:rsidR="002477A2" w:rsidRPr="00270EFF" w:rsidRDefault="00D35C45" w:rsidP="00FD070B">
      <w:pPr>
        <w:bidi/>
        <w:ind w:firstLine="366"/>
        <w:jc w:val="both"/>
        <w:rPr>
          <w:rFonts w:ascii="Traditional Arabic" w:hAnsi="Traditional Arabic" w:cs="Simplified Arabic"/>
          <w:sz w:val="32"/>
          <w:szCs w:val="32"/>
          <w:lang w:bidi="ar-DZ"/>
        </w:rPr>
      </w:pPr>
      <w:r w:rsidRPr="00270EFF">
        <w:rPr>
          <w:rFonts w:ascii="Traditional Arabic" w:hAnsi="Traditional Arabic" w:cs="Simplified Arabic"/>
          <w:sz w:val="32"/>
          <w:szCs w:val="32"/>
          <w:rtl/>
          <w:lang w:bidi="ar-DZ"/>
        </w:rPr>
        <w:t xml:space="preserve">لكن ما يجدر الإشارة اليه، أن توزيع الوظيفة بين السلطة المركزية و السلطات الإقليمية لا يمس وحدة الدولة، و التي تباشر نوعا من الرقابة على تصرفات الهيئات اللامركزية عموما و هو ما يطلق عليه: الوصاية الإدارية أو الرقابة الوصائية </w:t>
      </w:r>
      <w:r w:rsidRPr="00270EFF">
        <w:rPr>
          <w:rFonts w:ascii="Traditional Arabic" w:hAnsi="Traditional Arabic" w:cs="Simplified Arabic"/>
          <w:sz w:val="32"/>
          <w:szCs w:val="32"/>
          <w:lang w:bidi="ar-DZ"/>
        </w:rPr>
        <w:t>La</w:t>
      </w:r>
      <w:r w:rsidR="00D86411" w:rsidRPr="00270EFF">
        <w:rPr>
          <w:rFonts w:ascii="Traditional Arabic" w:hAnsi="Traditional Arabic" w:cs="Simplified Arabic"/>
          <w:sz w:val="32"/>
          <w:szCs w:val="32"/>
          <w:lang w:bidi="ar-DZ"/>
        </w:rPr>
        <w:t xml:space="preserve"> tutelle</w:t>
      </w:r>
      <w:r w:rsidRPr="00270EFF">
        <w:rPr>
          <w:rFonts w:ascii="Traditional Arabic" w:hAnsi="Traditional Arabic" w:cs="Simplified Arabic"/>
          <w:sz w:val="32"/>
          <w:szCs w:val="32"/>
          <w:lang w:bidi="ar-DZ"/>
        </w:rPr>
        <w:t xml:space="preserve"> </w:t>
      </w:r>
      <w:r w:rsidR="002477A2" w:rsidRPr="00270EFF">
        <w:rPr>
          <w:rFonts w:ascii="Traditional Arabic" w:hAnsi="Traditional Arabic" w:cs="Simplified Arabic"/>
          <w:sz w:val="32"/>
          <w:szCs w:val="32"/>
          <w:lang w:bidi="ar-DZ"/>
        </w:rPr>
        <w:t>administrative.</w:t>
      </w:r>
      <w:r w:rsidRPr="00270EFF">
        <w:rPr>
          <w:rFonts w:ascii="Traditional Arabic" w:hAnsi="Traditional Arabic" w:cs="Simplified Arabic"/>
          <w:sz w:val="32"/>
          <w:szCs w:val="32"/>
          <w:lang w:bidi="ar-DZ"/>
        </w:rPr>
        <w:t xml:space="preserve"> </w:t>
      </w:r>
    </w:p>
    <w:p w:rsidR="00D35C45" w:rsidRPr="00270EFF" w:rsidRDefault="00D35C45"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 كل هذه المبادئ و المفاهيم، من المركزية الإدارية الى اللامركزية الإدارية</w:t>
      </w:r>
      <w:r w:rsidR="002477A2" w:rsidRPr="00270EFF">
        <w:rPr>
          <w:rFonts w:ascii="Traditional Arabic" w:hAnsi="Traditional Arabic" w:cs="Simplified Arabic"/>
          <w:sz w:val="32"/>
          <w:szCs w:val="32"/>
          <w:rtl/>
          <w:lang w:bidi="ar-DZ"/>
        </w:rPr>
        <w:t> </w:t>
      </w:r>
      <w:r w:rsidR="002477A2" w:rsidRPr="00270EFF">
        <w:rPr>
          <w:rFonts w:ascii="Traditional Arabic" w:hAnsi="Traditional Arabic" w:cs="Simplified Arabic"/>
          <w:sz w:val="32"/>
          <w:szCs w:val="32"/>
          <w:lang w:bidi="ar-DZ"/>
        </w:rPr>
        <w:t>;</w:t>
      </w:r>
      <w:r w:rsidRPr="00270EFF">
        <w:rPr>
          <w:rFonts w:ascii="Traditional Arabic" w:hAnsi="Traditional Arabic" w:cs="Simplified Arabic"/>
          <w:sz w:val="32"/>
          <w:szCs w:val="32"/>
          <w:rtl/>
          <w:lang w:bidi="ar-DZ"/>
        </w:rPr>
        <w:t xml:space="preserve"> التركيز الإداري و عدم التركيز الإداري، التفويض الإداري، الرقابة الإدارية سواء كانت رقابة رئاسية أو رقابة وصائية، سنتناولها بالتفصيل في هذا المبحث من خلال دراسة كل من المركزية و اللامركزية في </w:t>
      </w:r>
      <w:r w:rsidR="002477A2" w:rsidRPr="00270EFF">
        <w:rPr>
          <w:rFonts w:ascii="Traditional Arabic" w:hAnsi="Traditional Arabic" w:cs="Simplified Arabic"/>
          <w:sz w:val="32"/>
          <w:szCs w:val="32"/>
          <w:u w:val="single"/>
          <w:rtl/>
          <w:lang w:bidi="ar-DZ"/>
        </w:rPr>
        <w:t xml:space="preserve">مطلب </w:t>
      </w:r>
      <w:r w:rsidR="001B3ADC" w:rsidRPr="00270EFF">
        <w:rPr>
          <w:rFonts w:ascii="Traditional Arabic" w:hAnsi="Traditional Arabic" w:cs="Simplified Arabic"/>
          <w:sz w:val="32"/>
          <w:szCs w:val="32"/>
          <w:u w:val="single"/>
          <w:rtl/>
          <w:lang w:bidi="ar-DZ"/>
        </w:rPr>
        <w:t>أول</w:t>
      </w:r>
      <w:r w:rsidR="001B3ADC" w:rsidRPr="00270EFF">
        <w:rPr>
          <w:rFonts w:ascii="Traditional Arabic" w:hAnsi="Traditional Arabic" w:cs="Simplified Arabic"/>
          <w:sz w:val="32"/>
          <w:szCs w:val="32"/>
          <w:rtl/>
          <w:lang w:bidi="ar-DZ"/>
        </w:rPr>
        <w:t>، التركيز و عدم التركيز في مطلب ثان، التفويض الإداري في مطلب ثالث.</w:t>
      </w:r>
    </w:p>
    <w:p w:rsidR="001B3ADC" w:rsidRPr="00270EFF" w:rsidRDefault="001B3ADC" w:rsidP="00FD070B">
      <w:pPr>
        <w:bidi/>
        <w:ind w:firstLine="366"/>
        <w:rPr>
          <w:rFonts w:ascii="Traditional Arabic" w:hAnsi="Traditional Arabic" w:cs="Simplified Arabic"/>
          <w:b/>
          <w:bCs/>
          <w:sz w:val="36"/>
          <w:szCs w:val="36"/>
          <w:u w:val="double"/>
          <w:rtl/>
          <w:lang w:bidi="ar-DZ"/>
        </w:rPr>
      </w:pPr>
      <w:r w:rsidRPr="00270EFF">
        <w:rPr>
          <w:rFonts w:ascii="Traditional Arabic" w:hAnsi="Traditional Arabic" w:cs="Simplified Arabic"/>
          <w:b/>
          <w:bCs/>
          <w:sz w:val="36"/>
          <w:szCs w:val="36"/>
          <w:u w:val="double"/>
          <w:rtl/>
          <w:lang w:bidi="ar-DZ"/>
        </w:rPr>
        <w:t>المطلب الأول:</w:t>
      </w:r>
    </w:p>
    <w:p w:rsidR="001B3ADC" w:rsidRPr="00FD070B" w:rsidRDefault="00FD2530" w:rsidP="00FD070B">
      <w:pPr>
        <w:bidi/>
        <w:ind w:firstLine="366"/>
        <w:rPr>
          <w:rFonts w:ascii="Traditional Arabic" w:hAnsi="Traditional Arabic" w:cs="Simplified Arabic"/>
          <w:b/>
          <w:bCs/>
          <w:sz w:val="32"/>
          <w:szCs w:val="32"/>
          <w:rtl/>
          <w:lang w:bidi="ar-DZ"/>
        </w:rPr>
      </w:pPr>
      <w:r w:rsidRPr="00270EFF">
        <w:rPr>
          <w:rFonts w:ascii="Traditional Arabic" w:hAnsi="Traditional Arabic" w:cs="Simplified Arabic"/>
          <w:b/>
          <w:bCs/>
          <w:sz w:val="36"/>
          <w:szCs w:val="36"/>
          <w:u w:val="double"/>
          <w:rtl/>
          <w:lang w:bidi="ar-DZ"/>
        </w:rPr>
        <w:t>المركزية و اللامركزية الإدارية</w:t>
      </w:r>
    </w:p>
    <w:p w:rsidR="00FD2530" w:rsidRPr="00FD070B" w:rsidRDefault="001B3ADC" w:rsidP="00FD070B">
      <w:pPr>
        <w:bidi/>
        <w:ind w:firstLine="366"/>
        <w:jc w:val="left"/>
        <w:rPr>
          <w:rFonts w:ascii="Traditional Arabic" w:hAnsi="Traditional Arabic" w:cs="Simplified Arabic"/>
          <w:b/>
          <w:bCs/>
          <w:sz w:val="32"/>
          <w:szCs w:val="32"/>
          <w:lang w:bidi="ar-DZ"/>
        </w:rPr>
      </w:pPr>
      <w:r w:rsidRPr="00270EFF">
        <w:rPr>
          <w:rFonts w:ascii="Traditional Arabic" w:hAnsi="Traditional Arabic" w:cs="Simplified Arabic"/>
          <w:sz w:val="32"/>
          <w:szCs w:val="32"/>
          <w:rtl/>
          <w:lang w:bidi="ar-DZ"/>
        </w:rPr>
        <w:t>سنتناول في هذا المطلب، دراسة كل من نظامي المركزية الإدارية و اللامركزية الإدارية بتبيان تعريفهما، و الأركان اللازم توافرها لكل من النظامين و تحديد مزاياهما و عيوبهما في اطار تنظيم السلطة الإدارية في الدولة</w:t>
      </w:r>
      <w:r w:rsidRPr="00FD070B">
        <w:rPr>
          <w:rFonts w:ascii="Traditional Arabic" w:hAnsi="Traditional Arabic" w:cs="Simplified Arabic"/>
          <w:b/>
          <w:bCs/>
          <w:sz w:val="32"/>
          <w:szCs w:val="32"/>
          <w:rtl/>
          <w:lang w:bidi="ar-DZ"/>
        </w:rPr>
        <w:t>.</w:t>
      </w:r>
    </w:p>
    <w:p w:rsidR="001B3ADC" w:rsidRPr="00270EFF" w:rsidRDefault="001B3ADC" w:rsidP="00FD070B">
      <w:pPr>
        <w:bidi/>
        <w:ind w:firstLine="366"/>
        <w:rPr>
          <w:rFonts w:ascii="Traditional Arabic" w:hAnsi="Traditional Arabic" w:cs="Simplified Arabic"/>
          <w:b/>
          <w:bCs/>
          <w:sz w:val="32"/>
          <w:szCs w:val="32"/>
          <w:u w:val="single"/>
          <w:rtl/>
          <w:lang w:bidi="ar-DZ"/>
        </w:rPr>
      </w:pPr>
      <w:r w:rsidRPr="00270EFF">
        <w:rPr>
          <w:rFonts w:ascii="Traditional Arabic" w:hAnsi="Traditional Arabic" w:cs="Simplified Arabic"/>
          <w:b/>
          <w:bCs/>
          <w:sz w:val="32"/>
          <w:szCs w:val="32"/>
          <w:u w:val="single"/>
          <w:rtl/>
          <w:lang w:bidi="ar-DZ"/>
        </w:rPr>
        <w:t>الفرع الأول</w:t>
      </w:r>
    </w:p>
    <w:p w:rsidR="001B3ADC" w:rsidRPr="00270EFF" w:rsidRDefault="001B3ADC" w:rsidP="00FD070B">
      <w:pPr>
        <w:bidi/>
        <w:ind w:firstLine="366"/>
        <w:rPr>
          <w:rFonts w:ascii="Traditional Arabic" w:hAnsi="Traditional Arabic" w:cs="Simplified Arabic"/>
          <w:b/>
          <w:bCs/>
          <w:sz w:val="32"/>
          <w:szCs w:val="32"/>
          <w:u w:val="single"/>
          <w:rtl/>
          <w:lang w:bidi="ar-DZ"/>
        </w:rPr>
      </w:pPr>
      <w:r w:rsidRPr="00270EFF">
        <w:rPr>
          <w:rFonts w:ascii="Traditional Arabic" w:hAnsi="Traditional Arabic" w:cs="Simplified Arabic"/>
          <w:b/>
          <w:bCs/>
          <w:sz w:val="32"/>
          <w:szCs w:val="32"/>
          <w:u w:val="single"/>
          <w:rtl/>
          <w:lang w:bidi="ar-DZ"/>
        </w:rPr>
        <w:t xml:space="preserve">المركزية </w:t>
      </w:r>
      <w:r w:rsidR="00A1764D" w:rsidRPr="00270EFF">
        <w:rPr>
          <w:rFonts w:ascii="Traditional Arabic" w:hAnsi="Traditional Arabic" w:cs="Simplified Arabic"/>
          <w:b/>
          <w:bCs/>
          <w:sz w:val="32"/>
          <w:szCs w:val="32"/>
          <w:u w:val="single"/>
          <w:rtl/>
          <w:lang w:bidi="ar-DZ"/>
        </w:rPr>
        <w:t>الإدارية</w:t>
      </w:r>
    </w:p>
    <w:p w:rsidR="002B3831" w:rsidRPr="00270EFF" w:rsidRDefault="002B3831" w:rsidP="00FD070B">
      <w:pPr>
        <w:bidi/>
        <w:ind w:firstLine="366"/>
        <w:rPr>
          <w:rFonts w:ascii="Traditional Arabic" w:hAnsi="Traditional Arabic" w:cs="Simplified Arabic"/>
          <w:b/>
          <w:bCs/>
          <w:sz w:val="32"/>
          <w:szCs w:val="32"/>
          <w:u w:val="single"/>
          <w:lang w:bidi="ar-DZ"/>
        </w:rPr>
      </w:pPr>
      <w:r w:rsidRPr="00270EFF">
        <w:rPr>
          <w:rFonts w:ascii="Traditional Arabic" w:hAnsi="Traditional Arabic" w:cs="Simplified Arabic"/>
          <w:b/>
          <w:bCs/>
          <w:sz w:val="32"/>
          <w:szCs w:val="32"/>
          <w:u w:val="single"/>
          <w:lang w:bidi="ar-DZ"/>
        </w:rPr>
        <w:t>La centralisation administrative</w:t>
      </w:r>
    </w:p>
    <w:p w:rsidR="00A1764D" w:rsidRPr="00270EFF" w:rsidRDefault="00A1764D" w:rsidP="00FD070B">
      <w:pPr>
        <w:bidi/>
        <w:ind w:firstLine="366"/>
        <w:jc w:val="left"/>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تعني المركزية الإدارية حصر الوظيفة الإدارية و تجميعها في يد سلطة واحدة رئيس</w:t>
      </w:r>
      <w:r w:rsidR="00E04B84" w:rsidRPr="00270EFF">
        <w:rPr>
          <w:rFonts w:ascii="Traditional Arabic" w:hAnsi="Traditional Arabic" w:cs="Simplified Arabic"/>
          <w:sz w:val="32"/>
          <w:szCs w:val="32"/>
          <w:rtl/>
          <w:lang w:val="en-US" w:bidi="ar-DZ"/>
        </w:rPr>
        <w:t>ي</w:t>
      </w:r>
      <w:r w:rsidR="00BB10B3" w:rsidRPr="00270EFF">
        <w:rPr>
          <w:rFonts w:ascii="Traditional Arabic" w:hAnsi="Traditional Arabic" w:cs="Simplified Arabic"/>
          <w:sz w:val="32"/>
          <w:szCs w:val="32"/>
          <w:rtl/>
          <w:lang w:bidi="ar-DZ"/>
        </w:rPr>
        <w:t>ة تنفرد بالب</w:t>
      </w:r>
      <w:r w:rsidRPr="00270EFF">
        <w:rPr>
          <w:rFonts w:ascii="Traditional Arabic" w:hAnsi="Traditional Arabic" w:cs="Simplified Arabic"/>
          <w:sz w:val="32"/>
          <w:szCs w:val="32"/>
          <w:rtl/>
          <w:lang w:bidi="ar-DZ"/>
        </w:rPr>
        <w:t>ت النهائي في جميع الاختصاصات الداخلة في الوظيفة الإدارية، عن طريق ممثليها في عاصمة الدولة أو في اقاليمها.</w:t>
      </w:r>
    </w:p>
    <w:p w:rsidR="00A1764D" w:rsidRPr="00270EFF" w:rsidRDefault="00C02E9D" w:rsidP="00FD070B">
      <w:pPr>
        <w:bidi/>
        <w:ind w:firstLine="366"/>
        <w:jc w:val="left"/>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أو بمعنى آخر هي ان</w:t>
      </w:r>
      <w:r w:rsidR="00A1764D" w:rsidRPr="00270EFF">
        <w:rPr>
          <w:rFonts w:ascii="Traditional Arabic" w:hAnsi="Traditional Arabic" w:cs="Simplified Arabic"/>
          <w:sz w:val="32"/>
          <w:szCs w:val="32"/>
          <w:rtl/>
          <w:lang w:bidi="ar-DZ"/>
        </w:rPr>
        <w:t>فراد سلط</w:t>
      </w:r>
      <w:r w:rsidRPr="00270EFF">
        <w:rPr>
          <w:rFonts w:ascii="Traditional Arabic" w:hAnsi="Traditional Arabic" w:cs="Simplified Arabic"/>
          <w:sz w:val="32"/>
          <w:szCs w:val="32"/>
          <w:rtl/>
          <w:lang w:bidi="ar-DZ"/>
        </w:rPr>
        <w:t>ة إدارية واحدة، مقرها العاصمة، ل</w:t>
      </w:r>
      <w:r w:rsidR="00A1764D" w:rsidRPr="00270EFF">
        <w:rPr>
          <w:rFonts w:ascii="Traditional Arabic" w:hAnsi="Traditional Arabic" w:cs="Simplified Arabic"/>
          <w:sz w:val="32"/>
          <w:szCs w:val="32"/>
          <w:rtl/>
          <w:lang w:bidi="ar-DZ"/>
        </w:rPr>
        <w:t>ممارسة الوظيفة الإدارية بالدولة، عن طريق اقسامها و عمالها التابعين لسلطت</w:t>
      </w:r>
      <w:r w:rsidR="00351741" w:rsidRPr="00270EFF">
        <w:rPr>
          <w:rFonts w:ascii="Traditional Arabic" w:hAnsi="Traditional Arabic" w:cs="Simplified Arabic"/>
          <w:sz w:val="32"/>
          <w:szCs w:val="32"/>
          <w:rtl/>
          <w:lang w:bidi="ar-DZ"/>
        </w:rPr>
        <w:t>ها الرئاسية، سواء في داخل العاصم</w:t>
      </w:r>
      <w:r w:rsidR="00A1764D" w:rsidRPr="00270EFF">
        <w:rPr>
          <w:rFonts w:ascii="Traditional Arabic" w:hAnsi="Traditional Arabic" w:cs="Simplified Arabic"/>
          <w:sz w:val="32"/>
          <w:szCs w:val="32"/>
          <w:rtl/>
          <w:lang w:bidi="ar-DZ"/>
        </w:rPr>
        <w:t>ة أو خارجها.</w:t>
      </w:r>
    </w:p>
    <w:p w:rsidR="00A1764D" w:rsidRPr="00270EFF" w:rsidRDefault="00A1764D" w:rsidP="00270EFF">
      <w:pPr>
        <w:bidi/>
        <w:ind w:firstLine="366"/>
        <w:jc w:val="both"/>
        <w:rPr>
          <w:rFonts w:ascii="Traditional Arabic" w:hAnsi="Traditional Arabic" w:cs="Simplified Arabic"/>
          <w:sz w:val="32"/>
          <w:szCs w:val="32"/>
          <w:rtl/>
          <w:lang w:bidi="ar-DZ"/>
        </w:rPr>
      </w:pPr>
      <w:r w:rsidRPr="00FD070B">
        <w:rPr>
          <w:rFonts w:ascii="Traditional Arabic" w:hAnsi="Traditional Arabic" w:cs="Simplified Arabic"/>
          <w:b/>
          <w:bCs/>
          <w:sz w:val="32"/>
          <w:szCs w:val="32"/>
          <w:rtl/>
          <w:lang w:bidi="ar-DZ"/>
        </w:rPr>
        <w:t xml:space="preserve"> </w:t>
      </w:r>
      <w:r w:rsidRPr="00270EFF">
        <w:rPr>
          <w:rFonts w:ascii="Traditional Arabic" w:hAnsi="Traditional Arabic" w:cs="Simplified Arabic"/>
          <w:sz w:val="32"/>
          <w:szCs w:val="32"/>
          <w:rtl/>
          <w:lang w:bidi="ar-DZ"/>
        </w:rPr>
        <w:t>و تختلف المركزية الإدارية بهذا التحديد عن المركزية السياسية و التي تعكس الدولة الموحدة من الناحية السياسية، إذ تتميز الدولة الموحدة بوحدة التنظيم السياسي للسلطة فيها، و تخضع لدستور واحد و تباشر سيادتها الواحدة على كافة أنحاء الدولة، أمّا المركزية الإدارية و التي تعكس السلطة الإدارية الموحّدة أي أن سلطة البت النهائي في الاختصاصات يعود لسلطة إدارية واحدة.</w:t>
      </w:r>
    </w:p>
    <w:p w:rsidR="00A1764D" w:rsidRPr="00270EFF" w:rsidRDefault="00A1764D" w:rsidP="00270EFF">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ترتيبا على ذلك، يوجد شخص معنوي عام واحد هو شخص الدولة أي أنه لا توجد هناك أشخاص معنوية عامة أخرى تشاركها في مباشرة هذه الاختصاصات سواء أكانت مصلحية أو إقليمية.</w:t>
      </w:r>
    </w:p>
    <w:p w:rsidR="00D55272" w:rsidRPr="00270EFF" w:rsidRDefault="00A1764D" w:rsidP="00270EFF">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بناء على ما سبق يتضح أن هناك عناصر محدّدة تقوم عليها المركزية الإدارية، كما أن هناك مزايا و عيوب للنظام المركزي، و هذا ما سنبحثه في ما يلي:</w:t>
      </w:r>
    </w:p>
    <w:p w:rsidR="00A1764D" w:rsidRPr="00270EFF" w:rsidRDefault="00A1764D" w:rsidP="00270EFF">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أولا: عناصر المركزية الإدارية:</w:t>
      </w:r>
    </w:p>
    <w:p w:rsidR="00983926" w:rsidRPr="00270EFF" w:rsidRDefault="00983926" w:rsidP="00270EFF">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تقوم المركزية الإدارية على عناصر أساسية، حصر الوظيفة الإدارية في يد الحكومة المركزية، التبعية الإدارية المتدرجة أو التدرج الإداري.</w:t>
      </w:r>
    </w:p>
    <w:p w:rsidR="00983926" w:rsidRPr="00FD070B" w:rsidRDefault="00983926" w:rsidP="00FD070B">
      <w:pPr>
        <w:bidi/>
        <w:ind w:firstLine="366"/>
        <w:jc w:val="left"/>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1 – حصر الوظيفة الإدارية في يد السلطة أو الحكومة المركزية في العاصمة:</w:t>
      </w:r>
    </w:p>
    <w:p w:rsidR="00983926" w:rsidRPr="00270EFF" w:rsidRDefault="00983926" w:rsidP="00FD070B">
      <w:pPr>
        <w:bidi/>
        <w:ind w:firstLine="366"/>
        <w:jc w:val="left"/>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يتمثل هذا العنصر في حصر سلطة التقرير و البت النهائي في جميع الاختصاصات في يد السلطة المركزية</w:t>
      </w:r>
      <w:r w:rsidR="00907A8E" w:rsidRPr="00270EFF">
        <w:rPr>
          <w:rFonts w:ascii="Traditional Arabic" w:hAnsi="Traditional Arabic" w:cs="Simplified Arabic"/>
          <w:sz w:val="32"/>
          <w:szCs w:val="32"/>
          <w:rtl/>
          <w:lang w:bidi="ar-DZ"/>
        </w:rPr>
        <w:t xml:space="preserve"> بحيث تمارسها بنفسها أو بواسطة</w:t>
      </w:r>
      <w:r w:rsidRPr="00270EFF">
        <w:rPr>
          <w:rFonts w:ascii="Traditional Arabic" w:hAnsi="Traditional Arabic" w:cs="Simplified Arabic"/>
          <w:sz w:val="32"/>
          <w:szCs w:val="32"/>
          <w:rtl/>
          <w:lang w:bidi="ar-DZ"/>
        </w:rPr>
        <w:t xml:space="preserve"> الموظفين التابعين لها الذين </w:t>
      </w:r>
      <w:r w:rsidR="00907A8E" w:rsidRPr="00270EFF">
        <w:rPr>
          <w:rFonts w:ascii="Traditional Arabic" w:hAnsi="Traditional Arabic" w:cs="Simplified Arabic"/>
          <w:sz w:val="32"/>
          <w:szCs w:val="32"/>
          <w:rtl/>
          <w:lang w:bidi="ar-DZ"/>
        </w:rPr>
        <w:t>ينظمهم</w:t>
      </w:r>
      <w:r w:rsidRPr="00270EFF">
        <w:rPr>
          <w:rFonts w:ascii="Traditional Arabic" w:hAnsi="Traditional Arabic" w:cs="Simplified Arabic"/>
          <w:sz w:val="32"/>
          <w:szCs w:val="32"/>
          <w:rtl/>
          <w:lang w:bidi="ar-DZ"/>
        </w:rPr>
        <w:t xml:space="preserve">  سلم وظيفي متدرج، و سواء كانوا في العاصمة أو </w:t>
      </w:r>
      <w:r w:rsidR="00907A8E" w:rsidRPr="00270EFF">
        <w:rPr>
          <w:rFonts w:ascii="Traditional Arabic" w:hAnsi="Traditional Arabic" w:cs="Simplified Arabic"/>
          <w:sz w:val="32"/>
          <w:szCs w:val="32"/>
          <w:rtl/>
          <w:lang w:bidi="ar-DZ"/>
        </w:rPr>
        <w:t>في</w:t>
      </w:r>
      <w:r w:rsidR="00907A8E" w:rsidRPr="00270EFF">
        <w:rPr>
          <w:rFonts w:ascii="Traditional Arabic" w:hAnsi="Traditional Arabic" w:cs="Simplified Arabic"/>
          <w:sz w:val="32"/>
          <w:szCs w:val="32"/>
          <w:u w:val="single"/>
          <w:rtl/>
          <w:lang w:bidi="ar-DZ"/>
        </w:rPr>
        <w:t xml:space="preserve"> الاقاليم</w:t>
      </w:r>
      <w:r w:rsidRPr="00270EFF">
        <w:rPr>
          <w:rFonts w:ascii="Traditional Arabic" w:hAnsi="Traditional Arabic" w:cs="Simplified Arabic"/>
          <w:sz w:val="32"/>
          <w:szCs w:val="32"/>
          <w:rtl/>
          <w:lang w:bidi="ar-DZ"/>
        </w:rPr>
        <w:t>.</w:t>
      </w:r>
    </w:p>
    <w:p w:rsidR="00983926" w:rsidRPr="00FD070B" w:rsidRDefault="00983926" w:rsidP="00FD070B">
      <w:pPr>
        <w:bidi/>
        <w:ind w:firstLine="366"/>
        <w:jc w:val="left"/>
        <w:rPr>
          <w:rFonts w:ascii="Traditional Arabic" w:hAnsi="Traditional Arabic" w:cs="Simplified Arabic"/>
          <w:b/>
          <w:bCs/>
          <w:sz w:val="32"/>
          <w:szCs w:val="32"/>
          <w:rtl/>
          <w:lang w:bidi="ar-DZ"/>
        </w:rPr>
      </w:pPr>
      <w:r w:rsidRPr="00270EFF">
        <w:rPr>
          <w:rFonts w:ascii="Traditional Arabic" w:hAnsi="Traditional Arabic" w:cs="Simplified Arabic"/>
          <w:sz w:val="32"/>
          <w:szCs w:val="32"/>
          <w:rtl/>
          <w:lang w:bidi="ar-DZ"/>
        </w:rPr>
        <w:t xml:space="preserve">حيث تمتد سلطة الحكومة أو المركزية الى جميع أنحاء الدولة بحيث تحتكر الاشراف على جميع المرافق و الهيئات الإدارية الموجودة في الدولة سواء كانت مرافق عامة وطنية </w:t>
      </w:r>
      <w:r w:rsidR="00DA2FB5" w:rsidRPr="00270EFF">
        <w:rPr>
          <w:rFonts w:ascii="Traditional Arabic" w:hAnsi="Traditional Arabic" w:cs="Simplified Arabic"/>
          <w:sz w:val="32"/>
          <w:szCs w:val="32"/>
          <w:rtl/>
          <w:lang w:bidi="ar-DZ"/>
        </w:rPr>
        <w:t>أو مرافق</w:t>
      </w:r>
      <w:r w:rsidR="00753858" w:rsidRPr="00270EFF">
        <w:rPr>
          <w:rFonts w:ascii="Traditional Arabic" w:hAnsi="Traditional Arabic" w:cs="Simplified Arabic"/>
          <w:sz w:val="32"/>
          <w:szCs w:val="32"/>
          <w:rtl/>
          <w:lang w:bidi="ar-DZ"/>
        </w:rPr>
        <w:t xml:space="preserve"> محلية</w:t>
      </w:r>
      <w:r w:rsidR="00DA2FB5" w:rsidRPr="00270EFF">
        <w:rPr>
          <w:rFonts w:ascii="Traditional Arabic" w:hAnsi="Traditional Arabic" w:cs="Simplified Arabic"/>
          <w:sz w:val="32"/>
          <w:szCs w:val="32"/>
          <w:rtl/>
          <w:lang w:bidi="ar-DZ"/>
        </w:rPr>
        <w:t>، لأنه لا ت</w:t>
      </w:r>
      <w:r w:rsidR="00753858" w:rsidRPr="00270EFF">
        <w:rPr>
          <w:rFonts w:ascii="Traditional Arabic" w:hAnsi="Traditional Arabic" w:cs="Simplified Arabic"/>
          <w:sz w:val="32"/>
          <w:szCs w:val="32"/>
          <w:rtl/>
          <w:lang w:bidi="ar-DZ"/>
        </w:rPr>
        <w:t>وجد هيئات لا مركزية مستقلة في النظام المركزي</w:t>
      </w:r>
      <w:r w:rsidR="00753858" w:rsidRPr="00FD070B">
        <w:rPr>
          <w:rFonts w:ascii="Traditional Arabic" w:hAnsi="Traditional Arabic" w:cs="Simplified Arabic"/>
          <w:b/>
          <w:bCs/>
          <w:sz w:val="32"/>
          <w:szCs w:val="32"/>
          <w:rtl/>
          <w:lang w:bidi="ar-DZ"/>
        </w:rPr>
        <w:t>.</w:t>
      </w:r>
    </w:p>
    <w:p w:rsidR="00753858" w:rsidRPr="00FD070B" w:rsidRDefault="00753858" w:rsidP="00270EFF">
      <w:pPr>
        <w:bidi/>
        <w:ind w:firstLine="366"/>
        <w:jc w:val="both"/>
        <w:rPr>
          <w:rFonts w:ascii="Traditional Arabic" w:hAnsi="Traditional Arabic" w:cs="Simplified Arabic"/>
          <w:b/>
          <w:bCs/>
          <w:sz w:val="32"/>
          <w:szCs w:val="32"/>
          <w:rtl/>
          <w:lang w:bidi="ar-DZ"/>
        </w:rPr>
      </w:pPr>
      <w:r w:rsidRPr="00270EFF">
        <w:rPr>
          <w:rFonts w:ascii="Traditional Arabic" w:hAnsi="Traditional Arabic" w:cs="Simplified Arabic"/>
          <w:sz w:val="32"/>
          <w:szCs w:val="32"/>
          <w:rtl/>
          <w:lang w:bidi="ar-DZ"/>
        </w:rPr>
        <w:t xml:space="preserve"> و عليه تكمن السلطة الإدارية في النظام المركزي في رئاسة الدولة و رئاسة الحكومة و الوزراء لكن هذا لا يعني قيام الوزراء بجميع الأعمال الادارية في شتى انحاء البلاد، بل توجد وحدات إدارية مختلفة في الدولة </w:t>
      </w:r>
      <w:r w:rsidR="00DA2FB5" w:rsidRPr="00270EFF">
        <w:rPr>
          <w:rFonts w:ascii="Traditional Arabic" w:hAnsi="Traditional Arabic" w:cs="Simplified Arabic"/>
          <w:sz w:val="32"/>
          <w:szCs w:val="32"/>
          <w:rtl/>
          <w:lang w:bidi="ar-DZ"/>
        </w:rPr>
        <w:t>في العاصمة و الاق</w:t>
      </w:r>
      <w:r w:rsidR="0052149A" w:rsidRPr="00270EFF">
        <w:rPr>
          <w:rFonts w:ascii="Traditional Arabic" w:hAnsi="Traditional Arabic" w:cs="Simplified Arabic" w:hint="cs"/>
          <w:sz w:val="32"/>
          <w:szCs w:val="32"/>
          <w:rtl/>
          <w:lang w:bidi="ar-DZ"/>
        </w:rPr>
        <w:t>ا</w:t>
      </w:r>
      <w:r w:rsidR="00DA2FB5" w:rsidRPr="00270EFF">
        <w:rPr>
          <w:rFonts w:ascii="Traditional Arabic" w:hAnsi="Traditional Arabic" w:cs="Simplified Arabic"/>
          <w:sz w:val="32"/>
          <w:szCs w:val="32"/>
          <w:rtl/>
          <w:lang w:bidi="ar-DZ"/>
        </w:rPr>
        <w:t xml:space="preserve">ليم </w:t>
      </w:r>
      <w:r w:rsidRPr="00270EFF">
        <w:rPr>
          <w:rFonts w:ascii="Traditional Arabic" w:hAnsi="Traditional Arabic" w:cs="Simplified Arabic"/>
          <w:sz w:val="32"/>
          <w:szCs w:val="32"/>
          <w:rtl/>
          <w:lang w:bidi="ar-DZ"/>
        </w:rPr>
        <w:t>للتعامل مع الجمهور</w:t>
      </w:r>
      <w:r w:rsidR="00DA2FB5" w:rsidRPr="00270EFF">
        <w:rPr>
          <w:rFonts w:ascii="Traditional Arabic" w:hAnsi="Traditional Arabic" w:cs="Simplified Arabic"/>
          <w:sz w:val="32"/>
          <w:szCs w:val="32"/>
          <w:rtl/>
          <w:lang w:bidi="ar-DZ"/>
        </w:rPr>
        <w:t xml:space="preserve"> تابعة للسلطة المركزية </w:t>
      </w:r>
      <w:r w:rsidRPr="00270EFF">
        <w:rPr>
          <w:rFonts w:ascii="Traditional Arabic" w:hAnsi="Traditional Arabic" w:cs="Simplified Arabic"/>
          <w:sz w:val="32"/>
          <w:szCs w:val="32"/>
          <w:rtl/>
          <w:lang w:bidi="ar-DZ"/>
        </w:rPr>
        <w:t xml:space="preserve"> برباط التبعية و التدرج الإداري</w:t>
      </w:r>
      <w:r w:rsidRPr="00FD070B">
        <w:rPr>
          <w:rFonts w:ascii="Traditional Arabic" w:hAnsi="Traditional Arabic" w:cs="Simplified Arabic"/>
          <w:b/>
          <w:bCs/>
          <w:sz w:val="32"/>
          <w:szCs w:val="32"/>
          <w:rtl/>
          <w:lang w:bidi="ar-DZ"/>
        </w:rPr>
        <w:t>.</w:t>
      </w:r>
    </w:p>
    <w:p w:rsidR="00753858" w:rsidRPr="00270EFF" w:rsidRDefault="00481DB7" w:rsidP="00FD070B">
      <w:pPr>
        <w:bidi/>
        <w:ind w:firstLine="366"/>
        <w:jc w:val="left"/>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كما قد تنشئ</w:t>
      </w:r>
      <w:r w:rsidR="00631528" w:rsidRPr="00270EFF">
        <w:rPr>
          <w:rFonts w:ascii="Traditional Arabic" w:hAnsi="Traditional Arabic" w:cs="Simplified Arabic"/>
          <w:sz w:val="32"/>
          <w:szCs w:val="32"/>
          <w:rtl/>
          <w:lang w:bidi="ar-DZ"/>
        </w:rPr>
        <w:t xml:space="preserve"> الحكومة المركزية بع</w:t>
      </w:r>
      <w:r w:rsidRPr="00270EFF">
        <w:rPr>
          <w:rFonts w:ascii="Traditional Arabic" w:hAnsi="Traditional Arabic" w:cs="Simplified Arabic"/>
          <w:sz w:val="32"/>
          <w:szCs w:val="32"/>
          <w:rtl/>
          <w:lang w:bidi="ar-DZ"/>
        </w:rPr>
        <w:t xml:space="preserve">ض الهيئات الفنية الاستشارية  للبحث و الدراسة تمهيدا </w:t>
      </w:r>
      <w:r w:rsidR="00270EFF" w:rsidRPr="00270EFF">
        <w:rPr>
          <w:rFonts w:ascii="Traditional Arabic" w:hAnsi="Traditional Arabic" w:cs="Simplified Arabic" w:hint="cs"/>
          <w:sz w:val="32"/>
          <w:szCs w:val="32"/>
          <w:rtl/>
          <w:lang w:bidi="ar-DZ"/>
        </w:rPr>
        <w:t>لإصدار</w:t>
      </w:r>
      <w:r w:rsidRPr="00270EFF">
        <w:rPr>
          <w:rFonts w:ascii="Traditional Arabic" w:hAnsi="Traditional Arabic" w:cs="Simplified Arabic"/>
          <w:sz w:val="32"/>
          <w:szCs w:val="32"/>
          <w:rtl/>
          <w:lang w:bidi="ar-DZ"/>
        </w:rPr>
        <w:t xml:space="preserve"> </w:t>
      </w:r>
      <w:r w:rsidR="00631528" w:rsidRPr="00270EFF">
        <w:rPr>
          <w:rFonts w:ascii="Traditional Arabic" w:hAnsi="Traditional Arabic" w:cs="Simplified Arabic"/>
          <w:sz w:val="32"/>
          <w:szCs w:val="32"/>
          <w:rtl/>
          <w:lang w:bidi="ar-DZ"/>
        </w:rPr>
        <w:t xml:space="preserve"> القرار النهائي</w:t>
      </w:r>
      <w:r w:rsidRPr="00270EFF">
        <w:rPr>
          <w:rFonts w:ascii="Traditional Arabic" w:hAnsi="Traditional Arabic" w:cs="Simplified Arabic"/>
          <w:sz w:val="32"/>
          <w:szCs w:val="32"/>
          <w:rtl/>
          <w:lang w:bidi="ar-DZ"/>
        </w:rPr>
        <w:t xml:space="preserve"> من السلطات الرئيسية</w:t>
      </w:r>
      <w:r w:rsidR="00631528" w:rsidRPr="00270EFF">
        <w:rPr>
          <w:rFonts w:ascii="Traditional Arabic" w:hAnsi="Traditional Arabic" w:cs="Simplified Arabic"/>
          <w:sz w:val="32"/>
          <w:szCs w:val="32"/>
          <w:rtl/>
          <w:lang w:bidi="ar-DZ"/>
        </w:rPr>
        <w:t xml:space="preserve"> </w:t>
      </w:r>
      <w:r w:rsidR="00562C82" w:rsidRPr="00270EFF">
        <w:rPr>
          <w:rFonts w:ascii="Traditional Arabic" w:hAnsi="Traditional Arabic" w:cs="Simplified Arabic"/>
          <w:sz w:val="32"/>
          <w:szCs w:val="32"/>
          <w:rtl/>
          <w:lang w:bidi="ar-DZ"/>
        </w:rPr>
        <w:t>،</w:t>
      </w:r>
      <w:r w:rsidR="00631528" w:rsidRPr="00270EFF">
        <w:rPr>
          <w:rFonts w:ascii="Traditional Arabic" w:hAnsi="Traditional Arabic" w:cs="Simplified Arabic"/>
          <w:sz w:val="32"/>
          <w:szCs w:val="32"/>
          <w:rtl/>
          <w:lang w:bidi="ar-DZ"/>
        </w:rPr>
        <w:t xml:space="preserve">فهذه </w:t>
      </w:r>
      <w:r w:rsidRPr="00270EFF">
        <w:rPr>
          <w:rFonts w:ascii="Traditional Arabic" w:hAnsi="Traditional Arabic" w:cs="Simplified Arabic"/>
          <w:sz w:val="32"/>
          <w:szCs w:val="32"/>
          <w:rtl/>
          <w:lang w:bidi="ar-DZ"/>
        </w:rPr>
        <w:t>الهيئات مساعدة فقط لا ي</w:t>
      </w:r>
      <w:r w:rsidR="00631528" w:rsidRPr="00270EFF">
        <w:rPr>
          <w:rFonts w:ascii="Traditional Arabic" w:hAnsi="Traditional Arabic" w:cs="Simplified Arabic"/>
          <w:sz w:val="32"/>
          <w:szCs w:val="32"/>
          <w:rtl/>
          <w:lang w:bidi="ar-DZ"/>
        </w:rPr>
        <w:t>تعدى دورها سلطة البحث و الاعداد.</w:t>
      </w:r>
    </w:p>
    <w:p w:rsidR="00631528" w:rsidRPr="00FD070B" w:rsidRDefault="00631528" w:rsidP="00FD070B">
      <w:pPr>
        <w:bidi/>
        <w:ind w:firstLine="366"/>
        <w:jc w:val="left"/>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ثانيا: التدرج الإداري: أو التبعية الإدارية المتدرجة:</w:t>
      </w:r>
    </w:p>
    <w:p w:rsidR="00631528" w:rsidRPr="00270EFF" w:rsidRDefault="00631528" w:rsidP="00270EFF">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خلافا للركن الأول الذي يتصل بالعنصر ا</w:t>
      </w:r>
      <w:r w:rsidR="00052885" w:rsidRPr="00270EFF">
        <w:rPr>
          <w:rFonts w:ascii="Traditional Arabic" w:hAnsi="Traditional Arabic" w:cs="Simplified Arabic"/>
          <w:sz w:val="32"/>
          <w:szCs w:val="32"/>
          <w:rtl/>
          <w:lang w:bidi="ar-DZ"/>
        </w:rPr>
        <w:t xml:space="preserve">لموضوعي في السلطة الإدارية </w:t>
      </w:r>
      <w:r w:rsidR="00562C82" w:rsidRPr="00270EFF">
        <w:rPr>
          <w:rFonts w:ascii="Traditional Arabic" w:hAnsi="Traditional Arabic" w:cs="Simplified Arabic"/>
          <w:sz w:val="32"/>
          <w:szCs w:val="32"/>
          <w:rtl/>
          <w:lang w:bidi="ar-DZ"/>
        </w:rPr>
        <w:t>،</w:t>
      </w:r>
      <w:r w:rsidRPr="00270EFF">
        <w:rPr>
          <w:rFonts w:ascii="Traditional Arabic" w:hAnsi="Traditional Arabic" w:cs="Simplified Arabic"/>
          <w:sz w:val="32"/>
          <w:szCs w:val="32"/>
          <w:rtl/>
          <w:lang w:bidi="ar-DZ"/>
        </w:rPr>
        <w:t xml:space="preserve"> يتصل هذا الركن بالعنصر العضوي في السلطة الإدارية.</w:t>
      </w:r>
    </w:p>
    <w:p w:rsidR="00D84C07" w:rsidRPr="00270EFF" w:rsidRDefault="00631528" w:rsidP="00270EFF">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و يقصد به أن كافة المصالح و الهيئات الإدارية في السلطة الإدارية يجمعها بناء واحد هو الجهاز الإداري الذي يتم ترتيبه في صورة </w:t>
      </w:r>
      <w:r w:rsidR="00D84C07" w:rsidRPr="00270EFF">
        <w:rPr>
          <w:rFonts w:ascii="Traditional Arabic" w:hAnsi="Traditional Arabic" w:cs="Simplified Arabic"/>
          <w:sz w:val="32"/>
          <w:szCs w:val="32"/>
          <w:rtl/>
          <w:lang w:bidi="ar-DZ"/>
        </w:rPr>
        <w:t>سلم متدرج أو هرم</w:t>
      </w:r>
      <w:r w:rsidR="00DD5086" w:rsidRPr="00270EFF">
        <w:rPr>
          <w:rFonts w:ascii="Traditional Arabic" w:hAnsi="Traditional Arabic" w:cs="Simplified Arabic"/>
          <w:sz w:val="32"/>
          <w:szCs w:val="32"/>
          <w:rtl/>
          <w:lang w:bidi="ar-DZ"/>
        </w:rPr>
        <w:t>ي</w:t>
      </w:r>
      <w:r w:rsidR="00D84C07" w:rsidRPr="00270EFF">
        <w:rPr>
          <w:rFonts w:ascii="Traditional Arabic" w:hAnsi="Traditional Arabic" w:cs="Simplified Arabic"/>
          <w:sz w:val="32"/>
          <w:szCs w:val="32"/>
          <w:rtl/>
          <w:lang w:bidi="ar-DZ"/>
        </w:rPr>
        <w:t xml:space="preserve"> قمته رئيس الهيئة الإدارية و هو الوزير و يليه نواب الوزير ثم رؤساء المديريات في الوزارة ثم يليهم رؤساء المصالح و بعدها رؤساء الأقسام ... الخ.</w:t>
      </w:r>
    </w:p>
    <w:p w:rsidR="00D84C07" w:rsidRPr="00270EFF" w:rsidRDefault="00D84C07" w:rsidP="00270EFF">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يؤدي هذا التدرج الهرمي الى ربط الوحدات ببعضها البعض بمجموعة من القواعد و ال</w:t>
      </w:r>
      <w:r w:rsidR="00A2383E" w:rsidRPr="00270EFF">
        <w:rPr>
          <w:rFonts w:ascii="Traditional Arabic" w:hAnsi="Traditional Arabic" w:cs="Simplified Arabic"/>
          <w:sz w:val="32"/>
          <w:szCs w:val="32"/>
          <w:rtl/>
          <w:lang w:bidi="ar-DZ"/>
        </w:rPr>
        <w:t>م</w:t>
      </w:r>
      <w:r w:rsidRPr="00270EFF">
        <w:rPr>
          <w:rFonts w:ascii="Traditional Arabic" w:hAnsi="Traditional Arabic" w:cs="Simplified Arabic"/>
          <w:sz w:val="32"/>
          <w:szCs w:val="32"/>
          <w:rtl/>
          <w:lang w:bidi="ar-DZ"/>
        </w:rPr>
        <w:t>بادئ، أهمها مبدأ تدرج التصرفات القانونية الصادرة من هذه الهيئات من ناحية القوة الإلزامية، حيث يعتبر القرار الصادر من الوزي</w:t>
      </w:r>
      <w:r w:rsidR="00A2383E" w:rsidRPr="00270EFF">
        <w:rPr>
          <w:rFonts w:ascii="Traditional Arabic" w:hAnsi="Traditional Arabic" w:cs="Simplified Arabic"/>
          <w:sz w:val="32"/>
          <w:szCs w:val="32"/>
          <w:rtl/>
          <w:lang w:bidi="ar-DZ"/>
        </w:rPr>
        <w:t>ر أعلى من القرار الصادر من نائبه</w:t>
      </w:r>
      <w:r w:rsidRPr="00270EFF">
        <w:rPr>
          <w:rFonts w:ascii="Traditional Arabic" w:hAnsi="Traditional Arabic" w:cs="Simplified Arabic"/>
          <w:sz w:val="32"/>
          <w:szCs w:val="32"/>
          <w:rtl/>
          <w:lang w:bidi="ar-DZ"/>
        </w:rPr>
        <w:t>، و القرار الصادر من النائب اقوى من القرار الصادر من المدير و هكذا.</w:t>
      </w:r>
    </w:p>
    <w:p w:rsidR="00D84C07" w:rsidRPr="00270EFF" w:rsidRDefault="00D84C07" w:rsidP="00270EFF">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ترتيبا على ذلك، يجب أن تحترم الدرجات الأدنى في السلم الإداري قرارات و توجيهات القرارات الأعلى منها و هذا ما يسمى: بواجب الطاعة</w:t>
      </w:r>
      <w:r w:rsidR="00A2383E" w:rsidRPr="00270EFF">
        <w:rPr>
          <w:rFonts w:ascii="Traditional Arabic" w:hAnsi="Traditional Arabic" w:cs="Simplified Arabic"/>
          <w:sz w:val="32"/>
          <w:szCs w:val="32"/>
          <w:rtl/>
          <w:lang w:bidi="ar-DZ"/>
        </w:rPr>
        <w:t xml:space="preserve"> و الخضوع ، أو التبعية الإدارية تقابلها</w:t>
      </w:r>
      <w:r w:rsidRPr="00270EFF">
        <w:rPr>
          <w:rFonts w:ascii="Traditional Arabic" w:hAnsi="Traditional Arabic" w:cs="Simplified Arabic"/>
          <w:sz w:val="32"/>
          <w:szCs w:val="32"/>
          <w:rtl/>
          <w:lang w:bidi="ar-DZ"/>
        </w:rPr>
        <w:t xml:space="preserve"> السلطة الرئاسية التي تمارسها الدرجات الإدارية الأعلى تجاه ما تتلوها من درجات دنيا.</w:t>
      </w:r>
    </w:p>
    <w:p w:rsidR="00D84C07" w:rsidRPr="00FD070B" w:rsidRDefault="00D84C07"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u w:val="single"/>
          <w:rtl/>
          <w:lang w:bidi="ar-DZ"/>
        </w:rPr>
        <w:t>1 – واجب الطاعة لأوامر و قرارات الرؤساء:</w:t>
      </w:r>
    </w:p>
    <w:p w:rsidR="00631528" w:rsidRPr="00270EFF" w:rsidRDefault="00D84C07"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1 – و </w:t>
      </w:r>
      <w:r w:rsidR="00580B98" w:rsidRPr="00270EFF">
        <w:rPr>
          <w:rFonts w:ascii="Traditional Arabic" w:hAnsi="Traditional Arabic" w:cs="Simplified Arabic"/>
          <w:sz w:val="32"/>
          <w:szCs w:val="32"/>
          <w:rtl/>
          <w:lang w:bidi="ar-DZ"/>
        </w:rPr>
        <w:t>م</w:t>
      </w:r>
      <w:r w:rsidRPr="00270EFF">
        <w:rPr>
          <w:rFonts w:ascii="Traditional Arabic" w:hAnsi="Traditional Arabic" w:cs="Simplified Arabic"/>
          <w:sz w:val="32"/>
          <w:szCs w:val="32"/>
          <w:rtl/>
          <w:lang w:bidi="ar-DZ"/>
        </w:rPr>
        <w:t xml:space="preserve">عناها أن يلتزم </w:t>
      </w:r>
      <w:r w:rsidR="00631528" w:rsidRPr="00270EFF">
        <w:rPr>
          <w:rFonts w:ascii="Traditional Arabic" w:hAnsi="Traditional Arabic" w:cs="Simplified Arabic"/>
          <w:sz w:val="32"/>
          <w:szCs w:val="32"/>
          <w:rtl/>
          <w:lang w:bidi="ar-DZ"/>
        </w:rPr>
        <w:t xml:space="preserve"> </w:t>
      </w:r>
      <w:r w:rsidR="00580B98" w:rsidRPr="00270EFF">
        <w:rPr>
          <w:rFonts w:ascii="Traditional Arabic" w:hAnsi="Traditional Arabic" w:cs="Simplified Arabic"/>
          <w:sz w:val="32"/>
          <w:szCs w:val="32"/>
          <w:rtl/>
          <w:lang w:bidi="ar-DZ"/>
        </w:rPr>
        <w:t xml:space="preserve">كل مرؤوس في السلم الإداري بتنفيذ الأوامر الصادرة </w:t>
      </w:r>
      <w:r w:rsidR="00957ACB" w:rsidRPr="00270EFF">
        <w:rPr>
          <w:rFonts w:ascii="Traditional Arabic" w:hAnsi="Traditional Arabic" w:cs="Simplified Arabic"/>
          <w:sz w:val="32"/>
          <w:szCs w:val="32"/>
          <w:rtl/>
          <w:lang w:bidi="ar-DZ"/>
        </w:rPr>
        <w:t>اليه من رئيسه، حتى تتحقق وحدة الجهاز الإداري.</w:t>
      </w:r>
    </w:p>
    <w:p w:rsidR="00957ACB" w:rsidRPr="00270EFF" w:rsidRDefault="00B62243"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يث</w:t>
      </w:r>
      <w:r w:rsidR="00957ACB" w:rsidRPr="00270EFF">
        <w:rPr>
          <w:rFonts w:ascii="Traditional Arabic" w:hAnsi="Traditional Arabic" w:cs="Simplified Arabic"/>
          <w:sz w:val="32"/>
          <w:szCs w:val="32"/>
          <w:rtl/>
          <w:lang w:bidi="ar-DZ"/>
        </w:rPr>
        <w:t>ير واجب الطاعة لقرارات و أوامر الرؤساء، مشكلة مدى التزام المرؤوسين بتنفيذ أوامر الرؤساء، حتى و لو كانت مخالفة للقانون فهل هو ملزم باحترامها أم ملزم باحترام تنفيذ الأوامر القانونية</w:t>
      </w:r>
      <w:r w:rsidRPr="00270EFF">
        <w:rPr>
          <w:rFonts w:ascii="Traditional Arabic" w:hAnsi="Traditional Arabic" w:cs="Simplified Arabic"/>
          <w:sz w:val="32"/>
          <w:szCs w:val="32"/>
          <w:rtl/>
          <w:lang w:bidi="ar-DZ"/>
        </w:rPr>
        <w:t xml:space="preserve"> فقط </w:t>
      </w:r>
      <w:r w:rsidR="00957ACB" w:rsidRPr="00270EFF">
        <w:rPr>
          <w:rFonts w:ascii="Traditional Arabic" w:hAnsi="Traditional Arabic" w:cs="Simplified Arabic"/>
          <w:sz w:val="32"/>
          <w:szCs w:val="32"/>
          <w:rtl/>
          <w:lang w:bidi="ar-DZ"/>
        </w:rPr>
        <w:t>؟</w:t>
      </w:r>
    </w:p>
    <w:p w:rsidR="00957ACB" w:rsidRPr="00270EFF" w:rsidRDefault="00957ACB"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للإجابة على هذا السؤال يقتضي التمييز بين الأوامر المشروعة و الأوامر الغير مشروعة للرئيس.</w:t>
      </w:r>
    </w:p>
    <w:p w:rsidR="00957ACB" w:rsidRPr="00FD070B" w:rsidRDefault="00957ACB"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أ – الأوامر المشروعة</w:t>
      </w:r>
      <w:r w:rsidRPr="00270EFF">
        <w:rPr>
          <w:rFonts w:ascii="Traditional Arabic" w:hAnsi="Traditional Arabic" w:cs="Simplified Arabic"/>
          <w:sz w:val="32"/>
          <w:szCs w:val="32"/>
          <w:rtl/>
          <w:lang w:bidi="ar-DZ"/>
        </w:rPr>
        <w:t>: إذا كانت الأوامر الصادرة من الرئيس الإداري تتماشى مع مقتضيات القا</w:t>
      </w:r>
      <w:r w:rsidR="00B62243" w:rsidRPr="00270EFF">
        <w:rPr>
          <w:rFonts w:ascii="Traditional Arabic" w:hAnsi="Traditional Arabic" w:cs="Simplified Arabic"/>
          <w:sz w:val="32"/>
          <w:szCs w:val="32"/>
          <w:rtl/>
          <w:lang w:bidi="ar-DZ"/>
        </w:rPr>
        <w:t>نون فلا شك أن طاعة المرؤوس واجبة</w:t>
      </w:r>
      <w:r w:rsidRPr="00270EFF">
        <w:rPr>
          <w:rFonts w:ascii="Traditional Arabic" w:hAnsi="Traditional Arabic" w:cs="Simplified Arabic"/>
          <w:sz w:val="32"/>
          <w:szCs w:val="32"/>
          <w:rtl/>
          <w:lang w:bidi="ar-DZ"/>
        </w:rPr>
        <w:t xml:space="preserve">، غير أن ذلك لا يمنع </w:t>
      </w:r>
      <w:r w:rsidR="00B62243" w:rsidRPr="00270EFF">
        <w:rPr>
          <w:rFonts w:ascii="Traditional Arabic" w:hAnsi="Traditional Arabic" w:cs="Simplified Arabic"/>
          <w:sz w:val="32"/>
          <w:szCs w:val="32"/>
          <w:rtl/>
          <w:lang w:bidi="ar-DZ"/>
        </w:rPr>
        <w:t>ال</w:t>
      </w:r>
      <w:r w:rsidRPr="00270EFF">
        <w:rPr>
          <w:rFonts w:ascii="Traditional Arabic" w:hAnsi="Traditional Arabic" w:cs="Simplified Arabic"/>
          <w:sz w:val="32"/>
          <w:szCs w:val="32"/>
          <w:rtl/>
          <w:lang w:bidi="ar-DZ"/>
        </w:rPr>
        <w:t>مرؤوس من مناقشة رئيسه الإداري في حدود اخلاقيات الوظيفة</w:t>
      </w:r>
      <w:r w:rsidR="00562C82" w:rsidRPr="00270EFF">
        <w:rPr>
          <w:rFonts w:ascii="Traditional Arabic" w:hAnsi="Traditional Arabic" w:cs="Simplified Arabic"/>
          <w:sz w:val="32"/>
          <w:szCs w:val="32"/>
          <w:rtl/>
          <w:lang w:bidi="ar-DZ"/>
        </w:rPr>
        <w:t>،</w:t>
      </w:r>
      <w:r w:rsidRPr="00270EFF">
        <w:rPr>
          <w:rFonts w:ascii="Traditional Arabic" w:hAnsi="Traditional Arabic" w:cs="Simplified Arabic"/>
          <w:sz w:val="32"/>
          <w:szCs w:val="32"/>
          <w:rtl/>
          <w:lang w:bidi="ar-DZ"/>
        </w:rPr>
        <w:t xml:space="preserve"> و افضل </w:t>
      </w:r>
      <w:r w:rsidR="00A97017" w:rsidRPr="00270EFF">
        <w:rPr>
          <w:rFonts w:ascii="Traditional Arabic" w:hAnsi="Traditional Arabic" w:cs="Simplified Arabic"/>
          <w:sz w:val="32"/>
          <w:szCs w:val="32"/>
          <w:rtl/>
          <w:lang w:bidi="ar-DZ"/>
        </w:rPr>
        <w:t xml:space="preserve">مرحلة لإبداء الرأي حسب رأي الفقهاء هي </w:t>
      </w:r>
      <w:r w:rsidR="00B62243" w:rsidRPr="00270EFF">
        <w:rPr>
          <w:rFonts w:ascii="Traditional Arabic" w:hAnsi="Traditional Arabic" w:cs="Simplified Arabic"/>
          <w:sz w:val="32"/>
          <w:szCs w:val="32"/>
          <w:rtl/>
          <w:lang w:bidi="ar-DZ"/>
        </w:rPr>
        <w:t>ال</w:t>
      </w:r>
      <w:r w:rsidR="00A97017" w:rsidRPr="00270EFF">
        <w:rPr>
          <w:rFonts w:ascii="Traditional Arabic" w:hAnsi="Traditional Arabic" w:cs="Simplified Arabic"/>
          <w:sz w:val="32"/>
          <w:szCs w:val="32"/>
          <w:rtl/>
          <w:lang w:bidi="ar-DZ"/>
        </w:rPr>
        <w:t xml:space="preserve">مرحلة السابقة لاصدار القرار أي مرحلة التمهيد، أمّا إذا صدر القرار، فإن تنفيذه واجب من المرؤوس </w:t>
      </w:r>
      <w:r w:rsidR="00B62243" w:rsidRPr="00270EFF">
        <w:rPr>
          <w:rFonts w:ascii="Traditional Arabic" w:hAnsi="Traditional Arabic" w:cs="Simplified Arabic"/>
          <w:sz w:val="32"/>
          <w:szCs w:val="32"/>
          <w:rtl/>
          <w:lang w:bidi="ar-DZ"/>
        </w:rPr>
        <w:t>وليس له ان ي</w:t>
      </w:r>
      <w:r w:rsidR="00A97017" w:rsidRPr="00270EFF">
        <w:rPr>
          <w:rFonts w:ascii="Traditional Arabic" w:hAnsi="Traditional Arabic" w:cs="Simplified Arabic"/>
          <w:sz w:val="32"/>
          <w:szCs w:val="32"/>
          <w:rtl/>
          <w:lang w:bidi="ar-DZ"/>
        </w:rPr>
        <w:t>عرقله أو أن يقف ضد تنفيذه</w:t>
      </w:r>
      <w:r w:rsidR="00A97017" w:rsidRPr="00FD070B">
        <w:rPr>
          <w:rFonts w:ascii="Traditional Arabic" w:hAnsi="Traditional Arabic" w:cs="Simplified Arabic"/>
          <w:b/>
          <w:bCs/>
          <w:sz w:val="32"/>
          <w:szCs w:val="32"/>
          <w:rtl/>
          <w:lang w:bidi="ar-DZ"/>
        </w:rPr>
        <w:t>.</w:t>
      </w:r>
    </w:p>
    <w:p w:rsidR="00A97017" w:rsidRDefault="00DE2966" w:rsidP="00FD070B">
      <w:pPr>
        <w:bidi/>
        <w:ind w:firstLine="366"/>
        <w:jc w:val="both"/>
        <w:rPr>
          <w:rFonts w:ascii="Traditional Arabic" w:hAnsi="Traditional Arabic" w:cs="Simplified Arabic"/>
          <w:sz w:val="32"/>
          <w:szCs w:val="32"/>
          <w:rtl/>
          <w:lang w:bidi="ar-DZ"/>
        </w:rPr>
      </w:pPr>
      <w:r w:rsidRPr="00FD070B">
        <w:rPr>
          <w:rFonts w:ascii="Traditional Arabic" w:hAnsi="Traditional Arabic" w:cs="Simplified Arabic"/>
          <w:b/>
          <w:bCs/>
          <w:sz w:val="32"/>
          <w:szCs w:val="32"/>
          <w:rtl/>
          <w:lang w:bidi="ar-DZ"/>
        </w:rPr>
        <w:t>ب -</w:t>
      </w:r>
      <w:r w:rsidR="009D3123" w:rsidRPr="00FD070B">
        <w:rPr>
          <w:rFonts w:ascii="Traditional Arabic" w:hAnsi="Traditional Arabic" w:cs="Simplified Arabic"/>
          <w:b/>
          <w:bCs/>
          <w:sz w:val="32"/>
          <w:szCs w:val="32"/>
          <w:rtl/>
          <w:lang w:bidi="ar-DZ"/>
        </w:rPr>
        <w:t xml:space="preserve">الأوامر </w:t>
      </w:r>
      <w:r w:rsidRPr="00FD070B">
        <w:rPr>
          <w:rFonts w:ascii="Traditional Arabic" w:hAnsi="Traditional Arabic" w:cs="Simplified Arabic"/>
          <w:b/>
          <w:bCs/>
          <w:sz w:val="32"/>
          <w:szCs w:val="32"/>
          <w:rtl/>
          <w:lang w:bidi="ar-DZ"/>
        </w:rPr>
        <w:t xml:space="preserve">الغير </w:t>
      </w:r>
      <w:r w:rsidR="009D3123" w:rsidRPr="00FD070B">
        <w:rPr>
          <w:rFonts w:ascii="Traditional Arabic" w:hAnsi="Traditional Arabic" w:cs="Simplified Arabic"/>
          <w:b/>
          <w:bCs/>
          <w:sz w:val="32"/>
          <w:szCs w:val="32"/>
          <w:rtl/>
          <w:lang w:bidi="ar-DZ"/>
        </w:rPr>
        <w:t xml:space="preserve">مشروعة: </w:t>
      </w:r>
      <w:r w:rsidR="009D3123" w:rsidRPr="00270EFF">
        <w:rPr>
          <w:rFonts w:ascii="Traditional Arabic" w:hAnsi="Traditional Arabic" w:cs="Simplified Arabic"/>
          <w:sz w:val="32"/>
          <w:szCs w:val="32"/>
          <w:rtl/>
          <w:lang w:bidi="ar-DZ"/>
        </w:rPr>
        <w:t xml:space="preserve">لقد أثارت إشكالية مدى التزام المرؤوس بالأوامر </w:t>
      </w:r>
      <w:r w:rsidRPr="00270EFF">
        <w:rPr>
          <w:rFonts w:ascii="Traditional Arabic" w:hAnsi="Traditional Arabic" w:cs="Simplified Arabic"/>
          <w:sz w:val="32"/>
          <w:szCs w:val="32"/>
          <w:rtl/>
          <w:lang w:bidi="ar-DZ"/>
        </w:rPr>
        <w:t xml:space="preserve">الغير </w:t>
      </w:r>
      <w:r w:rsidR="009D3123" w:rsidRPr="00270EFF">
        <w:rPr>
          <w:rFonts w:ascii="Traditional Arabic" w:hAnsi="Traditional Arabic" w:cs="Simplified Arabic"/>
          <w:sz w:val="32"/>
          <w:szCs w:val="32"/>
          <w:rtl/>
          <w:lang w:bidi="ar-DZ"/>
        </w:rPr>
        <w:t>مشروعة اشكالا قانونيا كبيرا في الفقه، حيث انقسم ا</w:t>
      </w:r>
      <w:r w:rsidRPr="00270EFF">
        <w:rPr>
          <w:rFonts w:ascii="Traditional Arabic" w:hAnsi="Traditional Arabic" w:cs="Simplified Arabic"/>
          <w:sz w:val="32"/>
          <w:szCs w:val="32"/>
          <w:rtl/>
          <w:lang w:bidi="ar-DZ"/>
        </w:rPr>
        <w:t>لى ثلاث اتجاهات نوجزها فيما يلي:</w:t>
      </w:r>
    </w:p>
    <w:p w:rsidR="00270EFF" w:rsidRDefault="00270EFF" w:rsidP="00270EFF">
      <w:pPr>
        <w:bidi/>
        <w:ind w:firstLine="366"/>
        <w:jc w:val="both"/>
        <w:rPr>
          <w:rFonts w:ascii="Traditional Arabic" w:hAnsi="Traditional Arabic" w:cs="Simplified Arabic"/>
          <w:sz w:val="32"/>
          <w:szCs w:val="32"/>
          <w:rtl/>
          <w:lang w:bidi="ar-DZ"/>
        </w:rPr>
      </w:pPr>
    </w:p>
    <w:p w:rsidR="00270EFF" w:rsidRPr="00270EFF" w:rsidRDefault="00270EFF" w:rsidP="00270EFF">
      <w:pPr>
        <w:bidi/>
        <w:ind w:firstLine="366"/>
        <w:jc w:val="both"/>
        <w:rPr>
          <w:rFonts w:ascii="Traditional Arabic" w:hAnsi="Traditional Arabic" w:cs="Simplified Arabic"/>
          <w:sz w:val="32"/>
          <w:szCs w:val="32"/>
          <w:rtl/>
          <w:lang w:bidi="ar-DZ"/>
        </w:rPr>
      </w:pPr>
    </w:p>
    <w:p w:rsidR="009D3123" w:rsidRPr="00FD070B" w:rsidRDefault="009D3123"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u w:val="single"/>
          <w:rtl/>
          <w:lang w:bidi="ar-DZ"/>
        </w:rPr>
        <w:t>- الاتجاه الأول:</w:t>
      </w:r>
      <w:r w:rsidRPr="00FD070B">
        <w:rPr>
          <w:rFonts w:ascii="Traditional Arabic" w:hAnsi="Traditional Arabic" w:cs="Simplified Arabic"/>
          <w:b/>
          <w:bCs/>
          <w:sz w:val="32"/>
          <w:szCs w:val="32"/>
          <w:rtl/>
          <w:lang w:bidi="ar-DZ"/>
        </w:rPr>
        <w:t xml:space="preserve"> الأوامر </w:t>
      </w:r>
      <w:r w:rsidR="00DE2966" w:rsidRPr="00FD070B">
        <w:rPr>
          <w:rFonts w:ascii="Traditional Arabic" w:hAnsi="Traditional Arabic" w:cs="Simplified Arabic"/>
          <w:b/>
          <w:bCs/>
          <w:sz w:val="32"/>
          <w:szCs w:val="32"/>
          <w:rtl/>
          <w:lang w:bidi="ar-DZ"/>
        </w:rPr>
        <w:t xml:space="preserve">الغير </w:t>
      </w:r>
      <w:r w:rsidRPr="00FD070B">
        <w:rPr>
          <w:rFonts w:ascii="Traditional Arabic" w:hAnsi="Traditional Arabic" w:cs="Simplified Arabic"/>
          <w:b/>
          <w:bCs/>
          <w:sz w:val="32"/>
          <w:szCs w:val="32"/>
          <w:rtl/>
          <w:lang w:bidi="ar-DZ"/>
        </w:rPr>
        <w:t>مشروعة غير ملزمة للمرؤوس:</w:t>
      </w:r>
      <w:r w:rsidR="00270EFF">
        <w:rPr>
          <w:rFonts w:ascii="Traditional Arabic" w:hAnsi="Traditional Arabic" w:cs="Simplified Arabic" w:hint="cs"/>
          <w:b/>
          <w:bCs/>
          <w:sz w:val="32"/>
          <w:szCs w:val="32"/>
          <w:rtl/>
          <w:lang w:bidi="ar-DZ"/>
        </w:rPr>
        <w:t xml:space="preserve"> </w:t>
      </w:r>
      <w:r w:rsidR="00DE2966" w:rsidRPr="00FD070B">
        <w:rPr>
          <w:rFonts w:ascii="Traditional Arabic" w:hAnsi="Traditional Arabic" w:cs="Simplified Arabic"/>
          <w:b/>
          <w:bCs/>
          <w:sz w:val="32"/>
          <w:szCs w:val="32"/>
          <w:rtl/>
          <w:lang w:bidi="ar-DZ"/>
        </w:rPr>
        <w:t>اتجاه دوجي:</w:t>
      </w:r>
    </w:p>
    <w:p w:rsidR="009D3123" w:rsidRPr="00270EFF" w:rsidRDefault="009D3123"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إذا أصدر الرئ</w:t>
      </w:r>
      <w:r w:rsidR="00CD42F4" w:rsidRPr="00270EFF">
        <w:rPr>
          <w:rFonts w:ascii="Traditional Arabic" w:hAnsi="Traditional Arabic" w:cs="Simplified Arabic"/>
          <w:sz w:val="32"/>
          <w:szCs w:val="32"/>
          <w:rtl/>
          <w:lang w:bidi="ar-DZ"/>
        </w:rPr>
        <w:t>يس أوامر</w:t>
      </w:r>
      <w:r w:rsidR="00DE2966" w:rsidRPr="00270EFF">
        <w:rPr>
          <w:rFonts w:ascii="Traditional Arabic" w:hAnsi="Traditional Arabic" w:cs="Simplified Arabic"/>
          <w:sz w:val="32"/>
          <w:szCs w:val="32"/>
          <w:rtl/>
          <w:lang w:bidi="ar-DZ"/>
        </w:rPr>
        <w:t xml:space="preserve"> مخالفة للقانون لمرؤوسيه فلا يلز</w:t>
      </w:r>
      <w:r w:rsidR="00CD42F4" w:rsidRPr="00270EFF">
        <w:rPr>
          <w:rFonts w:ascii="Traditional Arabic" w:hAnsi="Traditional Arabic" w:cs="Simplified Arabic"/>
          <w:sz w:val="32"/>
          <w:szCs w:val="32"/>
          <w:rtl/>
          <w:lang w:bidi="ar-DZ"/>
        </w:rPr>
        <w:t>م المرؤوس بتنفيذها</w:t>
      </w:r>
      <w:r w:rsidR="00562C82" w:rsidRPr="00270EFF">
        <w:rPr>
          <w:rFonts w:ascii="Traditional Arabic" w:hAnsi="Traditional Arabic" w:cs="Simplified Arabic"/>
          <w:sz w:val="32"/>
          <w:szCs w:val="32"/>
          <w:rtl/>
          <w:lang w:bidi="ar-DZ"/>
        </w:rPr>
        <w:t>،</w:t>
      </w:r>
      <w:r w:rsidR="00DE2966" w:rsidRPr="00270EFF">
        <w:rPr>
          <w:rFonts w:ascii="Traditional Arabic" w:hAnsi="Traditional Arabic" w:cs="Simplified Arabic"/>
          <w:sz w:val="32"/>
          <w:szCs w:val="32"/>
          <w:rtl/>
          <w:lang w:bidi="ar-DZ"/>
        </w:rPr>
        <w:t xml:space="preserve"> لأنه إذا خالف الأول أي الرئيس القانون</w:t>
      </w:r>
      <w:r w:rsidR="00CD42F4" w:rsidRPr="00270EFF">
        <w:rPr>
          <w:rFonts w:ascii="Traditional Arabic" w:hAnsi="Traditional Arabic" w:cs="Simplified Arabic"/>
          <w:sz w:val="32"/>
          <w:szCs w:val="32"/>
          <w:rtl/>
          <w:lang w:bidi="ar-DZ"/>
        </w:rPr>
        <w:t xml:space="preserve"> فلا يلزم المرؤوس بإتباعه </w:t>
      </w:r>
      <w:r w:rsidR="00562C82" w:rsidRPr="00270EFF">
        <w:rPr>
          <w:rFonts w:ascii="Traditional Arabic" w:hAnsi="Traditional Arabic" w:cs="Simplified Arabic"/>
          <w:sz w:val="32"/>
          <w:szCs w:val="32"/>
          <w:rtl/>
          <w:lang w:bidi="ar-DZ"/>
        </w:rPr>
        <w:t>،</w:t>
      </w:r>
      <w:r w:rsidR="00CD42F4" w:rsidRPr="00270EFF">
        <w:rPr>
          <w:rFonts w:ascii="Traditional Arabic" w:hAnsi="Traditional Arabic" w:cs="Simplified Arabic"/>
          <w:sz w:val="32"/>
          <w:szCs w:val="32"/>
          <w:rtl/>
          <w:lang w:bidi="ar-DZ"/>
        </w:rPr>
        <w:t xml:space="preserve">إلاّ الجنود فلهم تنفيذ أوامر رؤساؤهم دون ان يحق لهم مناقشتها </w:t>
      </w:r>
      <w:r w:rsidR="00DE2966" w:rsidRPr="00270EFF">
        <w:rPr>
          <w:rFonts w:ascii="Traditional Arabic" w:hAnsi="Traditional Arabic" w:cs="Simplified Arabic"/>
          <w:sz w:val="32"/>
          <w:szCs w:val="32"/>
          <w:rtl/>
          <w:lang w:bidi="ar-DZ"/>
        </w:rPr>
        <w:t>.</w:t>
      </w:r>
      <w:r w:rsidR="00CD42F4" w:rsidRPr="00270EFF">
        <w:rPr>
          <w:rFonts w:ascii="Traditional Arabic" w:hAnsi="Traditional Arabic" w:cs="Simplified Arabic"/>
          <w:sz w:val="32"/>
          <w:szCs w:val="32"/>
          <w:rtl/>
          <w:lang w:bidi="ar-DZ"/>
        </w:rPr>
        <w:t xml:space="preserve">لأن الجندي هو آلة </w:t>
      </w:r>
      <w:r w:rsidR="00DE2966" w:rsidRPr="00270EFF">
        <w:rPr>
          <w:rFonts w:ascii="Traditional Arabic" w:hAnsi="Traditional Arabic" w:cs="Simplified Arabic"/>
          <w:sz w:val="32"/>
          <w:szCs w:val="32"/>
          <w:rtl/>
          <w:lang w:bidi="ar-DZ"/>
        </w:rPr>
        <w:t>للإكراه</w:t>
      </w:r>
      <w:r w:rsidR="00562C82" w:rsidRPr="00270EFF">
        <w:rPr>
          <w:rFonts w:ascii="Traditional Arabic" w:hAnsi="Traditional Arabic" w:cs="Simplified Arabic"/>
          <w:sz w:val="32"/>
          <w:szCs w:val="32"/>
          <w:rtl/>
          <w:lang w:bidi="ar-DZ"/>
        </w:rPr>
        <w:t>،</w:t>
      </w:r>
      <w:r w:rsidR="00CD42F4" w:rsidRPr="00270EFF">
        <w:rPr>
          <w:rFonts w:ascii="Traditional Arabic" w:hAnsi="Traditional Arabic" w:cs="Simplified Arabic"/>
          <w:sz w:val="32"/>
          <w:szCs w:val="32"/>
          <w:rtl/>
          <w:lang w:bidi="ar-DZ"/>
        </w:rPr>
        <w:t xml:space="preserve"> محرومة من التفكير.</w:t>
      </w:r>
    </w:p>
    <w:p w:rsidR="00CD42F4" w:rsidRPr="00270EFF" w:rsidRDefault="00C90C5C"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و لا خلاف ان هذا الرأي ينجم عنه المحافظة على </w:t>
      </w:r>
      <w:r w:rsidR="00DE2966" w:rsidRPr="00270EFF">
        <w:rPr>
          <w:rFonts w:ascii="Traditional Arabic" w:hAnsi="Traditional Arabic" w:cs="Simplified Arabic"/>
          <w:sz w:val="32"/>
          <w:szCs w:val="32"/>
          <w:rtl/>
          <w:lang w:bidi="ar-DZ"/>
        </w:rPr>
        <w:t xml:space="preserve">مبدأ </w:t>
      </w:r>
      <w:r w:rsidRPr="00270EFF">
        <w:rPr>
          <w:rFonts w:ascii="Traditional Arabic" w:hAnsi="Traditional Arabic" w:cs="Simplified Arabic"/>
          <w:sz w:val="32"/>
          <w:szCs w:val="32"/>
          <w:rtl/>
          <w:lang w:bidi="ar-DZ"/>
        </w:rPr>
        <w:t>المشروعية، غير أنه يعاب عليه تعطيل الجهاز الإداري و عرقلة سيره</w:t>
      </w:r>
      <w:r w:rsidR="00562C82" w:rsidRPr="00270EFF">
        <w:rPr>
          <w:rFonts w:ascii="Traditional Arabic" w:hAnsi="Traditional Arabic" w:cs="Simplified Arabic"/>
          <w:sz w:val="32"/>
          <w:szCs w:val="32"/>
          <w:rtl/>
          <w:lang w:bidi="ar-DZ"/>
        </w:rPr>
        <w:t>،</w:t>
      </w:r>
      <w:r w:rsidRPr="00270EFF">
        <w:rPr>
          <w:rFonts w:ascii="Traditional Arabic" w:hAnsi="Traditional Arabic" w:cs="Simplified Arabic"/>
          <w:sz w:val="32"/>
          <w:szCs w:val="32"/>
          <w:rtl/>
          <w:lang w:bidi="ar-DZ"/>
        </w:rPr>
        <w:t xml:space="preserve"> إذا خوّل للمرؤوس تقدير أوامر رئيسه الإداري و الامتناع عن تنفيذها اذا </w:t>
      </w:r>
      <w:r w:rsidR="00D86344" w:rsidRPr="00270EFF">
        <w:rPr>
          <w:rFonts w:ascii="Traditional Arabic" w:hAnsi="Traditional Arabic" w:cs="Simplified Arabic" w:hint="cs"/>
          <w:sz w:val="32"/>
          <w:szCs w:val="32"/>
          <w:rtl/>
          <w:lang w:bidi="ar-DZ"/>
        </w:rPr>
        <w:t xml:space="preserve">ما </w:t>
      </w:r>
      <w:r w:rsidRPr="00270EFF">
        <w:rPr>
          <w:rFonts w:ascii="Traditional Arabic" w:hAnsi="Traditional Arabic" w:cs="Simplified Arabic"/>
          <w:sz w:val="32"/>
          <w:szCs w:val="32"/>
          <w:rtl/>
          <w:lang w:bidi="ar-DZ"/>
        </w:rPr>
        <w:t>اقتنع بعدم مشروعيتها.</w:t>
      </w:r>
      <w:r w:rsidR="00DE2966" w:rsidRPr="00270EFF">
        <w:rPr>
          <w:rFonts w:ascii="Traditional Arabic" w:hAnsi="Traditional Arabic" w:cs="Simplified Arabic"/>
          <w:sz w:val="32"/>
          <w:szCs w:val="32"/>
          <w:rtl/>
          <w:lang w:bidi="ar-DZ"/>
        </w:rPr>
        <w:t>وفي حالة تنفيذ الامر الغير المشروع تقوم المسؤولية الشخصية للمرؤوس.</w:t>
      </w:r>
    </w:p>
    <w:p w:rsidR="00C90C5C" w:rsidRPr="00FD070B" w:rsidRDefault="00C90C5C"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 xml:space="preserve">الاتجاه الثاني: الأوامر </w:t>
      </w:r>
      <w:r w:rsidR="00DE2966" w:rsidRPr="00FD070B">
        <w:rPr>
          <w:rFonts w:ascii="Traditional Arabic" w:hAnsi="Traditional Arabic" w:cs="Simplified Arabic"/>
          <w:b/>
          <w:bCs/>
          <w:sz w:val="32"/>
          <w:szCs w:val="32"/>
          <w:rtl/>
          <w:lang w:bidi="ar-DZ"/>
        </w:rPr>
        <w:t>ال</w:t>
      </w:r>
      <w:r w:rsidRPr="00FD070B">
        <w:rPr>
          <w:rFonts w:ascii="Traditional Arabic" w:hAnsi="Traditional Arabic" w:cs="Simplified Arabic"/>
          <w:b/>
          <w:bCs/>
          <w:sz w:val="32"/>
          <w:szCs w:val="32"/>
          <w:rtl/>
          <w:lang w:bidi="ar-DZ"/>
        </w:rPr>
        <w:t>غير مشروعة ملزمة للمرؤوس</w:t>
      </w:r>
      <w:r w:rsidR="00DE2966" w:rsidRPr="00FD070B">
        <w:rPr>
          <w:rFonts w:ascii="Traditional Arabic" w:hAnsi="Traditional Arabic" w:cs="Simplified Arabic"/>
          <w:b/>
          <w:bCs/>
          <w:sz w:val="32"/>
          <w:szCs w:val="32"/>
          <w:rtl/>
          <w:lang w:bidi="ar-DZ"/>
        </w:rPr>
        <w:t>: اتجاه هوريو:</w:t>
      </w:r>
    </w:p>
    <w:p w:rsidR="00C90C5C" w:rsidRPr="00270EFF" w:rsidRDefault="00DE2966"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يقوم هذا الرأي على احترام واجب الطاعة دون الالتزام بمبدأ المشروعية وسيادة القانون </w:t>
      </w:r>
      <w:r w:rsidR="00562C82" w:rsidRPr="00270EFF">
        <w:rPr>
          <w:rFonts w:ascii="Traditional Arabic" w:hAnsi="Traditional Arabic" w:cs="Simplified Arabic"/>
          <w:sz w:val="32"/>
          <w:szCs w:val="32"/>
          <w:rtl/>
          <w:lang w:bidi="ar-DZ"/>
        </w:rPr>
        <w:t>،</w:t>
      </w:r>
      <w:r w:rsidR="00C90C5C" w:rsidRPr="00270EFF">
        <w:rPr>
          <w:rFonts w:ascii="Traditional Arabic" w:hAnsi="Traditional Arabic" w:cs="Simplified Arabic"/>
          <w:sz w:val="32"/>
          <w:szCs w:val="32"/>
          <w:rtl/>
          <w:lang w:bidi="ar-DZ"/>
        </w:rPr>
        <w:t xml:space="preserve"> حيث أن المرؤوس ملزم بتنفيذ الأوامر الصادرة اليه من رئيسه ا</w:t>
      </w:r>
      <w:r w:rsidRPr="00270EFF">
        <w:rPr>
          <w:rFonts w:ascii="Traditional Arabic" w:hAnsi="Traditional Arabic" w:cs="Simplified Arabic"/>
          <w:sz w:val="32"/>
          <w:szCs w:val="32"/>
          <w:rtl/>
          <w:lang w:bidi="ar-DZ"/>
        </w:rPr>
        <w:t xml:space="preserve">لإداري و لو كانت غير مشروعة، </w:t>
      </w:r>
      <w:r w:rsidR="00C90C5C" w:rsidRPr="00270EFF">
        <w:rPr>
          <w:rFonts w:ascii="Traditional Arabic" w:hAnsi="Traditional Arabic" w:cs="Simplified Arabic"/>
          <w:sz w:val="32"/>
          <w:szCs w:val="32"/>
          <w:rtl/>
          <w:lang w:bidi="ar-DZ"/>
        </w:rPr>
        <w:t xml:space="preserve"> </w:t>
      </w:r>
      <w:r w:rsidRPr="00270EFF">
        <w:rPr>
          <w:rFonts w:ascii="Traditional Arabic" w:hAnsi="Traditional Arabic" w:cs="Simplified Arabic"/>
          <w:sz w:val="32"/>
          <w:szCs w:val="32"/>
          <w:rtl/>
          <w:lang w:bidi="ar-DZ"/>
        </w:rPr>
        <w:t>ل</w:t>
      </w:r>
      <w:r w:rsidR="00C90C5C" w:rsidRPr="00270EFF">
        <w:rPr>
          <w:rFonts w:ascii="Traditional Arabic" w:hAnsi="Traditional Arabic" w:cs="Simplified Arabic"/>
          <w:sz w:val="32"/>
          <w:szCs w:val="32"/>
          <w:rtl/>
          <w:lang w:bidi="ar-DZ"/>
        </w:rPr>
        <w:t xml:space="preserve">أن إعطاء المرؤوس سلطة فحص الأوامر و مناقشتها ينجر عنه انتشار ظاهرة الفوضى </w:t>
      </w:r>
      <w:r w:rsidR="00D35318" w:rsidRPr="00270EFF">
        <w:rPr>
          <w:rFonts w:ascii="Traditional Arabic" w:hAnsi="Traditional Arabic" w:cs="Simplified Arabic"/>
          <w:sz w:val="32"/>
          <w:szCs w:val="32"/>
          <w:rtl/>
          <w:lang w:bidi="ar-DZ"/>
        </w:rPr>
        <w:t xml:space="preserve">في المرافق و المؤسسات العمومية </w:t>
      </w:r>
      <w:r w:rsidRPr="00270EFF">
        <w:rPr>
          <w:rFonts w:ascii="Traditional Arabic" w:hAnsi="Traditional Arabic" w:cs="Simplified Arabic"/>
          <w:sz w:val="32"/>
          <w:szCs w:val="32"/>
          <w:rtl/>
          <w:lang w:bidi="ar-DZ"/>
        </w:rPr>
        <w:t>و الاخلال بمبدأ</w:t>
      </w:r>
      <w:r w:rsidR="00D35318" w:rsidRPr="00270EFF">
        <w:rPr>
          <w:rFonts w:ascii="Traditional Arabic" w:hAnsi="Traditional Arabic" w:cs="Simplified Arabic"/>
          <w:sz w:val="32"/>
          <w:szCs w:val="32"/>
          <w:rtl/>
          <w:lang w:bidi="ar-DZ"/>
        </w:rPr>
        <w:t xml:space="preserve"> سير المرافق العامة</w:t>
      </w:r>
      <w:r w:rsidRPr="00270EFF">
        <w:rPr>
          <w:rFonts w:ascii="Traditional Arabic" w:hAnsi="Traditional Arabic" w:cs="Simplified Arabic"/>
          <w:sz w:val="32"/>
          <w:szCs w:val="32"/>
          <w:rtl/>
          <w:lang w:bidi="ar-DZ"/>
        </w:rPr>
        <w:t xml:space="preserve"> بانتظام و اضطراد</w:t>
      </w:r>
      <w:r w:rsidR="00CF1F0B" w:rsidRPr="00270EFF">
        <w:rPr>
          <w:rFonts w:ascii="Traditional Arabic" w:hAnsi="Traditional Arabic" w:cs="Simplified Arabic"/>
          <w:sz w:val="32"/>
          <w:szCs w:val="32"/>
          <w:rtl/>
          <w:lang w:bidi="ar-DZ"/>
        </w:rPr>
        <w:t xml:space="preserve"> .</w:t>
      </w:r>
      <w:r w:rsidRPr="00270EFF">
        <w:rPr>
          <w:rFonts w:ascii="Traditional Arabic" w:hAnsi="Traditional Arabic" w:cs="Simplified Arabic"/>
          <w:sz w:val="32"/>
          <w:szCs w:val="32"/>
          <w:rtl/>
          <w:lang w:bidi="ar-DZ"/>
        </w:rPr>
        <w:t>وفي هذه الحالة تكون المسؤولية مرفقية.</w:t>
      </w:r>
    </w:p>
    <w:p w:rsidR="00D35318" w:rsidRPr="00FD070B" w:rsidRDefault="00D35318"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الاتجاه الثالث: الأوامر الغير مشروعة ملزمة للمرؤوس و فقا لشروط معينة:</w:t>
      </w:r>
    </w:p>
    <w:p w:rsidR="00D35318" w:rsidRPr="00270EFF" w:rsidRDefault="00D35318"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يترأس هذا الاتجاه الفقيه الألماني لاباند</w:t>
      </w:r>
      <w:r w:rsidR="00150A9B" w:rsidRPr="00270EFF">
        <w:rPr>
          <w:rFonts w:ascii="Traditional Arabic" w:hAnsi="Traditional Arabic" w:cs="Simplified Arabic"/>
          <w:sz w:val="32"/>
          <w:szCs w:val="32"/>
          <w:rtl/>
          <w:lang w:bidi="ar-DZ"/>
        </w:rPr>
        <w:t>، كما</w:t>
      </w:r>
      <w:r w:rsidRPr="00270EFF">
        <w:rPr>
          <w:rFonts w:ascii="Traditional Arabic" w:hAnsi="Traditional Arabic" w:cs="Simplified Arabic"/>
          <w:sz w:val="32"/>
          <w:szCs w:val="32"/>
          <w:rtl/>
          <w:lang w:bidi="ar-DZ"/>
        </w:rPr>
        <w:t xml:space="preserve"> تبناه القضاء الفرنسي و المصري، و كذا القانون المصري في المادة 63 من قانون العقوبات، و المادة 164 من القانون المدني المصري، و المادة 76 من القانون رقم 47 لسنة 1987 الخاص بقانون العاملين المدنيين في مصر.</w:t>
      </w:r>
    </w:p>
    <w:p w:rsidR="00D975A9" w:rsidRPr="00270EFF" w:rsidRDefault="00150A9B"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و ترتيبا على ذلك، </w:t>
      </w:r>
      <w:r w:rsidR="00D35318" w:rsidRPr="00270EFF">
        <w:rPr>
          <w:rFonts w:ascii="Traditional Arabic" w:hAnsi="Traditional Arabic" w:cs="Simplified Arabic"/>
          <w:sz w:val="32"/>
          <w:szCs w:val="32"/>
          <w:rtl/>
          <w:lang w:bidi="ar-DZ"/>
        </w:rPr>
        <w:t xml:space="preserve"> يعفى المرؤوس من المسؤولية الجنائية أو المدنية أو التأديبية عن أعم</w:t>
      </w:r>
      <w:r w:rsidR="00D975A9" w:rsidRPr="00270EFF">
        <w:rPr>
          <w:rFonts w:ascii="Traditional Arabic" w:hAnsi="Traditional Arabic" w:cs="Simplified Arabic"/>
          <w:sz w:val="32"/>
          <w:szCs w:val="32"/>
          <w:rtl/>
          <w:lang w:bidi="ar-DZ"/>
        </w:rPr>
        <w:t xml:space="preserve">اله المخالفة </w:t>
      </w:r>
      <w:r w:rsidRPr="00270EFF">
        <w:rPr>
          <w:rFonts w:ascii="Traditional Arabic" w:hAnsi="Traditional Arabic" w:cs="Simplified Arabic"/>
          <w:sz w:val="32"/>
          <w:szCs w:val="32"/>
          <w:rtl/>
          <w:lang w:bidi="ar-DZ"/>
        </w:rPr>
        <w:t>للقوانين و اللوائح بتوفر الشروط التالية:</w:t>
      </w:r>
    </w:p>
    <w:p w:rsidR="00D975A9" w:rsidRPr="00FD070B" w:rsidRDefault="00D975A9"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1/</w:t>
      </w:r>
      <w:r w:rsidR="00D35318" w:rsidRPr="00FD070B">
        <w:rPr>
          <w:rFonts w:ascii="Traditional Arabic" w:hAnsi="Traditional Arabic" w:cs="Simplified Arabic"/>
          <w:b/>
          <w:bCs/>
          <w:sz w:val="32"/>
          <w:szCs w:val="32"/>
          <w:rtl/>
          <w:lang w:bidi="ar-DZ"/>
        </w:rPr>
        <w:t xml:space="preserve"> أن يثبت أن ارتكابه كان تنفيذا لأمر أو قرار مكتوب صادر اليه من رئيسه المختص، </w:t>
      </w:r>
    </w:p>
    <w:p w:rsidR="00D35318" w:rsidRPr="00FD070B" w:rsidRDefault="00D975A9"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 xml:space="preserve">2/ </w:t>
      </w:r>
      <w:r w:rsidR="00D35318" w:rsidRPr="00FD070B">
        <w:rPr>
          <w:rFonts w:ascii="Traditional Arabic" w:hAnsi="Traditional Arabic" w:cs="Simplified Arabic"/>
          <w:b/>
          <w:bCs/>
          <w:sz w:val="32"/>
          <w:szCs w:val="32"/>
          <w:rtl/>
          <w:lang w:bidi="ar-DZ"/>
        </w:rPr>
        <w:t xml:space="preserve">و أن يكون قد نبه </w:t>
      </w:r>
      <w:r w:rsidRPr="00FD070B">
        <w:rPr>
          <w:rFonts w:ascii="Traditional Arabic" w:hAnsi="Traditional Arabic" w:cs="Simplified Arabic"/>
          <w:b/>
          <w:bCs/>
          <w:sz w:val="32"/>
          <w:szCs w:val="32"/>
          <w:rtl/>
          <w:lang w:bidi="ar-DZ"/>
        </w:rPr>
        <w:t>رئيسه كتابة بوجه المخالفة في الأمر الصادر عنه،</w:t>
      </w:r>
    </w:p>
    <w:p w:rsidR="00D975A9" w:rsidRPr="00FD070B" w:rsidRDefault="00D975A9"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3/ أن يص</w:t>
      </w:r>
      <w:r w:rsidR="00B834CF" w:rsidRPr="00FD070B">
        <w:rPr>
          <w:rFonts w:ascii="Traditional Arabic" w:hAnsi="Traditional Arabic" w:cs="Simplified Arabic"/>
          <w:b/>
          <w:bCs/>
          <w:sz w:val="32"/>
          <w:szCs w:val="32"/>
          <w:rtl/>
          <w:lang w:bidi="ar-DZ"/>
        </w:rPr>
        <w:t xml:space="preserve">ر الرئيس على أمره رغم تنبيه </w:t>
      </w:r>
      <w:r w:rsidR="00B834CF" w:rsidRPr="00FD070B">
        <w:rPr>
          <w:rFonts w:ascii="Traditional Arabic" w:hAnsi="Traditional Arabic" w:cs="Simplified Arabic" w:hint="cs"/>
          <w:b/>
          <w:bCs/>
          <w:sz w:val="32"/>
          <w:szCs w:val="32"/>
          <w:rtl/>
          <w:lang w:bidi="ar-DZ"/>
        </w:rPr>
        <w:t>كتابة</w:t>
      </w:r>
      <w:r w:rsidRPr="00FD070B">
        <w:rPr>
          <w:rFonts w:ascii="Traditional Arabic" w:hAnsi="Traditional Arabic" w:cs="Simplified Arabic"/>
          <w:b/>
          <w:bCs/>
          <w:sz w:val="32"/>
          <w:szCs w:val="32"/>
          <w:rtl/>
          <w:lang w:bidi="ar-DZ"/>
        </w:rPr>
        <w:t xml:space="preserve"> بوجود هذه المخالفة.</w:t>
      </w:r>
    </w:p>
    <w:p w:rsidR="00D975A9" w:rsidRPr="00FD070B" w:rsidRDefault="00D975A9"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و تبعا لهذا الرأي</w:t>
      </w:r>
      <w:r w:rsidR="00562C82">
        <w:rPr>
          <w:rFonts w:ascii="Traditional Arabic" w:hAnsi="Traditional Arabic" w:cs="Simplified Arabic"/>
          <w:b/>
          <w:bCs/>
          <w:sz w:val="32"/>
          <w:szCs w:val="32"/>
          <w:rtl/>
          <w:lang w:bidi="ar-DZ"/>
        </w:rPr>
        <w:t>،</w:t>
      </w:r>
      <w:r w:rsidRPr="00FD070B">
        <w:rPr>
          <w:rFonts w:ascii="Traditional Arabic" w:hAnsi="Traditional Arabic" w:cs="Simplified Arabic"/>
          <w:b/>
          <w:bCs/>
          <w:sz w:val="32"/>
          <w:szCs w:val="32"/>
          <w:rtl/>
          <w:lang w:bidi="ar-DZ"/>
        </w:rPr>
        <w:t xml:space="preserve"> فإن المسؤولية التي تنجم عن تطبيق هذا الأمر المخالف للقانون بتحملها المرفق لا الموظف، أي المسؤولية تكون مرفق</w:t>
      </w:r>
      <w:r w:rsidR="00150A9B" w:rsidRPr="00FD070B">
        <w:rPr>
          <w:rFonts w:ascii="Traditional Arabic" w:hAnsi="Traditional Arabic" w:cs="Simplified Arabic"/>
          <w:b/>
          <w:bCs/>
          <w:sz w:val="32"/>
          <w:szCs w:val="32"/>
          <w:rtl/>
          <w:lang w:bidi="ar-DZ"/>
        </w:rPr>
        <w:t>ي</w:t>
      </w:r>
      <w:r w:rsidRPr="00FD070B">
        <w:rPr>
          <w:rFonts w:ascii="Traditional Arabic" w:hAnsi="Traditional Arabic" w:cs="Simplified Arabic"/>
          <w:b/>
          <w:bCs/>
          <w:sz w:val="32"/>
          <w:szCs w:val="32"/>
          <w:rtl/>
          <w:lang w:bidi="ar-DZ"/>
        </w:rPr>
        <w:t>ة ليست شخصية للموظف</w:t>
      </w:r>
      <w:r w:rsidR="00150A9B" w:rsidRPr="00FD070B">
        <w:rPr>
          <w:rFonts w:ascii="Traditional Arabic" w:hAnsi="Traditional Arabic" w:cs="Simplified Arabic"/>
          <w:b/>
          <w:bCs/>
          <w:sz w:val="32"/>
          <w:szCs w:val="32"/>
          <w:rtl/>
          <w:lang w:bidi="ar-DZ"/>
        </w:rPr>
        <w:t xml:space="preserve"> المرؤوس</w:t>
      </w:r>
      <w:r w:rsidRPr="00FD070B">
        <w:rPr>
          <w:rFonts w:ascii="Traditional Arabic" w:hAnsi="Traditional Arabic" w:cs="Simplified Arabic"/>
          <w:b/>
          <w:bCs/>
          <w:sz w:val="32"/>
          <w:szCs w:val="32"/>
          <w:rtl/>
          <w:lang w:bidi="ar-DZ"/>
        </w:rPr>
        <w:t>.</w:t>
      </w:r>
    </w:p>
    <w:p w:rsidR="00D975A9" w:rsidRPr="00FD070B" w:rsidRDefault="00D975A9"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 موقف المشرع الجزائري من الآراء الفقهية السابقة:</w:t>
      </w:r>
    </w:p>
    <w:p w:rsidR="00D975A9" w:rsidRPr="00270EFF" w:rsidRDefault="00D975A9"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لقد نصت المادة 129 من </w:t>
      </w:r>
      <w:r w:rsidR="00A97843" w:rsidRPr="00270EFF">
        <w:rPr>
          <w:rFonts w:ascii="Traditional Arabic" w:hAnsi="Traditional Arabic" w:cs="Simplified Arabic" w:hint="cs"/>
          <w:sz w:val="32"/>
          <w:szCs w:val="32"/>
          <w:rtl/>
          <w:lang w:bidi="ar-DZ"/>
        </w:rPr>
        <w:t xml:space="preserve"> القانون </w:t>
      </w:r>
      <w:r w:rsidRPr="00270EFF">
        <w:rPr>
          <w:rFonts w:ascii="Traditional Arabic" w:hAnsi="Traditional Arabic" w:cs="Simplified Arabic"/>
          <w:sz w:val="32"/>
          <w:szCs w:val="32"/>
          <w:rtl/>
          <w:lang w:bidi="ar-DZ"/>
        </w:rPr>
        <w:t>05</w:t>
      </w:r>
      <w:r w:rsidR="00A97843" w:rsidRPr="00270EFF">
        <w:rPr>
          <w:rFonts w:ascii="Traditional Arabic" w:hAnsi="Traditional Arabic" w:cs="Simplified Arabic"/>
          <w:sz w:val="32"/>
          <w:szCs w:val="32"/>
          <w:rtl/>
          <w:lang w:bidi="ar-DZ"/>
        </w:rPr>
        <w:t xml:space="preserve"> </w:t>
      </w:r>
      <w:r w:rsidRPr="00270EFF">
        <w:rPr>
          <w:rFonts w:ascii="Traditional Arabic" w:hAnsi="Traditional Arabic" w:cs="Simplified Arabic"/>
          <w:sz w:val="32"/>
          <w:szCs w:val="32"/>
          <w:rtl/>
          <w:lang w:bidi="ar-DZ"/>
        </w:rPr>
        <w:t xml:space="preserve">-10 المؤرخ في 20 جوان 2005 </w:t>
      </w:r>
      <w:r w:rsidR="00150A9B" w:rsidRPr="00270EFF">
        <w:rPr>
          <w:rFonts w:ascii="Traditional Arabic" w:hAnsi="Traditional Arabic" w:cs="Simplified Arabic"/>
          <w:sz w:val="32"/>
          <w:szCs w:val="32"/>
          <w:rtl/>
          <w:lang w:bidi="ar-DZ"/>
        </w:rPr>
        <w:t xml:space="preserve">المتعلق بالقانون المدني الجزائري المعدل و المتمم </w:t>
      </w:r>
      <w:r w:rsidRPr="00270EFF">
        <w:rPr>
          <w:rFonts w:ascii="Traditional Arabic" w:hAnsi="Traditional Arabic" w:cs="Simplified Arabic"/>
          <w:sz w:val="32"/>
          <w:szCs w:val="32"/>
          <w:rtl/>
          <w:lang w:bidi="ar-DZ"/>
        </w:rPr>
        <w:t>على " لا يكون الموظفون و الأعوان العموميون مسؤولين شخصيا عن أفعالهم التي أضرت بالغير إذا قاموا بها تنفيذا لأوامر صدرت اليه من رئيس متى كانت اطاعة هذه الأوامر واجبة عليهم".</w:t>
      </w:r>
    </w:p>
    <w:p w:rsidR="00D975A9" w:rsidRPr="00270EFF" w:rsidRDefault="00D975A9"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و بتحليلنا لنص المادة 129 من القانون المدني الجزائري، نرى أن المشرع الجزائري قد اعتبر أن تنفيذ الأوامر الصادرة من الرؤساء </w:t>
      </w:r>
      <w:r w:rsidR="00C16933" w:rsidRPr="00270EFF">
        <w:rPr>
          <w:rFonts w:ascii="Traditional Arabic" w:hAnsi="Traditional Arabic" w:cs="Simplified Arabic"/>
          <w:sz w:val="32"/>
          <w:szCs w:val="32"/>
          <w:rtl/>
          <w:lang w:bidi="ar-DZ"/>
        </w:rPr>
        <w:t xml:space="preserve">وفقا يقرره القانون يرتب المسؤولية المرفقية </w:t>
      </w:r>
      <w:r w:rsidR="003D2A0B" w:rsidRPr="00270EFF">
        <w:rPr>
          <w:rFonts w:ascii="Traditional Arabic" w:hAnsi="Traditional Arabic" w:cs="Simplified Arabic"/>
          <w:sz w:val="32"/>
          <w:szCs w:val="32"/>
          <w:rtl/>
          <w:lang w:bidi="ar-DZ"/>
        </w:rPr>
        <w:t>لا الشخصية للموظف، و بمفهوم المخالفة نعتقد أن المشرع ا</w:t>
      </w:r>
      <w:r w:rsidR="00150A9B" w:rsidRPr="00270EFF">
        <w:rPr>
          <w:rFonts w:ascii="Traditional Arabic" w:hAnsi="Traditional Arabic" w:cs="Simplified Arabic"/>
          <w:sz w:val="32"/>
          <w:szCs w:val="32"/>
          <w:rtl/>
          <w:lang w:bidi="ar-DZ"/>
        </w:rPr>
        <w:t xml:space="preserve">لجزائري، يميل الى احترام  </w:t>
      </w:r>
      <w:r w:rsidR="003D2A0B" w:rsidRPr="00270EFF">
        <w:rPr>
          <w:rFonts w:ascii="Traditional Arabic" w:hAnsi="Traditional Arabic" w:cs="Simplified Arabic"/>
          <w:sz w:val="32"/>
          <w:szCs w:val="32"/>
          <w:rtl/>
          <w:lang w:bidi="ar-DZ"/>
        </w:rPr>
        <w:t xml:space="preserve"> مبدأ </w:t>
      </w:r>
      <w:r w:rsidR="00150A9B" w:rsidRPr="00270EFF">
        <w:rPr>
          <w:rFonts w:ascii="Traditional Arabic" w:hAnsi="Traditional Arabic" w:cs="Simplified Arabic"/>
          <w:sz w:val="32"/>
          <w:szCs w:val="32"/>
          <w:rtl/>
          <w:lang w:bidi="ar-DZ"/>
        </w:rPr>
        <w:t xml:space="preserve">الطاعة و </w:t>
      </w:r>
      <w:r w:rsidR="003D2A0B" w:rsidRPr="00270EFF">
        <w:rPr>
          <w:rFonts w:ascii="Traditional Arabic" w:hAnsi="Traditional Arabic" w:cs="Simplified Arabic"/>
          <w:sz w:val="32"/>
          <w:szCs w:val="32"/>
          <w:rtl/>
          <w:lang w:bidi="ar-DZ"/>
        </w:rPr>
        <w:t>الخضوع لأوامر و تعليمات الرؤساء الإداريين، و هذا ما أكدته المواد 40 و 41 و 47 من الأمر رقم 06-03 المؤرخ في 15 جويلية 2006 المتضمن القانون الأساسي العام للوظيفة العمومية، حيث تقر بواجب الطاعة من خلال نص المادة 42-</w:t>
      </w:r>
      <w:r w:rsidR="00544BD4" w:rsidRPr="00270EFF">
        <w:rPr>
          <w:rFonts w:ascii="Traditional Arabic" w:hAnsi="Traditional Arabic" w:cs="Simplified Arabic"/>
          <w:sz w:val="32"/>
          <w:szCs w:val="32"/>
          <w:rtl/>
          <w:lang w:bidi="ar-DZ"/>
        </w:rPr>
        <w:t>2</w:t>
      </w:r>
      <w:r w:rsidR="003D2A0B" w:rsidRPr="00270EFF">
        <w:rPr>
          <w:rFonts w:ascii="Traditional Arabic" w:hAnsi="Traditional Arabic" w:cs="Simplified Arabic"/>
          <w:sz w:val="32"/>
          <w:szCs w:val="32"/>
          <w:rtl/>
          <w:lang w:bidi="ar-DZ"/>
        </w:rPr>
        <w:t xml:space="preserve"> " كما يجب عليه أن يتم بكل الأحوال سلوك لائق محترم" </w:t>
      </w:r>
      <w:r w:rsidR="00544BD4" w:rsidRPr="00270EFF">
        <w:rPr>
          <w:rFonts w:ascii="Traditional Arabic" w:hAnsi="Traditional Arabic" w:cs="Simplified Arabic"/>
          <w:sz w:val="32"/>
          <w:szCs w:val="32"/>
          <w:rtl/>
          <w:lang w:bidi="ar-DZ"/>
        </w:rPr>
        <w:t>و المادة 40 " يجب على الموظف في اطار تأدية مهامه، احترام سلطة الدولة و فرض احترامها وفقا للقوانين و التنظيمات المعمول بها</w:t>
      </w:r>
      <w:r w:rsidR="00150A9B" w:rsidRPr="00270EFF">
        <w:rPr>
          <w:rFonts w:ascii="Traditional Arabic" w:hAnsi="Traditional Arabic" w:cs="Simplified Arabic"/>
          <w:sz w:val="32"/>
          <w:szCs w:val="32"/>
          <w:rtl/>
          <w:lang w:bidi="ar-DZ"/>
        </w:rPr>
        <w:t>"</w:t>
      </w:r>
      <w:r w:rsidR="00544BD4" w:rsidRPr="00270EFF">
        <w:rPr>
          <w:rFonts w:ascii="Traditional Arabic" w:hAnsi="Traditional Arabic" w:cs="Simplified Arabic"/>
          <w:sz w:val="32"/>
          <w:szCs w:val="32"/>
          <w:rtl/>
          <w:lang w:bidi="ar-DZ"/>
        </w:rPr>
        <w:t>، و الم</w:t>
      </w:r>
      <w:r w:rsidR="00150A9B" w:rsidRPr="00270EFF">
        <w:rPr>
          <w:rFonts w:ascii="Traditional Arabic" w:hAnsi="Traditional Arabic" w:cs="Simplified Arabic"/>
          <w:sz w:val="32"/>
          <w:szCs w:val="32"/>
          <w:rtl/>
          <w:lang w:bidi="ar-DZ"/>
        </w:rPr>
        <w:t>ادة 47 " كل موظف مهما كانت رتبته</w:t>
      </w:r>
      <w:r w:rsidR="00544BD4" w:rsidRPr="00270EFF">
        <w:rPr>
          <w:rFonts w:ascii="Traditional Arabic" w:hAnsi="Traditional Arabic" w:cs="Simplified Arabic"/>
          <w:sz w:val="32"/>
          <w:szCs w:val="32"/>
          <w:rtl/>
          <w:lang w:bidi="ar-DZ"/>
        </w:rPr>
        <w:t xml:space="preserve"> في السلم الإداري مسؤول عن ت</w:t>
      </w:r>
      <w:r w:rsidR="00431CA6" w:rsidRPr="00270EFF">
        <w:rPr>
          <w:rFonts w:ascii="Traditional Arabic" w:hAnsi="Traditional Arabic" w:cs="Simplified Arabic"/>
          <w:sz w:val="32"/>
          <w:szCs w:val="32"/>
          <w:rtl/>
          <w:lang w:bidi="ar-DZ"/>
        </w:rPr>
        <w:t>نفيذ المهام الموكلة اليه لا يعفى الموظف من</w:t>
      </w:r>
      <w:r w:rsidR="00544BD4" w:rsidRPr="00270EFF">
        <w:rPr>
          <w:rFonts w:ascii="Traditional Arabic" w:hAnsi="Traditional Arabic" w:cs="Simplified Arabic"/>
          <w:sz w:val="32"/>
          <w:szCs w:val="32"/>
          <w:rtl/>
          <w:lang w:bidi="ar-DZ"/>
        </w:rPr>
        <w:t xml:space="preserve"> المسؤولية </w:t>
      </w:r>
      <w:r w:rsidR="00F33FB3" w:rsidRPr="00270EFF">
        <w:rPr>
          <w:rFonts w:ascii="Traditional Arabic" w:hAnsi="Traditional Arabic" w:cs="Simplified Arabic"/>
          <w:sz w:val="32"/>
          <w:szCs w:val="32"/>
          <w:rtl/>
          <w:lang w:bidi="ar-DZ"/>
        </w:rPr>
        <w:t>المنوطة به بسبب</w:t>
      </w:r>
      <w:r w:rsidR="00431CA6" w:rsidRPr="00270EFF">
        <w:rPr>
          <w:rFonts w:ascii="Traditional Arabic" w:hAnsi="Traditional Arabic" w:cs="Simplified Arabic"/>
          <w:sz w:val="32"/>
          <w:szCs w:val="32"/>
          <w:rtl/>
          <w:lang w:bidi="ar-DZ"/>
        </w:rPr>
        <w:t xml:space="preserve"> المسؤولية الخاصة بمسؤوله</w:t>
      </w:r>
      <w:r w:rsidR="00F33FB3" w:rsidRPr="00270EFF">
        <w:rPr>
          <w:rFonts w:ascii="Traditional Arabic" w:hAnsi="Traditional Arabic" w:cs="Simplified Arabic"/>
          <w:sz w:val="32"/>
          <w:szCs w:val="32"/>
          <w:rtl/>
          <w:lang w:bidi="ar-DZ"/>
        </w:rPr>
        <w:t>".</w:t>
      </w:r>
    </w:p>
    <w:p w:rsidR="00F33FB3" w:rsidRPr="00FD070B" w:rsidRDefault="00F33FB3"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2 – السلطة الرئاسية:</w:t>
      </w:r>
    </w:p>
    <w:p w:rsidR="00F33FB3" w:rsidRPr="00270EFF" w:rsidRDefault="00F33FB3"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يقصد بالسلطة الرئاسية مجموعة الاختصاصات التي يتمتع بها الرئيس في مواجهة مرؤوسيه من شأنها أن تجعل هؤلاء يرتبطون به برابطة التبعية و الخضوع، و هذا السلطة هي اختصاص يمنحه القانون رعاية للمصلحة العامة و حسن</w:t>
      </w:r>
      <w:r w:rsidR="00662E79" w:rsidRPr="00270EFF">
        <w:rPr>
          <w:rFonts w:ascii="Traditional Arabic" w:hAnsi="Traditional Arabic" w:cs="Simplified Arabic"/>
          <w:sz w:val="32"/>
          <w:szCs w:val="32"/>
          <w:rtl/>
          <w:lang w:bidi="ar-DZ"/>
        </w:rPr>
        <w:t xml:space="preserve"> سير</w:t>
      </w:r>
      <w:r w:rsidRPr="00270EFF">
        <w:rPr>
          <w:rFonts w:ascii="Traditional Arabic" w:hAnsi="Traditional Arabic" w:cs="Simplified Arabic"/>
          <w:sz w:val="32"/>
          <w:szCs w:val="32"/>
          <w:rtl/>
          <w:lang w:bidi="ar-DZ"/>
        </w:rPr>
        <w:t xml:space="preserve"> المرافق العامة.</w:t>
      </w:r>
    </w:p>
    <w:p w:rsidR="00F33FB3" w:rsidRPr="00270EFF" w:rsidRDefault="00F33FB3"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تعتبر السلطة الرئاسية الركيزة الأس</w:t>
      </w:r>
      <w:r w:rsidR="0053776D" w:rsidRPr="00270EFF">
        <w:rPr>
          <w:rFonts w:ascii="Traditional Arabic" w:hAnsi="Traditional Arabic" w:cs="Simplified Arabic"/>
          <w:sz w:val="32"/>
          <w:szCs w:val="32"/>
          <w:rtl/>
          <w:lang w:bidi="ar-DZ"/>
        </w:rPr>
        <w:t>اسية لوجود النظام المركزي، حيث ت</w:t>
      </w:r>
      <w:r w:rsidRPr="00270EFF">
        <w:rPr>
          <w:rFonts w:ascii="Traditional Arabic" w:hAnsi="Traditional Arabic" w:cs="Simplified Arabic"/>
          <w:sz w:val="32"/>
          <w:szCs w:val="32"/>
          <w:rtl/>
          <w:lang w:bidi="ar-DZ"/>
        </w:rPr>
        <w:t>تقرر للرئيس عل</w:t>
      </w:r>
      <w:r w:rsidR="0053776D" w:rsidRPr="00270EFF">
        <w:rPr>
          <w:rFonts w:ascii="Traditional Arabic" w:hAnsi="Traditional Arabic" w:cs="Simplified Arabic"/>
          <w:sz w:val="32"/>
          <w:szCs w:val="32"/>
          <w:rtl/>
          <w:lang w:bidi="ar-DZ"/>
        </w:rPr>
        <w:t>ى مرؤوسيه بشكل طبيعي دون نص، و ت</w:t>
      </w:r>
      <w:r w:rsidRPr="00270EFF">
        <w:rPr>
          <w:rFonts w:ascii="Traditional Arabic" w:hAnsi="Traditional Arabic" w:cs="Simplified Arabic"/>
          <w:sz w:val="32"/>
          <w:szCs w:val="32"/>
          <w:rtl/>
          <w:lang w:bidi="ar-DZ"/>
        </w:rPr>
        <w:t>قابلها مسؤولية الرئيس عن أعمال مرؤوسيه أمام رئيسه الأعلى.</w:t>
      </w:r>
    </w:p>
    <w:p w:rsidR="00F33FB3" w:rsidRPr="00270EFF" w:rsidRDefault="00F33FB3"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و تعتبر السلطة الرئاسية سلطة شاملة، لأنها تشمل أشخاص المرؤوسين و أعمالهم، مع حق المرؤوس في التظلم من الأوامر الصادرة </w:t>
      </w:r>
      <w:r w:rsidR="002A1DC2" w:rsidRPr="00270EFF">
        <w:rPr>
          <w:rFonts w:ascii="Traditional Arabic" w:hAnsi="Traditional Arabic" w:cs="Simplified Arabic"/>
          <w:sz w:val="32"/>
          <w:szCs w:val="32"/>
          <w:rtl/>
          <w:lang w:bidi="ar-DZ"/>
        </w:rPr>
        <w:t>اليه،</w:t>
      </w:r>
      <w:r w:rsidR="005105E5" w:rsidRPr="00270EFF">
        <w:rPr>
          <w:rFonts w:ascii="Traditional Arabic" w:hAnsi="Traditional Arabic" w:cs="Simplified Arabic"/>
          <w:sz w:val="32"/>
          <w:szCs w:val="32"/>
          <w:rtl/>
          <w:lang w:bidi="ar-DZ"/>
        </w:rPr>
        <w:t>إذا رأى أنها مشوبة بعيب من العيوب.</w:t>
      </w:r>
    </w:p>
    <w:p w:rsidR="005105E5" w:rsidRPr="00FD070B" w:rsidRDefault="007619DC"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أ – سلطة الرئيس على أشخاص المرؤوسين:</w:t>
      </w:r>
    </w:p>
    <w:p w:rsidR="00FA416F" w:rsidRDefault="00FA416F" w:rsidP="00FD070B">
      <w:pPr>
        <w:bidi/>
        <w:ind w:firstLine="366"/>
        <w:jc w:val="both"/>
        <w:rPr>
          <w:rFonts w:ascii="Traditional Arabic" w:hAnsi="Traditional Arabic" w:cs="Simplified Arabic"/>
          <w:b/>
          <w:bCs/>
          <w:sz w:val="32"/>
          <w:szCs w:val="32"/>
          <w:rtl/>
          <w:lang w:bidi="ar-DZ"/>
        </w:rPr>
      </w:pPr>
      <w:r w:rsidRPr="00270EFF">
        <w:rPr>
          <w:rFonts w:ascii="Traditional Arabic" w:hAnsi="Traditional Arabic" w:cs="Simplified Arabic"/>
          <w:sz w:val="32"/>
          <w:szCs w:val="32"/>
          <w:rtl/>
          <w:lang w:bidi="ar-DZ"/>
        </w:rPr>
        <w:t>تشمل سلطة الرئيس على أشخاص المرؤوسين سلطة تعيينهم و توزيعهم على الإدارات المختلفة و توزيع الأعمال الوظيفية عليهم، كما تتضمن سلطة نقلهم من إدارة الى أخرى، و كذلك ترقية الموظفي</w:t>
      </w:r>
      <w:r w:rsidR="00BE7053" w:rsidRPr="00270EFF">
        <w:rPr>
          <w:rFonts w:ascii="Traditional Arabic" w:hAnsi="Traditional Arabic" w:cs="Simplified Arabic"/>
          <w:sz w:val="32"/>
          <w:szCs w:val="32"/>
          <w:rtl/>
          <w:lang w:bidi="ar-DZ"/>
        </w:rPr>
        <w:t xml:space="preserve">ن الى درجات وظيفية أعلى، </w:t>
      </w:r>
      <w:r w:rsidRPr="00270EFF">
        <w:rPr>
          <w:rFonts w:ascii="Traditional Arabic" w:hAnsi="Traditional Arabic" w:cs="Simplified Arabic"/>
          <w:sz w:val="32"/>
          <w:szCs w:val="32"/>
          <w:rtl/>
          <w:lang w:bidi="ar-DZ"/>
        </w:rPr>
        <w:t xml:space="preserve">إلى توقيع الجزاءات التأديبية عليهم عند ارتكابهم الأخطاء أو </w:t>
      </w:r>
      <w:r w:rsidR="00B52EB6" w:rsidRPr="00270EFF">
        <w:rPr>
          <w:rFonts w:ascii="Traditional Arabic" w:hAnsi="Traditional Arabic" w:cs="Simplified Arabic" w:hint="cs"/>
          <w:sz w:val="32"/>
          <w:szCs w:val="32"/>
          <w:rtl/>
          <w:lang w:bidi="ar-DZ"/>
        </w:rPr>
        <w:t>ال</w:t>
      </w:r>
      <w:r w:rsidRPr="00270EFF">
        <w:rPr>
          <w:rFonts w:ascii="Traditional Arabic" w:hAnsi="Traditional Arabic" w:cs="Simplified Arabic"/>
          <w:sz w:val="32"/>
          <w:szCs w:val="32"/>
          <w:rtl/>
          <w:lang w:bidi="ar-DZ"/>
        </w:rPr>
        <w:t xml:space="preserve">مخالفات </w:t>
      </w:r>
      <w:r w:rsidR="00B52EB6" w:rsidRPr="00270EFF">
        <w:rPr>
          <w:rFonts w:ascii="Traditional Arabic" w:hAnsi="Traditional Arabic" w:cs="Simplified Arabic" w:hint="cs"/>
          <w:sz w:val="32"/>
          <w:szCs w:val="32"/>
          <w:rtl/>
          <w:lang w:bidi="ar-DZ"/>
        </w:rPr>
        <w:t>ال</w:t>
      </w:r>
      <w:r w:rsidRPr="00270EFF">
        <w:rPr>
          <w:rFonts w:ascii="Traditional Arabic" w:hAnsi="Traditional Arabic" w:cs="Simplified Arabic"/>
          <w:sz w:val="32"/>
          <w:szCs w:val="32"/>
          <w:rtl/>
          <w:lang w:bidi="ar-DZ"/>
        </w:rPr>
        <w:t xml:space="preserve">إدارية بما </w:t>
      </w:r>
      <w:r w:rsidR="00CE34DA" w:rsidRPr="00270EFF">
        <w:rPr>
          <w:rFonts w:ascii="Traditional Arabic" w:hAnsi="Traditional Arabic" w:cs="Simplified Arabic"/>
          <w:sz w:val="32"/>
          <w:szCs w:val="32"/>
          <w:rtl/>
          <w:lang w:bidi="ar-DZ"/>
        </w:rPr>
        <w:t>فيها الفصل من الوظيفة العامة طبقا لما يقرره القانون</w:t>
      </w:r>
      <w:r w:rsidR="00CE34DA" w:rsidRPr="00FD070B">
        <w:rPr>
          <w:rFonts w:ascii="Traditional Arabic" w:hAnsi="Traditional Arabic" w:cs="Simplified Arabic"/>
          <w:b/>
          <w:bCs/>
          <w:sz w:val="32"/>
          <w:szCs w:val="32"/>
          <w:rtl/>
          <w:lang w:bidi="ar-DZ"/>
        </w:rPr>
        <w:t>.</w:t>
      </w:r>
    </w:p>
    <w:p w:rsidR="00270EFF" w:rsidRPr="00FD070B" w:rsidRDefault="00270EFF" w:rsidP="00270EFF">
      <w:pPr>
        <w:bidi/>
        <w:ind w:firstLine="366"/>
        <w:jc w:val="both"/>
        <w:rPr>
          <w:rFonts w:ascii="Traditional Arabic" w:hAnsi="Traditional Arabic" w:cs="Simplified Arabic"/>
          <w:b/>
          <w:bCs/>
          <w:sz w:val="32"/>
          <w:szCs w:val="32"/>
          <w:rtl/>
          <w:lang w:bidi="ar-DZ"/>
        </w:rPr>
      </w:pPr>
    </w:p>
    <w:p w:rsidR="00CE34DA" w:rsidRPr="00FD070B" w:rsidRDefault="00CE34DA"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ب – سلطة الرئيس على أعمال المرؤوسين:</w:t>
      </w:r>
    </w:p>
    <w:p w:rsidR="00CE34DA" w:rsidRPr="00270EFF" w:rsidRDefault="00CE34DA"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تتفرع هذا السلطة الى فرعين: سلطة سابقة على قيام المرؤوسين بمباشرة اختصاصاتهم، تتمثل في سلطة التوجيه، و سلطة لاحقة على صدور تصرفات و أعمال المرؤوسين، هي سلطة التعقيب.</w:t>
      </w:r>
    </w:p>
    <w:p w:rsidR="00CE34DA" w:rsidRPr="00FD070B" w:rsidRDefault="00CE34DA"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1 – سلطة التوجيه:</w:t>
      </w:r>
    </w:p>
    <w:p w:rsidR="00CE34DA" w:rsidRPr="00270EFF" w:rsidRDefault="00CE34DA"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تتضمن هذه السلطات </w:t>
      </w:r>
      <w:r w:rsidR="00B50BA5" w:rsidRPr="00270EFF">
        <w:rPr>
          <w:rFonts w:ascii="Traditional Arabic" w:hAnsi="Traditional Arabic" w:cs="Simplified Arabic"/>
          <w:sz w:val="32"/>
          <w:szCs w:val="32"/>
          <w:rtl/>
          <w:lang w:bidi="ar-DZ"/>
        </w:rPr>
        <w:t>ب</w:t>
      </w:r>
      <w:r w:rsidRPr="00270EFF">
        <w:rPr>
          <w:rFonts w:ascii="Traditional Arabic" w:hAnsi="Traditional Arabic" w:cs="Simplified Arabic"/>
          <w:sz w:val="32"/>
          <w:szCs w:val="32"/>
          <w:rtl/>
          <w:lang w:bidi="ar-DZ"/>
        </w:rPr>
        <w:t>إصدار الأو</w:t>
      </w:r>
      <w:r w:rsidR="00B50BA5" w:rsidRPr="00270EFF">
        <w:rPr>
          <w:rFonts w:ascii="Traditional Arabic" w:hAnsi="Traditional Arabic" w:cs="Simplified Arabic"/>
          <w:sz w:val="32"/>
          <w:szCs w:val="32"/>
          <w:rtl/>
          <w:lang w:bidi="ar-DZ"/>
        </w:rPr>
        <w:t xml:space="preserve">امر </w:t>
      </w:r>
      <w:r w:rsidR="007E68B6" w:rsidRPr="00270EFF">
        <w:rPr>
          <w:rFonts w:ascii="Traditional Arabic" w:hAnsi="Traditional Arabic" w:cs="Simplified Arabic"/>
          <w:sz w:val="32"/>
          <w:szCs w:val="32"/>
          <w:rtl/>
          <w:lang w:bidi="ar-DZ"/>
        </w:rPr>
        <w:t xml:space="preserve">و التعليمات و المنشورات </w:t>
      </w:r>
      <w:r w:rsidR="00B50BA5" w:rsidRPr="00270EFF">
        <w:rPr>
          <w:rFonts w:ascii="Traditional Arabic" w:hAnsi="Traditional Arabic" w:cs="Simplified Arabic"/>
          <w:sz w:val="32"/>
          <w:szCs w:val="32"/>
          <w:rtl/>
          <w:lang w:bidi="ar-DZ"/>
        </w:rPr>
        <w:t>و</w:t>
      </w:r>
      <w:r w:rsidRPr="00270EFF">
        <w:rPr>
          <w:rFonts w:ascii="Traditional Arabic" w:hAnsi="Traditional Arabic" w:cs="Simplified Arabic"/>
          <w:sz w:val="32"/>
          <w:szCs w:val="32"/>
          <w:rtl/>
          <w:lang w:bidi="ar-DZ"/>
        </w:rPr>
        <w:t>تفسير القوانين و اللوائح التي يتولّى المرؤوسين تنفيذها</w:t>
      </w:r>
      <w:r w:rsidR="00562C82" w:rsidRPr="00270EFF">
        <w:rPr>
          <w:rFonts w:ascii="Traditional Arabic" w:hAnsi="Traditional Arabic" w:cs="Simplified Arabic"/>
          <w:sz w:val="32"/>
          <w:szCs w:val="32"/>
          <w:rtl/>
          <w:lang w:bidi="ar-DZ"/>
        </w:rPr>
        <w:t>،</w:t>
      </w:r>
      <w:r w:rsidRPr="00270EFF">
        <w:rPr>
          <w:rFonts w:ascii="Traditional Arabic" w:hAnsi="Traditional Arabic" w:cs="Simplified Arabic"/>
          <w:sz w:val="32"/>
          <w:szCs w:val="32"/>
          <w:rtl/>
          <w:lang w:bidi="ar-DZ"/>
        </w:rPr>
        <w:t xml:space="preserve"> و التوجيهات و الارشادات اللازمة لحسن سير العمل الإداري.</w:t>
      </w:r>
    </w:p>
    <w:p w:rsidR="00CE34DA" w:rsidRPr="00270EFF" w:rsidRDefault="00CE34DA"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بالرغم من أن هذه المنشورات و التعليم</w:t>
      </w:r>
      <w:r w:rsidR="007E68B6" w:rsidRPr="00270EFF">
        <w:rPr>
          <w:rFonts w:ascii="Traditional Arabic" w:hAnsi="Traditional Arabic" w:cs="Simplified Arabic"/>
          <w:sz w:val="32"/>
          <w:szCs w:val="32"/>
          <w:rtl/>
          <w:lang w:bidi="ar-DZ"/>
        </w:rPr>
        <w:t xml:space="preserve">ات لا تحدث آثار قانونية محدّدة </w:t>
      </w:r>
      <w:r w:rsidRPr="00270EFF">
        <w:rPr>
          <w:rFonts w:ascii="Traditional Arabic" w:hAnsi="Traditional Arabic" w:cs="Simplified Arabic"/>
          <w:sz w:val="32"/>
          <w:szCs w:val="32"/>
          <w:rtl/>
          <w:lang w:bidi="ar-DZ"/>
        </w:rPr>
        <w:t xml:space="preserve"> لأنها لا تعتبر قرارات إدارية </w:t>
      </w:r>
      <w:r w:rsidR="00562C82" w:rsidRPr="00270EFF">
        <w:rPr>
          <w:rFonts w:ascii="Traditional Arabic" w:hAnsi="Traditional Arabic" w:cs="Simplified Arabic"/>
          <w:sz w:val="32"/>
          <w:szCs w:val="32"/>
          <w:rtl/>
          <w:lang w:bidi="ar-DZ"/>
        </w:rPr>
        <w:t>،</w:t>
      </w:r>
      <w:r w:rsidR="007E68B6" w:rsidRPr="00270EFF">
        <w:rPr>
          <w:rFonts w:ascii="Traditional Arabic" w:hAnsi="Traditional Arabic" w:cs="Simplified Arabic"/>
          <w:sz w:val="32"/>
          <w:szCs w:val="32"/>
          <w:rtl/>
          <w:lang w:bidi="ar-DZ"/>
        </w:rPr>
        <w:t xml:space="preserve">فلا </w:t>
      </w:r>
      <w:r w:rsidR="007E20BE" w:rsidRPr="00270EFF">
        <w:rPr>
          <w:rFonts w:ascii="Traditional Arabic" w:hAnsi="Traditional Arabic" w:cs="Simplified Arabic"/>
          <w:sz w:val="32"/>
          <w:szCs w:val="32"/>
          <w:rtl/>
          <w:lang w:bidi="ar-DZ"/>
        </w:rPr>
        <w:t>ي</w:t>
      </w:r>
      <w:r w:rsidRPr="00270EFF">
        <w:rPr>
          <w:rFonts w:ascii="Traditional Arabic" w:hAnsi="Traditional Arabic" w:cs="Simplified Arabic"/>
          <w:sz w:val="32"/>
          <w:szCs w:val="32"/>
          <w:rtl/>
          <w:lang w:bidi="ar-DZ"/>
        </w:rPr>
        <w:t>قبل الطعن بها أمام الق</w:t>
      </w:r>
      <w:r w:rsidR="007E68B6" w:rsidRPr="00270EFF">
        <w:rPr>
          <w:rFonts w:ascii="Traditional Arabic" w:hAnsi="Traditional Arabic" w:cs="Simplified Arabic"/>
          <w:sz w:val="32"/>
          <w:szCs w:val="32"/>
          <w:rtl/>
          <w:lang w:bidi="ar-DZ"/>
        </w:rPr>
        <w:t>ضاء الإداري إلاّ أنها ملزمة للمر</w:t>
      </w:r>
      <w:r w:rsidRPr="00270EFF">
        <w:rPr>
          <w:rFonts w:ascii="Traditional Arabic" w:hAnsi="Traditional Arabic" w:cs="Simplified Arabic"/>
          <w:sz w:val="32"/>
          <w:szCs w:val="32"/>
          <w:rtl/>
          <w:lang w:bidi="ar-DZ"/>
        </w:rPr>
        <w:t>ؤو</w:t>
      </w:r>
      <w:r w:rsidR="007E68B6" w:rsidRPr="00270EFF">
        <w:rPr>
          <w:rFonts w:ascii="Traditional Arabic" w:hAnsi="Traditional Arabic" w:cs="Simplified Arabic"/>
          <w:sz w:val="32"/>
          <w:szCs w:val="32"/>
          <w:rtl/>
          <w:lang w:bidi="ar-DZ"/>
        </w:rPr>
        <w:t>س</w:t>
      </w:r>
      <w:r w:rsidRPr="00270EFF">
        <w:rPr>
          <w:rFonts w:ascii="Traditional Arabic" w:hAnsi="Traditional Arabic" w:cs="Simplified Arabic"/>
          <w:sz w:val="32"/>
          <w:szCs w:val="32"/>
          <w:rtl/>
          <w:lang w:bidi="ar-DZ"/>
        </w:rPr>
        <w:t>ين ل</w:t>
      </w:r>
      <w:r w:rsidR="007E68B6" w:rsidRPr="00270EFF">
        <w:rPr>
          <w:rFonts w:ascii="Traditional Arabic" w:hAnsi="Traditional Arabic" w:cs="Simplified Arabic"/>
          <w:sz w:val="32"/>
          <w:szCs w:val="32"/>
          <w:rtl/>
          <w:lang w:bidi="ar-DZ"/>
        </w:rPr>
        <w:t>ا يجوز لهم مخالفتها و إلاّ عدّو</w:t>
      </w:r>
      <w:r w:rsidRPr="00270EFF">
        <w:rPr>
          <w:rFonts w:ascii="Traditional Arabic" w:hAnsi="Traditional Arabic" w:cs="Simplified Arabic"/>
          <w:sz w:val="32"/>
          <w:szCs w:val="32"/>
          <w:rtl/>
          <w:lang w:bidi="ar-DZ"/>
        </w:rPr>
        <w:t xml:space="preserve"> مرتكبين لمخالفات إدارية تستوجب جزاءات تأديبية عليهم.</w:t>
      </w:r>
    </w:p>
    <w:p w:rsidR="00CE34DA" w:rsidRPr="00FD070B" w:rsidRDefault="00CE34DA"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ب – سلطة التعقيب و الرقابة:</w:t>
      </w:r>
    </w:p>
    <w:p w:rsidR="00CE34DA" w:rsidRPr="00270EFF" w:rsidRDefault="00CE34DA"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تتيح هذه السلطة للرئيس الإداري سلطة إجازة عمل المرؤوس أو الغاءه أو سحبه أو الحلول محله أو تعديله.</w:t>
      </w:r>
    </w:p>
    <w:p w:rsidR="00CE34DA" w:rsidRPr="00270EFF" w:rsidRDefault="00AF5A56"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و </w:t>
      </w:r>
      <w:r w:rsidR="00790165" w:rsidRPr="00270EFF">
        <w:rPr>
          <w:rFonts w:ascii="Traditional Arabic" w:hAnsi="Traditional Arabic" w:cs="Simplified Arabic"/>
          <w:sz w:val="32"/>
          <w:szCs w:val="32"/>
          <w:rtl/>
          <w:lang w:bidi="ar-DZ"/>
        </w:rPr>
        <w:t>قرار</w:t>
      </w:r>
      <w:r w:rsidRPr="00270EFF">
        <w:rPr>
          <w:rFonts w:ascii="Traditional Arabic" w:hAnsi="Traditional Arabic" w:cs="Simplified Arabic"/>
          <w:sz w:val="32"/>
          <w:szCs w:val="32"/>
          <w:rtl/>
          <w:lang w:bidi="ar-DZ"/>
        </w:rPr>
        <w:t xml:space="preserve">  الرئيس في إجازة أو إقرار أعمال</w:t>
      </w:r>
      <w:r w:rsidR="00637EC6" w:rsidRPr="00270EFF">
        <w:rPr>
          <w:rFonts w:ascii="Traditional Arabic" w:hAnsi="Traditional Arabic" w:cs="Simplified Arabic"/>
          <w:sz w:val="32"/>
          <w:szCs w:val="32"/>
          <w:rtl/>
          <w:lang w:bidi="ar-DZ"/>
        </w:rPr>
        <w:t xml:space="preserve"> المرؤوسين قد يكون صريحا </w:t>
      </w:r>
      <w:r w:rsidRPr="00270EFF">
        <w:rPr>
          <w:rFonts w:ascii="Traditional Arabic" w:hAnsi="Traditional Arabic" w:cs="Simplified Arabic"/>
          <w:sz w:val="32"/>
          <w:szCs w:val="32"/>
          <w:rtl/>
          <w:lang w:bidi="ar-DZ"/>
        </w:rPr>
        <w:t xml:space="preserve">و قد يكون </w:t>
      </w:r>
      <w:r w:rsidR="00790165" w:rsidRPr="00270EFF">
        <w:rPr>
          <w:rFonts w:ascii="Traditional Arabic" w:hAnsi="Traditional Arabic" w:cs="Simplified Arabic"/>
          <w:sz w:val="32"/>
          <w:szCs w:val="32"/>
          <w:rtl/>
          <w:lang w:bidi="ar-DZ"/>
        </w:rPr>
        <w:t xml:space="preserve">الإقرار أو المصادقة </w:t>
      </w:r>
      <w:r w:rsidRPr="00270EFF">
        <w:rPr>
          <w:rFonts w:ascii="Traditional Arabic" w:hAnsi="Traditional Arabic" w:cs="Simplified Arabic"/>
          <w:sz w:val="32"/>
          <w:szCs w:val="32"/>
          <w:rtl/>
          <w:lang w:bidi="ar-DZ"/>
        </w:rPr>
        <w:t xml:space="preserve">ضمنية يستفاد من ظروف الحال </w:t>
      </w:r>
      <w:r w:rsidR="00562C82" w:rsidRPr="00270EFF">
        <w:rPr>
          <w:rFonts w:ascii="Traditional Arabic" w:hAnsi="Traditional Arabic" w:cs="Simplified Arabic"/>
          <w:sz w:val="32"/>
          <w:szCs w:val="32"/>
          <w:rtl/>
          <w:lang w:bidi="ar-DZ"/>
        </w:rPr>
        <w:t>،</w:t>
      </w:r>
      <w:r w:rsidRPr="00270EFF">
        <w:rPr>
          <w:rFonts w:ascii="Traditional Arabic" w:hAnsi="Traditional Arabic" w:cs="Simplified Arabic"/>
          <w:sz w:val="32"/>
          <w:szCs w:val="32"/>
          <w:rtl/>
          <w:lang w:bidi="ar-DZ"/>
        </w:rPr>
        <w:t xml:space="preserve">أو بمعنى </w:t>
      </w:r>
      <w:r w:rsidR="00092E14" w:rsidRPr="00270EFF">
        <w:rPr>
          <w:rFonts w:ascii="Traditional Arabic" w:hAnsi="Traditional Arabic" w:cs="Simplified Arabic" w:hint="cs"/>
          <w:sz w:val="32"/>
          <w:szCs w:val="32"/>
          <w:rtl/>
          <w:lang w:bidi="ar-DZ"/>
        </w:rPr>
        <w:t xml:space="preserve">مرور </w:t>
      </w:r>
      <w:r w:rsidRPr="00270EFF">
        <w:rPr>
          <w:rFonts w:ascii="Traditional Arabic" w:hAnsi="Traditional Arabic" w:cs="Simplified Arabic"/>
          <w:sz w:val="32"/>
          <w:szCs w:val="32"/>
          <w:rtl/>
          <w:lang w:bidi="ar-DZ"/>
        </w:rPr>
        <w:t>مدة زمنية معينة على صدور القرار من المرؤوس بغير أن يعترض عليه الرئيس الإداري.</w:t>
      </w:r>
    </w:p>
    <w:p w:rsidR="00AF5A56" w:rsidRPr="00FD070B" w:rsidRDefault="00AF5A56" w:rsidP="00FD070B">
      <w:pPr>
        <w:bidi/>
        <w:ind w:firstLine="366"/>
        <w:jc w:val="both"/>
        <w:rPr>
          <w:rFonts w:ascii="Traditional Arabic" w:hAnsi="Traditional Arabic" w:cs="Simplified Arabic"/>
          <w:b/>
          <w:bCs/>
          <w:sz w:val="32"/>
          <w:szCs w:val="32"/>
          <w:rtl/>
          <w:lang w:bidi="ar-DZ"/>
        </w:rPr>
      </w:pPr>
      <w:r w:rsidRPr="00270EFF">
        <w:rPr>
          <w:rFonts w:ascii="Traditional Arabic" w:hAnsi="Traditional Arabic" w:cs="Simplified Arabic"/>
          <w:sz w:val="32"/>
          <w:szCs w:val="32"/>
          <w:rtl/>
          <w:lang w:bidi="ar-DZ"/>
        </w:rPr>
        <w:t>كما يملك الرئيس الإداري سلطة تعديل الاعمال المشروعة و غير المشروعة لمرؤوسيه بهدف جعلها أكثر ملائمة للقانون و حسب ما تستوجبه ظروف و طبيعة العمل الإداري</w:t>
      </w:r>
      <w:r w:rsidRPr="00FD070B">
        <w:rPr>
          <w:rFonts w:ascii="Traditional Arabic" w:hAnsi="Traditional Arabic" w:cs="Simplified Arabic"/>
          <w:b/>
          <w:bCs/>
          <w:sz w:val="32"/>
          <w:szCs w:val="32"/>
          <w:rtl/>
          <w:lang w:bidi="ar-DZ"/>
        </w:rPr>
        <w:t>.</w:t>
      </w:r>
    </w:p>
    <w:p w:rsidR="00AF5A56" w:rsidRPr="00270EFF" w:rsidRDefault="00AF5A56"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كما تنصرف سلطة الرئيس الإداري الى الغاء القرارات ا</w:t>
      </w:r>
      <w:r w:rsidR="00790165" w:rsidRPr="00270EFF">
        <w:rPr>
          <w:rFonts w:ascii="Traditional Arabic" w:hAnsi="Traditional Arabic" w:cs="Simplified Arabic"/>
          <w:sz w:val="32"/>
          <w:szCs w:val="32"/>
          <w:rtl/>
          <w:lang w:bidi="ar-DZ"/>
        </w:rPr>
        <w:t>لغير مشروعة للمرؤوس أو اعدامها ب</w:t>
      </w:r>
      <w:r w:rsidRPr="00270EFF">
        <w:rPr>
          <w:rFonts w:ascii="Traditional Arabic" w:hAnsi="Traditional Arabic" w:cs="Simplified Arabic"/>
          <w:sz w:val="32"/>
          <w:szCs w:val="32"/>
          <w:rtl/>
          <w:lang w:bidi="ar-DZ"/>
        </w:rPr>
        <w:t>أثر فوري بالنسبة للمستقبل مع ترك آثارها الماضية قائمة لمخالفتها لمبدأ المشروعية، عكس إلغاء الأعمال المشروعة لاعتبارات تمس ظروف و مقتضيات العمل الإداري.</w:t>
      </w:r>
    </w:p>
    <w:p w:rsidR="00AF5A56" w:rsidRPr="00270EFF" w:rsidRDefault="00AF5A56"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يختلف الغاء القرارات الإدارية من طرف الرئيس الإداري (الإلغاء الإداري</w:t>
      </w:r>
      <w:r w:rsidR="00207F4E" w:rsidRPr="00270EFF">
        <w:rPr>
          <w:rFonts w:ascii="Traditional Arabic" w:hAnsi="Traditional Arabic" w:cs="Simplified Arabic"/>
          <w:sz w:val="32"/>
          <w:szCs w:val="32"/>
          <w:rtl/>
          <w:lang w:bidi="ar-DZ"/>
        </w:rPr>
        <w:t>) عن</w:t>
      </w:r>
      <w:r w:rsidRPr="00270EFF">
        <w:rPr>
          <w:rFonts w:ascii="Traditional Arabic" w:hAnsi="Traditional Arabic" w:cs="Simplified Arabic"/>
          <w:sz w:val="32"/>
          <w:szCs w:val="32"/>
          <w:rtl/>
          <w:lang w:bidi="ar-DZ"/>
        </w:rPr>
        <w:t xml:space="preserve"> السحب الإداري</w:t>
      </w:r>
      <w:r w:rsidR="00207F4E" w:rsidRPr="00270EFF">
        <w:rPr>
          <w:rFonts w:ascii="Traditional Arabic" w:hAnsi="Traditional Arabic" w:cs="Simplified Arabic"/>
          <w:sz w:val="32"/>
          <w:szCs w:val="32"/>
          <w:rtl/>
          <w:lang w:bidi="ar-DZ"/>
        </w:rPr>
        <w:t>، كون السحب يشم</w:t>
      </w:r>
      <w:r w:rsidR="005D765D" w:rsidRPr="00270EFF">
        <w:rPr>
          <w:rFonts w:ascii="Traditional Arabic" w:hAnsi="Traditional Arabic" w:cs="Simplified Arabic"/>
          <w:sz w:val="32"/>
          <w:szCs w:val="32"/>
          <w:rtl/>
          <w:lang w:bidi="ar-DZ"/>
        </w:rPr>
        <w:t xml:space="preserve">ل فقط القرارات غير المشروعة، و </w:t>
      </w:r>
      <w:r w:rsidR="005D765D" w:rsidRPr="00270EFF">
        <w:rPr>
          <w:rFonts w:ascii="Traditional Arabic" w:hAnsi="Traditional Arabic" w:cs="Simplified Arabic" w:hint="cs"/>
          <w:sz w:val="32"/>
          <w:szCs w:val="32"/>
          <w:rtl/>
          <w:lang w:bidi="ar-DZ"/>
        </w:rPr>
        <w:t>ب</w:t>
      </w:r>
      <w:r w:rsidR="00207F4E" w:rsidRPr="00270EFF">
        <w:rPr>
          <w:rFonts w:ascii="Traditional Arabic" w:hAnsi="Traditional Arabic" w:cs="Simplified Arabic"/>
          <w:sz w:val="32"/>
          <w:szCs w:val="32"/>
          <w:rtl/>
          <w:lang w:bidi="ar-DZ"/>
        </w:rPr>
        <w:t>كون خلا</w:t>
      </w:r>
      <w:r w:rsidR="00790165" w:rsidRPr="00270EFF">
        <w:rPr>
          <w:rFonts w:ascii="Traditional Arabic" w:hAnsi="Traditional Arabic" w:cs="Simplified Arabic"/>
          <w:sz w:val="32"/>
          <w:szCs w:val="32"/>
          <w:rtl/>
          <w:lang w:bidi="ar-DZ"/>
        </w:rPr>
        <w:t>ل مدة زمنية معينة هي مدة الطعن القضائي</w:t>
      </w:r>
      <w:r w:rsidR="00207F4E" w:rsidRPr="00270EFF">
        <w:rPr>
          <w:rFonts w:ascii="Traditional Arabic" w:hAnsi="Traditional Arabic" w:cs="Simplified Arabic"/>
          <w:sz w:val="32"/>
          <w:szCs w:val="32"/>
          <w:rtl/>
          <w:lang w:bidi="ar-DZ"/>
        </w:rPr>
        <w:t>، و يكون لها أثر رجعي بالقضاء على آثارها في الماضي و المستقبل.</w:t>
      </w:r>
    </w:p>
    <w:p w:rsidR="00207F4E" w:rsidRPr="00270EFF" w:rsidRDefault="00207F4E"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أخيرا يكون للرئيس</w:t>
      </w:r>
      <w:r w:rsidR="00464AD7" w:rsidRPr="00270EFF">
        <w:rPr>
          <w:rFonts w:ascii="Traditional Arabic" w:hAnsi="Traditional Arabic" w:cs="Simplified Arabic"/>
          <w:sz w:val="32"/>
          <w:szCs w:val="32"/>
          <w:rtl/>
          <w:lang w:bidi="ar-DZ"/>
        </w:rPr>
        <w:t xml:space="preserve"> الإداري سلطة الحلول محل المرؤوس بحكم سلطته</w:t>
      </w:r>
      <w:r w:rsidR="00BB1D34" w:rsidRPr="00270EFF">
        <w:rPr>
          <w:rFonts w:ascii="Traditional Arabic" w:hAnsi="Traditional Arabic" w:cs="Simplified Arabic"/>
          <w:sz w:val="32"/>
          <w:szCs w:val="32"/>
          <w:rtl/>
          <w:lang w:bidi="ar-DZ"/>
        </w:rPr>
        <w:t xml:space="preserve"> الرئاسية، </w:t>
      </w:r>
      <w:r w:rsidR="001440DA" w:rsidRPr="00270EFF">
        <w:rPr>
          <w:rFonts w:ascii="Traditional Arabic" w:hAnsi="Traditional Arabic" w:cs="Simplified Arabic"/>
          <w:sz w:val="32"/>
          <w:szCs w:val="32"/>
          <w:rtl/>
          <w:lang w:bidi="ar-DZ"/>
        </w:rPr>
        <w:t>إذا امتنع المرؤوس أو تراخ</w:t>
      </w:r>
      <w:r w:rsidR="001440DA" w:rsidRPr="00270EFF">
        <w:rPr>
          <w:rFonts w:ascii="Traditional Arabic" w:hAnsi="Traditional Arabic" w:cs="Simplified Arabic" w:hint="cs"/>
          <w:sz w:val="32"/>
          <w:szCs w:val="32"/>
          <w:rtl/>
          <w:lang w:bidi="ar-DZ"/>
        </w:rPr>
        <w:t>ى</w:t>
      </w:r>
      <w:r w:rsidRPr="00270EFF">
        <w:rPr>
          <w:rFonts w:ascii="Traditional Arabic" w:hAnsi="Traditional Arabic" w:cs="Simplified Arabic"/>
          <w:sz w:val="32"/>
          <w:szCs w:val="32"/>
          <w:rtl/>
          <w:lang w:bidi="ar-DZ"/>
        </w:rPr>
        <w:t xml:space="preserve"> عن اتخاذ القرار أو القرار الذي ينبغي عليه اصدار</w:t>
      </w:r>
      <w:r w:rsidR="00464AD7" w:rsidRPr="00270EFF">
        <w:rPr>
          <w:rFonts w:ascii="Traditional Arabic" w:hAnsi="Traditional Arabic" w:cs="Simplified Arabic"/>
          <w:sz w:val="32"/>
          <w:szCs w:val="32"/>
          <w:rtl/>
          <w:lang w:bidi="ar-DZ"/>
        </w:rPr>
        <w:t>ه</w:t>
      </w:r>
      <w:r w:rsidRPr="00270EFF">
        <w:rPr>
          <w:rFonts w:ascii="Traditional Arabic" w:hAnsi="Traditional Arabic" w:cs="Simplified Arabic"/>
          <w:sz w:val="32"/>
          <w:szCs w:val="32"/>
          <w:rtl/>
          <w:lang w:bidi="ar-DZ"/>
        </w:rPr>
        <w:t>، لحسن</w:t>
      </w:r>
      <w:r w:rsidR="00464AD7" w:rsidRPr="00270EFF">
        <w:rPr>
          <w:rFonts w:ascii="Traditional Arabic" w:hAnsi="Traditional Arabic" w:cs="Simplified Arabic"/>
          <w:sz w:val="32"/>
          <w:szCs w:val="32"/>
          <w:rtl/>
          <w:lang w:bidi="ar-DZ"/>
        </w:rPr>
        <w:t xml:space="preserve"> سير العمل الإداري أو تطبيقا </w:t>
      </w:r>
      <w:r w:rsidRPr="00270EFF">
        <w:rPr>
          <w:rFonts w:ascii="Traditional Arabic" w:hAnsi="Traditional Arabic" w:cs="Simplified Arabic"/>
          <w:sz w:val="32"/>
          <w:szCs w:val="32"/>
          <w:rtl/>
          <w:lang w:bidi="ar-DZ"/>
        </w:rPr>
        <w:t xml:space="preserve"> </w:t>
      </w:r>
      <w:r w:rsidR="00464AD7" w:rsidRPr="00270EFF">
        <w:rPr>
          <w:rFonts w:ascii="Traditional Arabic" w:hAnsi="Traditional Arabic" w:cs="Simplified Arabic"/>
          <w:sz w:val="32"/>
          <w:szCs w:val="32"/>
          <w:rtl/>
          <w:lang w:bidi="ar-DZ"/>
        </w:rPr>
        <w:t>ل</w:t>
      </w:r>
      <w:r w:rsidRPr="00270EFF">
        <w:rPr>
          <w:rFonts w:ascii="Traditional Arabic" w:hAnsi="Traditional Arabic" w:cs="Simplified Arabic"/>
          <w:sz w:val="32"/>
          <w:szCs w:val="32"/>
          <w:rtl/>
          <w:lang w:bidi="ar-DZ"/>
        </w:rPr>
        <w:t>سير</w:t>
      </w:r>
      <w:r w:rsidR="00464AD7" w:rsidRPr="00270EFF">
        <w:rPr>
          <w:rFonts w:ascii="Traditional Arabic" w:hAnsi="Traditional Arabic" w:cs="Simplified Arabic"/>
          <w:sz w:val="32"/>
          <w:szCs w:val="32"/>
          <w:rtl/>
          <w:lang w:bidi="ar-DZ"/>
        </w:rPr>
        <w:t xml:space="preserve"> المرافق العامة بانتظام و اضطراد</w:t>
      </w:r>
      <w:r w:rsidRPr="00270EFF">
        <w:rPr>
          <w:rFonts w:ascii="Traditional Arabic" w:hAnsi="Traditional Arabic" w:cs="Simplified Arabic"/>
          <w:sz w:val="32"/>
          <w:szCs w:val="32"/>
          <w:rtl/>
          <w:lang w:bidi="ar-DZ"/>
        </w:rPr>
        <w:t>.</w:t>
      </w:r>
    </w:p>
    <w:p w:rsidR="00207F4E" w:rsidRPr="00FD070B" w:rsidRDefault="00207F4E"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ثانيا: تقدير المركزية الإدارية:</w:t>
      </w:r>
    </w:p>
    <w:p w:rsidR="00207F4E" w:rsidRPr="00270EFF" w:rsidRDefault="00207F4E"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بعد دراستنا لعناصر المركزي</w:t>
      </w:r>
      <w:r w:rsidR="006438D5" w:rsidRPr="00270EFF">
        <w:rPr>
          <w:rFonts w:ascii="Traditional Arabic" w:hAnsi="Traditional Arabic" w:cs="Simplified Arabic"/>
          <w:sz w:val="32"/>
          <w:szCs w:val="32"/>
          <w:rtl/>
          <w:lang w:bidi="ar-DZ"/>
        </w:rPr>
        <w:t xml:space="preserve">ة الإدارية نعرض المزايا </w:t>
      </w:r>
      <w:r w:rsidRPr="00270EFF">
        <w:rPr>
          <w:rFonts w:ascii="Traditional Arabic" w:hAnsi="Traditional Arabic" w:cs="Simplified Arabic"/>
          <w:sz w:val="32"/>
          <w:szCs w:val="32"/>
          <w:rtl/>
          <w:lang w:bidi="ar-DZ"/>
        </w:rPr>
        <w:t xml:space="preserve"> التي يحققها هذا النظام و التي </w:t>
      </w:r>
      <w:r w:rsidR="006438D5" w:rsidRPr="00270EFF">
        <w:rPr>
          <w:rFonts w:ascii="Traditional Arabic" w:hAnsi="Traditional Arabic" w:cs="Simplified Arabic"/>
          <w:sz w:val="32"/>
          <w:szCs w:val="32"/>
          <w:rtl/>
          <w:lang w:bidi="ar-DZ"/>
        </w:rPr>
        <w:t xml:space="preserve">دعت الى الأخذ به و تطبيقه  </w:t>
      </w:r>
      <w:r w:rsidR="00024D56" w:rsidRPr="00270EFF">
        <w:rPr>
          <w:rFonts w:ascii="Traditional Arabic" w:hAnsi="Traditional Arabic" w:cs="Simplified Arabic" w:hint="cs"/>
          <w:sz w:val="32"/>
          <w:szCs w:val="32"/>
          <w:rtl/>
          <w:lang w:bidi="ar-DZ"/>
        </w:rPr>
        <w:t xml:space="preserve">في </w:t>
      </w:r>
      <w:r w:rsidR="006438D5" w:rsidRPr="00270EFF">
        <w:rPr>
          <w:rFonts w:ascii="Traditional Arabic" w:hAnsi="Traditional Arabic" w:cs="Simplified Arabic"/>
          <w:sz w:val="32"/>
          <w:szCs w:val="32"/>
          <w:rtl/>
          <w:lang w:bidi="ar-DZ"/>
        </w:rPr>
        <w:t>الكثير من الدول و كذلك</w:t>
      </w:r>
      <w:r w:rsidRPr="00270EFF">
        <w:rPr>
          <w:rFonts w:ascii="Traditional Arabic" w:hAnsi="Traditional Arabic" w:cs="Simplified Arabic"/>
          <w:sz w:val="32"/>
          <w:szCs w:val="32"/>
          <w:rtl/>
          <w:lang w:bidi="ar-DZ"/>
        </w:rPr>
        <w:t xml:space="preserve"> العيوب التي أظهرها التطبيق و دعت الى انتقاده.</w:t>
      </w:r>
    </w:p>
    <w:p w:rsidR="00207F4E" w:rsidRPr="00FD070B" w:rsidRDefault="00207F4E"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1 – مزايا المركزية الإدارية:</w:t>
      </w:r>
    </w:p>
    <w:p w:rsidR="00207F4E" w:rsidRPr="00270EFF" w:rsidRDefault="000145DF"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إن كل دولة حديثة تحتاج إلى الأخذ </w:t>
      </w:r>
      <w:r w:rsidR="00143F77" w:rsidRPr="00270EFF">
        <w:rPr>
          <w:rFonts w:ascii="Traditional Arabic" w:hAnsi="Traditional Arabic" w:cs="Simplified Arabic"/>
          <w:sz w:val="32"/>
          <w:szCs w:val="32"/>
          <w:rtl/>
          <w:lang w:bidi="ar-DZ"/>
        </w:rPr>
        <w:t>بالمركزية الإداري</w:t>
      </w:r>
      <w:r w:rsidR="006438D5" w:rsidRPr="00270EFF">
        <w:rPr>
          <w:rFonts w:ascii="Traditional Arabic" w:hAnsi="Traditional Arabic" w:cs="Simplified Arabic"/>
          <w:sz w:val="32"/>
          <w:szCs w:val="32"/>
          <w:rtl/>
          <w:lang w:bidi="ar-DZ"/>
        </w:rPr>
        <w:t xml:space="preserve">ة لتقوية سلطتها و دعم نفوذها </w:t>
      </w:r>
      <w:r w:rsidR="00143F77" w:rsidRPr="00270EFF">
        <w:rPr>
          <w:rFonts w:ascii="Traditional Arabic" w:hAnsi="Traditional Arabic" w:cs="Simplified Arabic"/>
          <w:sz w:val="32"/>
          <w:szCs w:val="32"/>
          <w:rtl/>
          <w:lang w:bidi="ar-DZ"/>
        </w:rPr>
        <w:t xml:space="preserve"> على جميع أجزاء اقليمها، حتى تضمن تحقيق الوحدة الوطنية بين جميع أفراد الشعب</w:t>
      </w:r>
      <w:r w:rsidR="006438D5" w:rsidRPr="00270EFF">
        <w:rPr>
          <w:rFonts w:ascii="Traditional Arabic" w:hAnsi="Traditional Arabic" w:cs="Simplified Arabic"/>
          <w:sz w:val="32"/>
          <w:szCs w:val="32"/>
          <w:rtl/>
          <w:lang w:bidi="ar-DZ"/>
        </w:rPr>
        <w:t xml:space="preserve">، كما تكفل المركزية الإدارية </w:t>
      </w:r>
      <w:r w:rsidR="00143F77" w:rsidRPr="00270EFF">
        <w:rPr>
          <w:rFonts w:ascii="Traditional Arabic" w:hAnsi="Traditional Arabic" w:cs="Simplified Arabic"/>
          <w:sz w:val="32"/>
          <w:szCs w:val="32"/>
          <w:rtl/>
          <w:lang w:bidi="ar-DZ"/>
        </w:rPr>
        <w:t xml:space="preserve"> إدارة المرافق العامة الوطنية في كل انحاء الدولة على أفضل وجه، نظرا لما تتمتع به من إمكانيات مالية و إد</w:t>
      </w:r>
      <w:r w:rsidR="006438D5" w:rsidRPr="00270EFF">
        <w:rPr>
          <w:rFonts w:ascii="Traditional Arabic" w:hAnsi="Traditional Arabic" w:cs="Simplified Arabic"/>
          <w:sz w:val="32"/>
          <w:szCs w:val="32"/>
          <w:rtl/>
          <w:lang w:bidi="ar-DZ"/>
        </w:rPr>
        <w:t xml:space="preserve">ارية و فنية </w:t>
      </w:r>
      <w:r w:rsidR="00143F77" w:rsidRPr="00270EFF">
        <w:rPr>
          <w:rFonts w:ascii="Traditional Arabic" w:hAnsi="Traditional Arabic" w:cs="Simplified Arabic"/>
          <w:sz w:val="32"/>
          <w:szCs w:val="32"/>
          <w:rtl/>
          <w:lang w:bidi="ar-DZ"/>
        </w:rPr>
        <w:t xml:space="preserve"> ممّا يؤدي الى تحقيق مبدأ المساواة بالانتفاع بالمرافق العامة.</w:t>
      </w:r>
    </w:p>
    <w:p w:rsidR="001953CA" w:rsidRPr="00270EFF" w:rsidRDefault="001953CA"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كما تؤدي الى وحدة النظام الإداري في الدولة و تحقيق الانسجام و التنسيق بين جميع الإدارات و الهيئات و المرافق العامة.</w:t>
      </w:r>
    </w:p>
    <w:p w:rsidR="001953CA" w:rsidRPr="00270EFF" w:rsidRDefault="001953CA" w:rsidP="00FD070B">
      <w:pPr>
        <w:bidi/>
        <w:ind w:firstLine="366"/>
        <w:jc w:val="both"/>
        <w:rPr>
          <w:rFonts w:ascii="Traditional Arabic" w:hAnsi="Traditional Arabic" w:cs="Simplified Arabic"/>
          <w:sz w:val="32"/>
          <w:szCs w:val="32"/>
          <w:rtl/>
          <w:lang w:bidi="ar-DZ"/>
        </w:rPr>
      </w:pPr>
      <w:r w:rsidRPr="00FD070B">
        <w:rPr>
          <w:rFonts w:ascii="Traditional Arabic" w:hAnsi="Traditional Arabic" w:cs="Simplified Arabic"/>
          <w:b/>
          <w:bCs/>
          <w:sz w:val="32"/>
          <w:szCs w:val="32"/>
          <w:rtl/>
          <w:lang w:bidi="ar-DZ"/>
        </w:rPr>
        <w:t xml:space="preserve"> </w:t>
      </w:r>
      <w:r w:rsidRPr="00270EFF">
        <w:rPr>
          <w:rFonts w:ascii="Traditional Arabic" w:hAnsi="Traditional Arabic" w:cs="Simplified Arabic"/>
          <w:sz w:val="32"/>
          <w:szCs w:val="32"/>
          <w:rtl/>
          <w:lang w:bidi="ar-DZ"/>
        </w:rPr>
        <w:t>و أخيرا تمتاز المركزية الإدارية بالاقتصاد في النفقات العامة مقارنة مع حجم ما تتطلبه الهيئات اللامركزية من نفقات.</w:t>
      </w:r>
    </w:p>
    <w:p w:rsidR="001953CA" w:rsidRPr="00FD070B" w:rsidRDefault="001953CA"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2 – عيوب المركزية:</w:t>
      </w:r>
    </w:p>
    <w:p w:rsidR="001953CA" w:rsidRPr="00270EFF" w:rsidRDefault="001953CA"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أدّى انتشار النظم الديمقراطية في كثير من دول العالم و اتساع وظائف الدولة المعاصرة، الى تحو</w:t>
      </w:r>
      <w:r w:rsidR="006438D5" w:rsidRPr="00270EFF">
        <w:rPr>
          <w:rFonts w:ascii="Traditional Arabic" w:hAnsi="Traditional Arabic" w:cs="Simplified Arabic"/>
          <w:sz w:val="32"/>
          <w:szCs w:val="32"/>
          <w:rtl/>
          <w:lang w:bidi="ar-DZ"/>
        </w:rPr>
        <w:t xml:space="preserve">ّل غالبية دول العالم </w:t>
      </w:r>
      <w:r w:rsidRPr="00270EFF">
        <w:rPr>
          <w:rFonts w:ascii="Traditional Arabic" w:hAnsi="Traditional Arabic" w:cs="Simplified Arabic"/>
          <w:sz w:val="32"/>
          <w:szCs w:val="32"/>
          <w:rtl/>
          <w:lang w:bidi="ar-DZ"/>
        </w:rPr>
        <w:t xml:space="preserve"> من </w:t>
      </w:r>
      <w:r w:rsidR="0002072C" w:rsidRPr="00270EFF">
        <w:rPr>
          <w:rFonts w:ascii="Traditional Arabic" w:hAnsi="Traditional Arabic" w:cs="Simplified Arabic"/>
          <w:sz w:val="32"/>
          <w:szCs w:val="32"/>
          <w:rtl/>
          <w:lang w:bidi="ar-DZ"/>
        </w:rPr>
        <w:t>النظام المركزي في بعض الاختصاصات كالتعليم و التجارة و الصناعة و الصحّة و غيرها الى النظام اللامركزي للتخلص من عيوب المركزية الإدارية.</w:t>
      </w:r>
    </w:p>
    <w:p w:rsidR="0002072C" w:rsidRPr="00270EFF" w:rsidRDefault="0002072C"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حيث يعاب على النظام المركزي حرمان الجماهير أو السلطة الشعبية من المشاركة في صنع القرار و تسيير الشؤون المحلية، كما ينجر عنه جملة من المشاكل الإدارية و التي من بينها البيروقراطية و عدم تقريب الإدارة من المواطن و لهذا اتجهت غالبية دول ال</w:t>
      </w:r>
      <w:r w:rsidR="006438D5" w:rsidRPr="00270EFF">
        <w:rPr>
          <w:rFonts w:ascii="Traditional Arabic" w:hAnsi="Traditional Arabic" w:cs="Simplified Arabic"/>
          <w:sz w:val="32"/>
          <w:szCs w:val="32"/>
          <w:rtl/>
          <w:lang w:bidi="ar-DZ"/>
        </w:rPr>
        <w:t>عالم ال</w:t>
      </w:r>
      <w:r w:rsidR="005978CF" w:rsidRPr="00270EFF">
        <w:rPr>
          <w:rFonts w:ascii="Traditional Arabic" w:hAnsi="Traditional Arabic" w:cs="Simplified Arabic"/>
          <w:sz w:val="32"/>
          <w:szCs w:val="32"/>
          <w:rtl/>
          <w:lang w:bidi="ar-DZ"/>
        </w:rPr>
        <w:t xml:space="preserve">ى </w:t>
      </w:r>
      <w:r w:rsidR="006438D5" w:rsidRPr="00270EFF">
        <w:rPr>
          <w:rFonts w:ascii="Traditional Arabic" w:hAnsi="Traditional Arabic" w:cs="Simplified Arabic"/>
          <w:sz w:val="32"/>
          <w:szCs w:val="32"/>
          <w:rtl/>
          <w:lang w:bidi="ar-DZ"/>
        </w:rPr>
        <w:t>الاخذ بالنظام اللامركزي في بعض الاختصاصات فما المقصود بهذا النظام</w:t>
      </w:r>
      <w:r w:rsidRPr="00270EFF">
        <w:rPr>
          <w:rFonts w:ascii="Traditional Arabic" w:hAnsi="Traditional Arabic" w:cs="Simplified Arabic"/>
          <w:sz w:val="32"/>
          <w:szCs w:val="32"/>
          <w:rtl/>
          <w:lang w:bidi="ar-DZ"/>
        </w:rPr>
        <w:t>.</w:t>
      </w:r>
      <w:r w:rsidR="00753015" w:rsidRPr="00270EFF">
        <w:rPr>
          <w:rFonts w:ascii="Traditional Arabic" w:hAnsi="Traditional Arabic" w:cs="Simplified Arabic" w:hint="cs"/>
          <w:sz w:val="32"/>
          <w:szCs w:val="32"/>
          <w:rtl/>
          <w:lang w:bidi="ar-DZ"/>
        </w:rPr>
        <w:t>؟</w:t>
      </w:r>
    </w:p>
    <w:p w:rsidR="00C20150" w:rsidRDefault="00C20150" w:rsidP="00FD070B">
      <w:pPr>
        <w:bidi/>
        <w:ind w:firstLine="366"/>
        <w:jc w:val="both"/>
        <w:rPr>
          <w:rFonts w:ascii="Traditional Arabic" w:hAnsi="Traditional Arabic" w:cs="Simplified Arabic"/>
          <w:b/>
          <w:bCs/>
          <w:sz w:val="32"/>
          <w:szCs w:val="32"/>
          <w:rtl/>
          <w:lang w:bidi="ar-DZ"/>
        </w:rPr>
      </w:pPr>
    </w:p>
    <w:p w:rsidR="00270EFF" w:rsidRDefault="00270EFF" w:rsidP="00270EFF">
      <w:pPr>
        <w:bidi/>
        <w:ind w:firstLine="366"/>
        <w:jc w:val="both"/>
        <w:rPr>
          <w:rFonts w:ascii="Traditional Arabic" w:hAnsi="Traditional Arabic" w:cs="Simplified Arabic"/>
          <w:b/>
          <w:bCs/>
          <w:sz w:val="32"/>
          <w:szCs w:val="32"/>
          <w:rtl/>
          <w:lang w:bidi="ar-DZ"/>
        </w:rPr>
      </w:pPr>
    </w:p>
    <w:p w:rsidR="00270EFF" w:rsidRDefault="00270EFF" w:rsidP="00270EFF">
      <w:pPr>
        <w:bidi/>
        <w:ind w:firstLine="366"/>
        <w:jc w:val="both"/>
        <w:rPr>
          <w:rFonts w:ascii="Traditional Arabic" w:hAnsi="Traditional Arabic" w:cs="Simplified Arabic"/>
          <w:b/>
          <w:bCs/>
          <w:sz w:val="32"/>
          <w:szCs w:val="32"/>
          <w:rtl/>
          <w:lang w:bidi="ar-DZ"/>
        </w:rPr>
      </w:pPr>
    </w:p>
    <w:p w:rsidR="00270EFF" w:rsidRPr="00FD070B" w:rsidRDefault="00270EFF" w:rsidP="00270EFF">
      <w:pPr>
        <w:bidi/>
        <w:ind w:firstLine="366"/>
        <w:jc w:val="both"/>
        <w:rPr>
          <w:rFonts w:ascii="Traditional Arabic" w:hAnsi="Traditional Arabic" w:cs="Simplified Arabic"/>
          <w:b/>
          <w:bCs/>
          <w:sz w:val="32"/>
          <w:szCs w:val="32"/>
          <w:rtl/>
          <w:lang w:bidi="ar-DZ"/>
        </w:rPr>
      </w:pPr>
    </w:p>
    <w:p w:rsidR="0002072C" w:rsidRPr="00270EFF" w:rsidRDefault="0002072C" w:rsidP="00FD070B">
      <w:pPr>
        <w:bidi/>
        <w:ind w:firstLine="366"/>
        <w:rPr>
          <w:rFonts w:ascii="Traditional Arabic" w:hAnsi="Traditional Arabic" w:cs="Simplified Arabic"/>
          <w:b/>
          <w:bCs/>
          <w:sz w:val="36"/>
          <w:szCs w:val="36"/>
          <w:u w:val="double"/>
          <w:rtl/>
          <w:lang w:bidi="ar-DZ"/>
        </w:rPr>
      </w:pPr>
      <w:r w:rsidRPr="00270EFF">
        <w:rPr>
          <w:rFonts w:ascii="Traditional Arabic" w:hAnsi="Traditional Arabic" w:cs="Simplified Arabic"/>
          <w:b/>
          <w:bCs/>
          <w:sz w:val="36"/>
          <w:szCs w:val="36"/>
          <w:u w:val="double"/>
          <w:rtl/>
          <w:lang w:bidi="ar-DZ"/>
        </w:rPr>
        <w:t>الفرع الثاني:</w:t>
      </w:r>
    </w:p>
    <w:p w:rsidR="0002072C" w:rsidRPr="00270EFF" w:rsidRDefault="0002072C" w:rsidP="00FD070B">
      <w:pPr>
        <w:bidi/>
        <w:ind w:firstLine="366"/>
        <w:rPr>
          <w:rFonts w:ascii="Traditional Arabic" w:hAnsi="Traditional Arabic" w:cs="Simplified Arabic"/>
          <w:b/>
          <w:bCs/>
          <w:sz w:val="36"/>
          <w:szCs w:val="36"/>
          <w:u w:val="double"/>
          <w:rtl/>
          <w:lang w:bidi="ar-DZ"/>
        </w:rPr>
      </w:pPr>
      <w:r w:rsidRPr="00270EFF">
        <w:rPr>
          <w:rFonts w:ascii="Traditional Arabic" w:hAnsi="Traditional Arabic" w:cs="Simplified Arabic"/>
          <w:b/>
          <w:bCs/>
          <w:sz w:val="36"/>
          <w:szCs w:val="36"/>
          <w:u w:val="double"/>
          <w:rtl/>
          <w:lang w:bidi="ar-DZ"/>
        </w:rPr>
        <w:t>اللامركزي</w:t>
      </w:r>
      <w:r w:rsidR="003C64B2" w:rsidRPr="00270EFF">
        <w:rPr>
          <w:rFonts w:ascii="Traditional Arabic" w:hAnsi="Traditional Arabic" w:cs="Simplified Arabic"/>
          <w:b/>
          <w:bCs/>
          <w:sz w:val="36"/>
          <w:szCs w:val="36"/>
          <w:u w:val="double"/>
          <w:rtl/>
          <w:lang w:bidi="ar-DZ"/>
        </w:rPr>
        <w:t>ة</w:t>
      </w:r>
      <w:r w:rsidRPr="00270EFF">
        <w:rPr>
          <w:rFonts w:ascii="Traditional Arabic" w:hAnsi="Traditional Arabic" w:cs="Simplified Arabic"/>
          <w:b/>
          <w:bCs/>
          <w:sz w:val="36"/>
          <w:szCs w:val="36"/>
          <w:u w:val="double"/>
          <w:rtl/>
          <w:lang w:bidi="ar-DZ"/>
        </w:rPr>
        <w:t xml:space="preserve"> الإدارية </w:t>
      </w:r>
    </w:p>
    <w:p w:rsidR="0002072C" w:rsidRPr="00270EFF" w:rsidRDefault="0002072C" w:rsidP="00FD070B">
      <w:pPr>
        <w:bidi/>
        <w:ind w:firstLine="366"/>
        <w:rPr>
          <w:rFonts w:ascii="Traditional Arabic" w:hAnsi="Traditional Arabic" w:cs="Simplified Arabic"/>
          <w:b/>
          <w:bCs/>
          <w:sz w:val="36"/>
          <w:szCs w:val="36"/>
          <w:u w:val="double"/>
          <w:rtl/>
          <w:lang w:bidi="ar-DZ"/>
        </w:rPr>
      </w:pPr>
      <w:r w:rsidRPr="00270EFF">
        <w:rPr>
          <w:rFonts w:ascii="Traditional Arabic" w:hAnsi="Traditional Arabic" w:cs="Simplified Arabic"/>
          <w:b/>
          <w:bCs/>
          <w:sz w:val="36"/>
          <w:szCs w:val="36"/>
          <w:u w:val="double"/>
          <w:lang w:bidi="ar-DZ"/>
        </w:rPr>
        <w:t>La décentralisation administrative</w:t>
      </w:r>
    </w:p>
    <w:p w:rsidR="0002072C" w:rsidRPr="00270EFF" w:rsidRDefault="0002072C" w:rsidP="00270EFF">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تقوم اللامركزية الإدارية </w:t>
      </w:r>
      <w:r w:rsidR="000E307F" w:rsidRPr="00270EFF">
        <w:rPr>
          <w:rFonts w:ascii="Traditional Arabic" w:hAnsi="Traditional Arabic" w:cs="Simplified Arabic"/>
          <w:sz w:val="32"/>
          <w:szCs w:val="32"/>
          <w:rtl/>
          <w:lang w:bidi="ar-DZ"/>
        </w:rPr>
        <w:t xml:space="preserve">على أساس توزيع الوظيفة الإدارية بين السلطة </w:t>
      </w:r>
      <w:r w:rsidR="00C33F2A" w:rsidRPr="00270EFF">
        <w:rPr>
          <w:rFonts w:ascii="Traditional Arabic" w:hAnsi="Traditional Arabic" w:cs="Simplified Arabic"/>
          <w:sz w:val="32"/>
          <w:szCs w:val="32"/>
          <w:rtl/>
          <w:lang w:bidi="ar-DZ"/>
        </w:rPr>
        <w:t>المركزية و بين هيئات إدارية مستقلة نخضع للرقابة الوصائية في مباشرتها لاختصاصاتها.</w:t>
      </w:r>
    </w:p>
    <w:p w:rsidR="00C33F2A" w:rsidRPr="00270EFF" w:rsidRDefault="00C33F2A" w:rsidP="00270EFF">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المعيار الذي يميز بين المركزية الإدارية و اللامركزية الإدارية هو وحدة السلطة الإدارية أو تعددها، فإن كانت هناك سلطة إدارية واحدة فنحن أمام</w:t>
      </w:r>
      <w:r w:rsidR="0091349F" w:rsidRPr="00270EFF">
        <w:rPr>
          <w:rFonts w:ascii="Traditional Arabic" w:hAnsi="Traditional Arabic" w:cs="Simplified Arabic"/>
          <w:sz w:val="32"/>
          <w:szCs w:val="32"/>
          <w:rtl/>
          <w:lang w:bidi="ar-DZ"/>
        </w:rPr>
        <w:t xml:space="preserve"> نظام مركزي</w:t>
      </w:r>
      <w:r w:rsidRPr="00270EFF">
        <w:rPr>
          <w:rFonts w:ascii="Traditional Arabic" w:hAnsi="Traditional Arabic" w:cs="Simplified Arabic"/>
          <w:sz w:val="32"/>
          <w:szCs w:val="32"/>
          <w:rtl/>
          <w:lang w:bidi="ar-DZ"/>
        </w:rPr>
        <w:t>، أمّا إذا تعدّدت السلطات الإدارية بحيث توجد سلطات لامركزية تتمتع بالشخصية المعنوية و بالاستقلال في ممارستها لاختصاصاتها تحت اشراف السلطة المركزية، نكون بصدد لامركزية إدارية.</w:t>
      </w:r>
    </w:p>
    <w:p w:rsidR="00C33F2A" w:rsidRPr="00270EFF" w:rsidRDefault="00C33F2A" w:rsidP="00270EFF">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 و من جهة أخرى تتميز </w:t>
      </w:r>
      <w:r w:rsidR="00281359" w:rsidRPr="00270EFF">
        <w:rPr>
          <w:rFonts w:ascii="Traditional Arabic" w:hAnsi="Traditional Arabic" w:cs="Simplified Arabic"/>
          <w:sz w:val="32"/>
          <w:szCs w:val="32"/>
          <w:rtl/>
          <w:lang w:bidi="ar-DZ"/>
        </w:rPr>
        <w:t>اللامركزية الإدارية</w:t>
      </w:r>
      <w:r w:rsidRPr="00270EFF">
        <w:rPr>
          <w:rFonts w:ascii="Traditional Arabic" w:hAnsi="Traditional Arabic" w:cs="Simplified Arabic"/>
          <w:sz w:val="32"/>
          <w:szCs w:val="32"/>
          <w:rtl/>
          <w:lang w:bidi="ar-DZ"/>
        </w:rPr>
        <w:t xml:space="preserve"> عن عدم التركيز الإداري كأسلوب اداري نطاقه علاقة بين رئيس اداري و مرؤوس اداري، حيث يطبق عدم التركيز الإداري داخل شخص معنوي واحد</w:t>
      </w:r>
      <w:r w:rsidR="0040280F" w:rsidRPr="00270EFF">
        <w:rPr>
          <w:rFonts w:ascii="Traditional Arabic" w:hAnsi="Traditional Arabic" w:cs="Simplified Arabic" w:hint="cs"/>
          <w:sz w:val="32"/>
          <w:szCs w:val="32"/>
          <w:rtl/>
          <w:lang w:bidi="ar-DZ"/>
        </w:rPr>
        <w:t xml:space="preserve"> مثل الدولة او الولاية او البلدية </w:t>
      </w:r>
      <w:r w:rsidRPr="00270EFF">
        <w:rPr>
          <w:rFonts w:ascii="Traditional Arabic" w:hAnsi="Traditional Arabic" w:cs="Simplified Arabic"/>
          <w:sz w:val="32"/>
          <w:szCs w:val="32"/>
          <w:rtl/>
          <w:lang w:bidi="ar-DZ"/>
        </w:rPr>
        <w:t>، بينما تمارس اللامركزية الإدارية بين شخصين معنويين سواء بين الدولة و البلدية، أو الدولة و الولاية، أو الدولة و المؤسسة العمومية.</w:t>
      </w:r>
    </w:p>
    <w:p w:rsidR="00C33F2A" w:rsidRPr="00270EFF" w:rsidRDefault="00C33F2A" w:rsidP="00270EFF">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كما أن أجهزة عدم التركيز الإداري تخضع لنظام الرقابة الرئاسية التي يمارسها الرئيس الإداري على مرؤوسه، أم</w:t>
      </w:r>
      <w:r w:rsidR="00C37F12" w:rsidRPr="00270EFF">
        <w:rPr>
          <w:rFonts w:ascii="Traditional Arabic" w:hAnsi="Traditional Arabic" w:cs="Simplified Arabic"/>
          <w:sz w:val="32"/>
          <w:szCs w:val="32"/>
          <w:rtl/>
          <w:lang w:bidi="ar-DZ"/>
        </w:rPr>
        <w:t>ّا الأجهزة اللامركزية ف</w:t>
      </w:r>
      <w:r w:rsidR="005D571C" w:rsidRPr="00270EFF">
        <w:rPr>
          <w:rFonts w:ascii="Traditional Arabic" w:hAnsi="Traditional Arabic" w:cs="Simplified Arabic"/>
          <w:sz w:val="32"/>
          <w:szCs w:val="32"/>
          <w:rtl/>
          <w:lang w:bidi="ar-DZ"/>
        </w:rPr>
        <w:t>تخضع للرقابة الوصائية من طرف السلطة الوصية في الدولة.</w:t>
      </w:r>
    </w:p>
    <w:p w:rsidR="005D571C" w:rsidRPr="00270EFF" w:rsidRDefault="005D571C" w:rsidP="00270EFF">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كما تختلف اللامركزية الإدارية عن اللامركزية السياسية، هذه الأخيرة التي تقوم على أساس توزيع الاختصاصات السياسية بين الدولة الاتحادية و الولايات و التي ينظمه</w:t>
      </w:r>
      <w:r w:rsidR="00911CC3" w:rsidRPr="00270EFF">
        <w:rPr>
          <w:rFonts w:ascii="Traditional Arabic" w:hAnsi="Traditional Arabic" w:cs="Simplified Arabic" w:hint="cs"/>
          <w:sz w:val="32"/>
          <w:szCs w:val="32"/>
          <w:rtl/>
          <w:lang w:bidi="ar-DZ"/>
        </w:rPr>
        <w:t>ا</w:t>
      </w:r>
      <w:r w:rsidRPr="00270EFF">
        <w:rPr>
          <w:rFonts w:ascii="Traditional Arabic" w:hAnsi="Traditional Arabic" w:cs="Simplified Arabic"/>
          <w:sz w:val="32"/>
          <w:szCs w:val="32"/>
          <w:rtl/>
          <w:lang w:bidi="ar-DZ"/>
        </w:rPr>
        <w:t xml:space="preserve"> الدستور الاتحادي، بينما توزيع الصلاحيات بين السلطات المركزية و الهيئات المحلية اللامركزية يتم بموجب قانون الإدارة المحلية (قانون البلدية أو الولاية مثلا في الجزائر) </w:t>
      </w:r>
      <w:r w:rsidR="00C37F12" w:rsidRPr="00270EFF">
        <w:rPr>
          <w:rFonts w:ascii="Traditional Arabic" w:hAnsi="Traditional Arabic" w:cs="Simplified Arabic"/>
          <w:sz w:val="32"/>
          <w:szCs w:val="32"/>
          <w:rtl/>
          <w:lang w:bidi="ar-DZ"/>
        </w:rPr>
        <w:t>و</w:t>
      </w:r>
      <w:r w:rsidRPr="00270EFF">
        <w:rPr>
          <w:rFonts w:ascii="Traditional Arabic" w:hAnsi="Traditional Arabic" w:cs="Simplified Arabic"/>
          <w:sz w:val="32"/>
          <w:szCs w:val="32"/>
          <w:rtl/>
          <w:lang w:bidi="ar-DZ"/>
        </w:rPr>
        <w:t>يوجد هذا النظام الإداري في الدول المركبة، كما يوجد في الدول البسيطة.</w:t>
      </w:r>
    </w:p>
    <w:p w:rsidR="00C37F12" w:rsidRPr="00270EFF" w:rsidRDefault="005D571C" w:rsidP="00270EFF">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ذلك لأن النظام اللامركزي يشكل صورة من صورة النظام الإداري يهتم بدراستها القانون الإداري، بينما اللامركزية السياسية هي نظام سياسي تتعلق بشكل الدولة، و يهتم به</w:t>
      </w:r>
      <w:r w:rsidR="00EB6965" w:rsidRPr="00270EFF">
        <w:rPr>
          <w:rFonts w:ascii="Traditional Arabic" w:hAnsi="Traditional Arabic" w:cs="Simplified Arabic" w:hint="cs"/>
          <w:sz w:val="32"/>
          <w:szCs w:val="32"/>
          <w:rtl/>
          <w:lang w:bidi="ar-DZ"/>
        </w:rPr>
        <w:t>ا</w:t>
      </w:r>
      <w:r w:rsidRPr="00270EFF">
        <w:rPr>
          <w:rFonts w:ascii="Traditional Arabic" w:hAnsi="Traditional Arabic" w:cs="Simplified Arabic"/>
          <w:sz w:val="32"/>
          <w:szCs w:val="32"/>
          <w:rtl/>
          <w:lang w:bidi="ar-DZ"/>
        </w:rPr>
        <w:t xml:space="preserve"> القانون الدستو</w:t>
      </w:r>
      <w:r w:rsidR="00EB6965" w:rsidRPr="00270EFF">
        <w:rPr>
          <w:rFonts w:ascii="Traditional Arabic" w:hAnsi="Traditional Arabic" w:cs="Simplified Arabic"/>
          <w:sz w:val="32"/>
          <w:szCs w:val="32"/>
          <w:rtl/>
          <w:lang w:bidi="ar-DZ"/>
        </w:rPr>
        <w:t xml:space="preserve">ري أساسا، </w:t>
      </w:r>
      <w:r w:rsidR="00EB6965" w:rsidRPr="00270EFF">
        <w:rPr>
          <w:rFonts w:ascii="Traditional Arabic" w:hAnsi="Traditional Arabic" w:cs="Simplified Arabic" w:hint="cs"/>
          <w:sz w:val="32"/>
          <w:szCs w:val="32"/>
          <w:rtl/>
          <w:lang w:bidi="ar-DZ"/>
        </w:rPr>
        <w:t>ت</w:t>
      </w:r>
      <w:r w:rsidRPr="00270EFF">
        <w:rPr>
          <w:rFonts w:ascii="Traditional Arabic" w:hAnsi="Traditional Arabic" w:cs="Simplified Arabic"/>
          <w:sz w:val="32"/>
          <w:szCs w:val="32"/>
          <w:rtl/>
          <w:lang w:bidi="ar-DZ"/>
        </w:rPr>
        <w:t xml:space="preserve">وجد فقط في الدول المركبة </w:t>
      </w:r>
      <w:r w:rsidR="00C37F12" w:rsidRPr="00270EFF">
        <w:rPr>
          <w:rFonts w:ascii="Traditional Arabic" w:hAnsi="Traditional Arabic" w:cs="Simplified Arabic"/>
          <w:sz w:val="32"/>
          <w:szCs w:val="32"/>
          <w:rtl/>
          <w:lang w:bidi="ar-DZ"/>
        </w:rPr>
        <w:t>.</w:t>
      </w:r>
    </w:p>
    <w:p w:rsidR="008528C2" w:rsidRPr="00270EFF" w:rsidRDefault="005D571C"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كما أن النظام الفيدرالي، أو اللامركزية السياسية كشكل من أشكال نظام الحكم، يعبر عن مدى اشتراك كل دولة عضو في تكوين الإرادة العامة أو السياسة العامة في الدولة </w:t>
      </w:r>
      <w:r w:rsidR="008528C2" w:rsidRPr="00270EFF">
        <w:rPr>
          <w:rFonts w:ascii="Traditional Arabic" w:hAnsi="Traditional Arabic" w:cs="Simplified Arabic"/>
          <w:sz w:val="32"/>
          <w:szCs w:val="32"/>
          <w:rtl/>
          <w:lang w:bidi="ar-DZ"/>
        </w:rPr>
        <w:t>من خلال المشاركة في الهيئة التشريعية مثل ما هو مطبق في الولايات المتحدة الأمريكية، و سويسرا، بينما في اللامركزية الإدارية، لا تشترك الهيئات المحلية اللامركزية في بناء السياسة العامة في الدولة.</w:t>
      </w:r>
    </w:p>
    <w:p w:rsidR="008528C2" w:rsidRPr="00270EFF" w:rsidRDefault="008528C2"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و للتعريف أكثر بنظام اللامركزية الإدارية، سنقوم بدراسة دعائم و أركان هذا النظام، و بيان صوره، ثم نقوم بتقديره من خلال دراسة مزايا و عيوب النظام اللامركزي و ذلك </w:t>
      </w:r>
      <w:r w:rsidR="00867CCF" w:rsidRPr="00270EFF">
        <w:rPr>
          <w:rFonts w:ascii="Traditional Arabic" w:hAnsi="Traditional Arabic" w:cs="Simplified Arabic"/>
          <w:sz w:val="32"/>
          <w:szCs w:val="32"/>
          <w:rtl/>
          <w:lang w:bidi="ar-DZ"/>
        </w:rPr>
        <w:t>ما سنبحثه فيما يلي:</w:t>
      </w:r>
    </w:p>
    <w:p w:rsidR="00867CCF" w:rsidRPr="00FD070B" w:rsidRDefault="00F52768"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أولا: أركان النظام اللامركزي:</w:t>
      </w:r>
    </w:p>
    <w:p w:rsidR="00F52768" w:rsidRDefault="00F52768"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تنهض </w:t>
      </w:r>
      <w:r w:rsidR="00784393" w:rsidRPr="00270EFF">
        <w:rPr>
          <w:rFonts w:ascii="Traditional Arabic" w:hAnsi="Traditional Arabic" w:cs="Simplified Arabic"/>
          <w:sz w:val="32"/>
          <w:szCs w:val="32"/>
          <w:rtl/>
          <w:lang w:bidi="ar-DZ"/>
        </w:rPr>
        <w:t>اللامركزية الإدارية على ثلاث ركائز أساسية هي وجود مصالح محلي</w:t>
      </w:r>
      <w:r w:rsidR="006B750B" w:rsidRPr="00270EFF">
        <w:rPr>
          <w:rFonts w:ascii="Traditional Arabic" w:hAnsi="Traditional Arabic" w:cs="Simplified Arabic"/>
          <w:sz w:val="32"/>
          <w:szCs w:val="32"/>
          <w:rtl/>
          <w:lang w:bidi="ar-DZ"/>
        </w:rPr>
        <w:t>ة متميزة عن المصالح الوطنية، تكوين</w:t>
      </w:r>
      <w:r w:rsidR="00784393" w:rsidRPr="00270EFF">
        <w:rPr>
          <w:rFonts w:ascii="Traditional Arabic" w:hAnsi="Traditional Arabic" w:cs="Simplified Arabic"/>
          <w:sz w:val="32"/>
          <w:szCs w:val="32"/>
          <w:rtl/>
          <w:lang w:bidi="ar-DZ"/>
        </w:rPr>
        <w:t xml:space="preserve"> هيئات مستقلة لإدارة هذه المصالح </w:t>
      </w:r>
      <w:r w:rsidR="00D62F0D" w:rsidRPr="00270EFF">
        <w:rPr>
          <w:rFonts w:ascii="Traditional Arabic" w:hAnsi="Traditional Arabic" w:cs="Simplified Arabic"/>
          <w:sz w:val="32"/>
          <w:szCs w:val="32"/>
          <w:rtl/>
          <w:lang w:bidi="ar-DZ"/>
        </w:rPr>
        <w:t>أخيرا، خضوع الهيئات اللامركزية ل</w:t>
      </w:r>
      <w:r w:rsidR="00784393" w:rsidRPr="00270EFF">
        <w:rPr>
          <w:rFonts w:ascii="Traditional Arabic" w:hAnsi="Traditional Arabic" w:cs="Simplified Arabic"/>
          <w:sz w:val="32"/>
          <w:szCs w:val="32"/>
          <w:rtl/>
          <w:lang w:bidi="ar-DZ"/>
        </w:rPr>
        <w:t>لرقابة الوصائية من طرف السلطة الوصية في الدولة.</w:t>
      </w:r>
    </w:p>
    <w:p w:rsidR="00270EFF" w:rsidRDefault="00270EFF" w:rsidP="00270EFF">
      <w:pPr>
        <w:bidi/>
        <w:ind w:firstLine="366"/>
        <w:jc w:val="both"/>
        <w:rPr>
          <w:rFonts w:ascii="Traditional Arabic" w:hAnsi="Traditional Arabic" w:cs="Simplified Arabic"/>
          <w:sz w:val="32"/>
          <w:szCs w:val="32"/>
          <w:rtl/>
          <w:lang w:bidi="ar-DZ"/>
        </w:rPr>
      </w:pPr>
    </w:p>
    <w:p w:rsidR="00270EFF" w:rsidRPr="00270EFF" w:rsidRDefault="00270EFF" w:rsidP="00270EFF">
      <w:pPr>
        <w:bidi/>
        <w:ind w:firstLine="366"/>
        <w:jc w:val="both"/>
        <w:rPr>
          <w:rFonts w:ascii="Traditional Arabic" w:hAnsi="Traditional Arabic" w:cs="Simplified Arabic"/>
          <w:sz w:val="32"/>
          <w:szCs w:val="32"/>
          <w:rtl/>
          <w:lang w:bidi="ar-DZ"/>
        </w:rPr>
      </w:pPr>
    </w:p>
    <w:p w:rsidR="00784393" w:rsidRPr="00FD070B" w:rsidRDefault="00784393"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1 – وجود مصالح محلية متميزة عن المصالح الوطنية:</w:t>
      </w:r>
    </w:p>
    <w:p w:rsidR="00784393" w:rsidRPr="00270EFF" w:rsidRDefault="00784393"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يمثل هذا العنصر نقطة البداية في تكوين الهيئات اللامر</w:t>
      </w:r>
      <w:r w:rsidR="00D62F0D" w:rsidRPr="00270EFF">
        <w:rPr>
          <w:rFonts w:ascii="Traditional Arabic" w:hAnsi="Traditional Arabic" w:cs="Simplified Arabic"/>
          <w:sz w:val="32"/>
          <w:szCs w:val="32"/>
          <w:rtl/>
          <w:lang w:bidi="ar-DZ"/>
        </w:rPr>
        <w:t xml:space="preserve">كزية الإدارية سواء </w:t>
      </w:r>
      <w:r w:rsidR="00657251" w:rsidRPr="00270EFF">
        <w:rPr>
          <w:rFonts w:ascii="Traditional Arabic" w:hAnsi="Traditional Arabic" w:cs="Simplified Arabic" w:hint="cs"/>
          <w:sz w:val="32"/>
          <w:szCs w:val="32"/>
          <w:rtl/>
          <w:lang w:bidi="ar-DZ"/>
        </w:rPr>
        <w:t xml:space="preserve">كانت </w:t>
      </w:r>
      <w:r w:rsidR="00D62F0D" w:rsidRPr="00270EFF">
        <w:rPr>
          <w:rFonts w:ascii="Traditional Arabic" w:hAnsi="Traditional Arabic" w:cs="Simplified Arabic"/>
          <w:sz w:val="32"/>
          <w:szCs w:val="32"/>
          <w:rtl/>
          <w:lang w:bidi="ar-DZ"/>
        </w:rPr>
        <w:t xml:space="preserve">إقليمية أو </w:t>
      </w:r>
      <w:r w:rsidRPr="00270EFF">
        <w:rPr>
          <w:rFonts w:ascii="Traditional Arabic" w:hAnsi="Traditional Arabic" w:cs="Simplified Arabic"/>
          <w:sz w:val="32"/>
          <w:szCs w:val="32"/>
          <w:rtl/>
          <w:lang w:bidi="ar-DZ"/>
        </w:rPr>
        <w:t>مصلحية، إذ يلزم وجود مصالح محلية ذاتية متميزة عن المصالح الوطنية لاعتبارات سياسية أو اقتصاد</w:t>
      </w:r>
      <w:r w:rsidR="00D62F0D" w:rsidRPr="00270EFF">
        <w:rPr>
          <w:rFonts w:ascii="Traditional Arabic" w:hAnsi="Traditional Arabic" w:cs="Simplified Arabic"/>
          <w:sz w:val="32"/>
          <w:szCs w:val="32"/>
          <w:rtl/>
          <w:lang w:bidi="ar-DZ"/>
        </w:rPr>
        <w:t xml:space="preserve">ية أو زراعية او سياحية ، </w:t>
      </w:r>
      <w:r w:rsidRPr="00270EFF">
        <w:rPr>
          <w:rFonts w:ascii="Traditional Arabic" w:hAnsi="Traditional Arabic" w:cs="Simplified Arabic"/>
          <w:sz w:val="32"/>
          <w:szCs w:val="32"/>
          <w:rtl/>
          <w:lang w:bidi="ar-DZ"/>
        </w:rPr>
        <w:t xml:space="preserve"> </w:t>
      </w:r>
      <w:r w:rsidR="00657251" w:rsidRPr="00270EFF">
        <w:rPr>
          <w:rFonts w:ascii="Traditional Arabic" w:hAnsi="Traditional Arabic" w:cs="Simplified Arabic" w:hint="cs"/>
          <w:sz w:val="32"/>
          <w:szCs w:val="32"/>
          <w:rtl/>
          <w:lang w:bidi="ar-DZ"/>
        </w:rPr>
        <w:t>ف</w:t>
      </w:r>
      <w:r w:rsidRPr="00270EFF">
        <w:rPr>
          <w:rFonts w:ascii="Traditional Arabic" w:hAnsi="Traditional Arabic" w:cs="Simplified Arabic"/>
          <w:sz w:val="32"/>
          <w:szCs w:val="32"/>
          <w:rtl/>
          <w:lang w:bidi="ar-DZ"/>
        </w:rPr>
        <w:t xml:space="preserve">قد تكون </w:t>
      </w:r>
      <w:r w:rsidR="00D62F0D" w:rsidRPr="00270EFF">
        <w:rPr>
          <w:rFonts w:ascii="Traditional Arabic" w:hAnsi="Traditional Arabic" w:cs="Simplified Arabic"/>
          <w:sz w:val="32"/>
          <w:szCs w:val="32"/>
          <w:rtl/>
          <w:lang w:bidi="ar-DZ"/>
        </w:rPr>
        <w:t>ال</w:t>
      </w:r>
      <w:r w:rsidRPr="00270EFF">
        <w:rPr>
          <w:rFonts w:ascii="Traditional Arabic" w:hAnsi="Traditional Arabic" w:cs="Simplified Arabic"/>
          <w:sz w:val="32"/>
          <w:szCs w:val="32"/>
          <w:rtl/>
          <w:lang w:bidi="ar-DZ"/>
        </w:rPr>
        <w:t>أق</w:t>
      </w:r>
      <w:r w:rsidR="00D62F0D" w:rsidRPr="00270EFF">
        <w:rPr>
          <w:rFonts w:ascii="Traditional Arabic" w:hAnsi="Traditional Arabic" w:cs="Simplified Arabic"/>
          <w:sz w:val="32"/>
          <w:szCs w:val="32"/>
          <w:rtl/>
          <w:lang w:bidi="ar-DZ"/>
        </w:rPr>
        <w:t>اليم صناعية تحتاج الى تطوير و ترقية</w:t>
      </w:r>
      <w:r w:rsidRPr="00270EFF">
        <w:rPr>
          <w:rFonts w:ascii="Traditional Arabic" w:hAnsi="Traditional Arabic" w:cs="Simplified Arabic"/>
          <w:sz w:val="32"/>
          <w:szCs w:val="32"/>
          <w:rtl/>
          <w:lang w:bidi="ar-DZ"/>
        </w:rPr>
        <w:t xml:space="preserve"> لتحقيق حاجات المنطقة، و أخرى قد تكون زراعية أو سياسية أو عمرانية... الخ.</w:t>
      </w:r>
    </w:p>
    <w:p w:rsidR="00784393" w:rsidRPr="00270EFF" w:rsidRDefault="00784393"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كل هذه الحاجات المتميزة و التي تختلف من مكان الى مكان آخر لا تصلح أن تدار بالأسلوب المركزي، بل يجب ادارتها</w:t>
      </w:r>
      <w:r w:rsidR="00DF4666" w:rsidRPr="00270EFF">
        <w:rPr>
          <w:rFonts w:ascii="Traditional Arabic" w:hAnsi="Traditional Arabic" w:cs="Simplified Arabic"/>
          <w:sz w:val="32"/>
          <w:szCs w:val="32"/>
          <w:rtl/>
          <w:lang w:bidi="ar-DZ"/>
        </w:rPr>
        <w:t xml:space="preserve"> بالأسلوب اللامركزي الذي يستطيع</w:t>
      </w:r>
      <w:r w:rsidR="00D72833" w:rsidRPr="00270EFF">
        <w:rPr>
          <w:rFonts w:ascii="Traditional Arabic" w:hAnsi="Traditional Arabic" w:cs="Simplified Arabic"/>
          <w:sz w:val="32"/>
          <w:szCs w:val="32"/>
          <w:rtl/>
          <w:lang w:bidi="ar-DZ"/>
        </w:rPr>
        <w:t xml:space="preserve"> أن يستجيب للحاجات المحلية.</w:t>
      </w:r>
    </w:p>
    <w:p w:rsidR="00D72833" w:rsidRPr="00270EFF" w:rsidRDefault="00D72833"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الغالب أن يتبع المشرع في تحديد اختصاصات السلطات المحلية أحد الأسلوبين: ا</w:t>
      </w:r>
      <w:r w:rsidR="00D62F0D" w:rsidRPr="00270EFF">
        <w:rPr>
          <w:rFonts w:ascii="Traditional Arabic" w:hAnsi="Traditional Arabic" w:cs="Simplified Arabic"/>
          <w:sz w:val="32"/>
          <w:szCs w:val="32"/>
          <w:rtl/>
          <w:lang w:bidi="ar-DZ"/>
        </w:rPr>
        <w:t>لأسلوب الانجليزي و الأسلوب الفرن</w:t>
      </w:r>
      <w:r w:rsidRPr="00270EFF">
        <w:rPr>
          <w:rFonts w:ascii="Traditional Arabic" w:hAnsi="Traditional Arabic" w:cs="Simplified Arabic"/>
          <w:sz w:val="32"/>
          <w:szCs w:val="32"/>
          <w:rtl/>
          <w:lang w:bidi="ar-DZ"/>
        </w:rPr>
        <w:t>سي:</w:t>
      </w:r>
    </w:p>
    <w:p w:rsidR="00D72833" w:rsidRPr="00FD070B" w:rsidRDefault="005C1678"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hint="cs"/>
          <w:b/>
          <w:bCs/>
          <w:sz w:val="32"/>
          <w:szCs w:val="32"/>
          <w:u w:val="single"/>
          <w:rtl/>
          <w:lang w:bidi="ar-DZ"/>
        </w:rPr>
        <w:t>ا-</w:t>
      </w:r>
      <w:r w:rsidR="00D72833" w:rsidRPr="00FD070B">
        <w:rPr>
          <w:rFonts w:ascii="Traditional Arabic" w:hAnsi="Traditional Arabic" w:cs="Simplified Arabic"/>
          <w:b/>
          <w:bCs/>
          <w:sz w:val="32"/>
          <w:szCs w:val="32"/>
          <w:u w:val="single"/>
          <w:rtl/>
          <w:lang w:bidi="ar-DZ"/>
        </w:rPr>
        <w:t>الأسلوب الانجليزي:</w:t>
      </w:r>
    </w:p>
    <w:p w:rsidR="00D72833" w:rsidRPr="00270EFF" w:rsidRDefault="00D72833"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حيث تتحدّد اختصاصات السلطات الادارية اللامركزية على سبيل الحصر، و في المقابل تخضع لرقابة وصائية </w:t>
      </w:r>
      <w:r w:rsidR="00554C4C" w:rsidRPr="00270EFF">
        <w:rPr>
          <w:rFonts w:ascii="Traditional Arabic" w:hAnsi="Traditional Arabic" w:cs="Simplified Arabic"/>
          <w:sz w:val="32"/>
          <w:szCs w:val="32"/>
          <w:rtl/>
          <w:lang w:bidi="ar-DZ"/>
        </w:rPr>
        <w:t>ضيقة</w:t>
      </w:r>
      <w:r w:rsidR="00CA176B" w:rsidRPr="00270EFF">
        <w:rPr>
          <w:rFonts w:ascii="Traditional Arabic" w:hAnsi="Traditional Arabic" w:cs="Simplified Arabic"/>
          <w:sz w:val="32"/>
          <w:szCs w:val="32"/>
          <w:rtl/>
          <w:lang w:bidi="ar-DZ"/>
        </w:rPr>
        <w:t xml:space="preserve"> من السلطات المركزية، غير أن هذه الاختصاصات لا ضرورة أن تكون موحدة متشابهة </w:t>
      </w:r>
      <w:r w:rsidR="00554C4C" w:rsidRPr="00270EFF">
        <w:rPr>
          <w:rFonts w:ascii="Traditional Arabic" w:hAnsi="Traditional Arabic" w:cs="Simplified Arabic"/>
          <w:sz w:val="32"/>
          <w:szCs w:val="32"/>
          <w:rtl/>
          <w:lang w:bidi="ar-DZ"/>
        </w:rPr>
        <w:t xml:space="preserve">بين جميع المناطق و الأقاليم، </w:t>
      </w:r>
      <w:r w:rsidR="00CA176B" w:rsidRPr="00270EFF">
        <w:rPr>
          <w:rFonts w:ascii="Traditional Arabic" w:hAnsi="Traditional Arabic" w:cs="Simplified Arabic"/>
          <w:sz w:val="32"/>
          <w:szCs w:val="32"/>
          <w:rtl/>
          <w:lang w:bidi="ar-DZ"/>
        </w:rPr>
        <w:t>استجابة للظروف و الحاجات المختلفة لكل منطقة أو ا</w:t>
      </w:r>
      <w:r w:rsidR="00BC47C2" w:rsidRPr="00270EFF">
        <w:rPr>
          <w:rFonts w:ascii="Traditional Arabic" w:hAnsi="Traditional Arabic" w:cs="Simplified Arabic"/>
          <w:sz w:val="32"/>
          <w:szCs w:val="32"/>
          <w:rtl/>
          <w:lang w:bidi="ar-DZ"/>
        </w:rPr>
        <w:t>قليم، فتمنح لها اختصاصات مختلفة و يخضع كل منها لقانون خاص</w:t>
      </w:r>
      <w:r w:rsidR="00CA176B" w:rsidRPr="00270EFF">
        <w:rPr>
          <w:rFonts w:ascii="Traditional Arabic" w:hAnsi="Traditional Arabic" w:cs="Simplified Arabic"/>
          <w:sz w:val="32"/>
          <w:szCs w:val="32"/>
          <w:rtl/>
          <w:lang w:bidi="ar-DZ"/>
        </w:rPr>
        <w:t xml:space="preserve"> بها.</w:t>
      </w:r>
    </w:p>
    <w:p w:rsidR="00CA176B" w:rsidRPr="00FD070B" w:rsidRDefault="00CA176B"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ب – الأسلوب الفرنسي:</w:t>
      </w:r>
    </w:p>
    <w:p w:rsidR="00CA176B" w:rsidRPr="00270EFF" w:rsidRDefault="00CA176B"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على عكس الأسلوب ال</w:t>
      </w:r>
      <w:r w:rsidR="00AF1BCF" w:rsidRPr="00270EFF">
        <w:rPr>
          <w:rFonts w:ascii="Traditional Arabic" w:hAnsi="Traditional Arabic" w:cs="Simplified Arabic"/>
          <w:sz w:val="32"/>
          <w:szCs w:val="32"/>
          <w:rtl/>
          <w:lang w:bidi="ar-DZ"/>
        </w:rPr>
        <w:t xml:space="preserve">انجليزي، يتميز الاسلوب </w:t>
      </w:r>
      <w:r w:rsidRPr="00270EFF">
        <w:rPr>
          <w:rFonts w:ascii="Traditional Arabic" w:hAnsi="Traditional Arabic" w:cs="Simplified Arabic"/>
          <w:sz w:val="32"/>
          <w:szCs w:val="32"/>
          <w:rtl/>
          <w:lang w:bidi="ar-DZ"/>
        </w:rPr>
        <w:t xml:space="preserve"> الفرنسي بوضع نص قانوني عام يقضي بمنح   </w:t>
      </w:r>
      <w:r w:rsidR="005F1F10" w:rsidRPr="00270EFF">
        <w:rPr>
          <w:rFonts w:ascii="Traditional Arabic" w:hAnsi="Traditional Arabic" w:cs="Simplified Arabic"/>
          <w:sz w:val="32"/>
          <w:szCs w:val="32"/>
          <w:rtl/>
          <w:lang w:bidi="ar-DZ"/>
        </w:rPr>
        <w:t>الهيئات</w:t>
      </w:r>
      <w:r w:rsidRPr="00270EFF">
        <w:rPr>
          <w:rFonts w:ascii="Traditional Arabic" w:hAnsi="Traditional Arabic" w:cs="Simplified Arabic"/>
          <w:sz w:val="32"/>
          <w:szCs w:val="32"/>
          <w:rtl/>
          <w:lang w:bidi="ar-DZ"/>
        </w:rPr>
        <w:t xml:space="preserve">  اللامركزية كل ما يتعلق بشؤون الوحدات الاقليمية، إلاّ ما استث</w:t>
      </w:r>
      <w:r w:rsidR="00746DD1" w:rsidRPr="00270EFF">
        <w:rPr>
          <w:rFonts w:ascii="Traditional Arabic" w:hAnsi="Traditional Arabic" w:cs="Simplified Arabic"/>
          <w:sz w:val="32"/>
          <w:szCs w:val="32"/>
          <w:rtl/>
          <w:lang w:bidi="ar-DZ"/>
        </w:rPr>
        <w:t>نى و أعط</w:t>
      </w:r>
      <w:r w:rsidR="005F1F10" w:rsidRPr="00270EFF">
        <w:rPr>
          <w:rFonts w:ascii="Traditional Arabic" w:hAnsi="Traditional Arabic" w:cs="Simplified Arabic"/>
          <w:sz w:val="32"/>
          <w:szCs w:val="32"/>
          <w:rtl/>
          <w:lang w:bidi="ar-DZ"/>
        </w:rPr>
        <w:t>ي</w:t>
      </w:r>
      <w:r w:rsidR="00746DD1" w:rsidRPr="00270EFF">
        <w:rPr>
          <w:rFonts w:ascii="Traditional Arabic" w:hAnsi="Traditional Arabic" w:cs="Simplified Arabic"/>
          <w:sz w:val="32"/>
          <w:szCs w:val="32"/>
          <w:rtl/>
          <w:lang w:bidi="ar-DZ"/>
        </w:rPr>
        <w:t xml:space="preserve"> للسلطات المركزية، و تخضع الهيئات اللامركزية في المقابل لرقابة وصائية واسعة، تنال كثيرا من استقلال </w:t>
      </w:r>
      <w:r w:rsidR="005A5A4F" w:rsidRPr="00270EFF">
        <w:rPr>
          <w:rFonts w:ascii="Traditional Arabic" w:hAnsi="Traditional Arabic" w:cs="Simplified Arabic"/>
          <w:sz w:val="32"/>
          <w:szCs w:val="32"/>
          <w:rtl/>
          <w:lang w:bidi="ar-DZ"/>
        </w:rPr>
        <w:t>هذه الهيئات.</w:t>
      </w:r>
    </w:p>
    <w:p w:rsidR="005A5A4F" w:rsidRPr="00FD070B" w:rsidRDefault="005A5A4F"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2 – وجود هيئات محلية مستقلة لإدارة المصالح المحلية المتميزة:</w:t>
      </w:r>
    </w:p>
    <w:p w:rsidR="005A5A4F" w:rsidRPr="00270EFF" w:rsidRDefault="005A5A4F"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ان الاعتراف بوجود مصالح محلية متميزة للأقاليم المختلفة لا معنى له بدون أن يتم إنشاء هيئات محلية مستقلة يعهد لها بإدارة المصالح المحلية.</w:t>
      </w:r>
    </w:p>
    <w:p w:rsidR="005A5A4F" w:rsidRPr="00270EFF" w:rsidRDefault="005A5A4F"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و تتميز هذه الهيئات المحلية بالاستقلالية المالية و الإدارية عن طريق منحها الشخصية المعنوية، و ما يترتب عن ذلك من الاعتراف لها بذمة مالية مستقلة، فتكون لها أهلية قانونية، و نائب يعبّر عن ارادتها و ذمة مالية خاصة بها مصدرها الضرائب و القروض و رسوم انتفاع المواطنين بالخدمات التي تؤديها، علاوة على </w:t>
      </w:r>
      <w:r w:rsidR="00FB1640" w:rsidRPr="00270EFF">
        <w:rPr>
          <w:rFonts w:ascii="Traditional Arabic" w:hAnsi="Traditional Arabic" w:cs="Simplified Arabic"/>
          <w:sz w:val="32"/>
          <w:szCs w:val="32"/>
          <w:rtl/>
          <w:lang w:bidi="ar-DZ"/>
        </w:rPr>
        <w:t>المنح و الإعانات التي تقدم اليها من الحكومة المركزية أو المؤسسات العامة و الخاصة.</w:t>
      </w:r>
    </w:p>
    <w:p w:rsidR="00FB1640" w:rsidRPr="00270EFF" w:rsidRDefault="00AF1BCF"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لقد انقسم الفقه ح</w:t>
      </w:r>
      <w:r w:rsidR="00FB1640" w:rsidRPr="00270EFF">
        <w:rPr>
          <w:rFonts w:ascii="Traditional Arabic" w:hAnsi="Traditional Arabic" w:cs="Simplified Arabic"/>
          <w:sz w:val="32"/>
          <w:szCs w:val="32"/>
          <w:rtl/>
          <w:lang w:bidi="ar-DZ"/>
        </w:rPr>
        <w:t>ول كيفية تحقيق استقلال الهيئات المحلية الى اتجاهين رئيسين:</w:t>
      </w:r>
    </w:p>
    <w:p w:rsidR="00AF1BCF" w:rsidRPr="00FD070B" w:rsidRDefault="00FB1640"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 xml:space="preserve"> الاتجاه الأول </w:t>
      </w:r>
      <w:r w:rsidR="00AF1BCF" w:rsidRPr="00FD070B">
        <w:rPr>
          <w:rFonts w:ascii="Traditional Arabic" w:hAnsi="Traditional Arabic" w:cs="Simplified Arabic"/>
          <w:b/>
          <w:bCs/>
          <w:sz w:val="32"/>
          <w:szCs w:val="32"/>
          <w:u w:val="single"/>
          <w:rtl/>
          <w:lang w:bidi="ar-DZ"/>
        </w:rPr>
        <w:t>:</w:t>
      </w:r>
      <w:r w:rsidR="00AF7D85" w:rsidRPr="00FD070B">
        <w:rPr>
          <w:rFonts w:ascii="Traditional Arabic" w:hAnsi="Traditional Arabic" w:cs="Simplified Arabic"/>
          <w:b/>
          <w:bCs/>
          <w:sz w:val="32"/>
          <w:szCs w:val="32"/>
          <w:u w:val="single"/>
          <w:rtl/>
          <w:lang w:bidi="ar-DZ"/>
        </w:rPr>
        <w:t xml:space="preserve"> اتجاه فالين:</w:t>
      </w:r>
    </w:p>
    <w:p w:rsidR="00FB1640" w:rsidRPr="00270EFF" w:rsidRDefault="00AF1BCF"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يرى هذا الاتجاه اته </w:t>
      </w:r>
      <w:r w:rsidR="00FB1640" w:rsidRPr="00270EFF">
        <w:rPr>
          <w:rFonts w:ascii="Traditional Arabic" w:hAnsi="Traditional Arabic" w:cs="Simplified Arabic"/>
          <w:sz w:val="32"/>
          <w:szCs w:val="32"/>
          <w:rtl/>
          <w:lang w:bidi="ar-DZ"/>
        </w:rPr>
        <w:t xml:space="preserve"> يكفي لتحقيق استقلال الهيئات المحلية أن ينص القانون على ضمانات معينة لذلك مثل ضمانة عدم القابلية للعزل من طرف السلطات المركزية، أو عدم جواز اخضاعهم للمساءلة التأديبية مثل سحب قراراتهم أو الغاءها أو الحلول محلهم في اتخاذ هذه القرارات </w:t>
      </w:r>
      <w:r w:rsidR="00562C82" w:rsidRPr="00270EFF">
        <w:rPr>
          <w:rFonts w:ascii="Traditional Arabic" w:hAnsi="Traditional Arabic" w:cs="Simplified Arabic" w:hint="cs"/>
          <w:sz w:val="32"/>
          <w:szCs w:val="32"/>
          <w:rtl/>
          <w:lang w:bidi="ar-DZ"/>
        </w:rPr>
        <w:t>،</w:t>
      </w:r>
      <w:r w:rsidR="00FB1640" w:rsidRPr="00270EFF">
        <w:rPr>
          <w:rFonts w:ascii="Traditional Arabic" w:hAnsi="Traditional Arabic" w:cs="Simplified Arabic"/>
          <w:sz w:val="32"/>
          <w:szCs w:val="32"/>
          <w:rtl/>
          <w:lang w:bidi="ar-DZ"/>
        </w:rPr>
        <w:t>و كذا تحويل هذه الهيئات سلطة اتخاذ القرارات الإدارية النهائية.</w:t>
      </w:r>
    </w:p>
    <w:p w:rsidR="00AF1BCF" w:rsidRPr="00270EFF" w:rsidRDefault="00FB1640"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عليه لا يجب الربط بين نظام اللامركزية الإدارية و الانتخاب لتحقيق استقلالها، و هذا ما أكده الفقيه ڤالين</w:t>
      </w:r>
      <w:r w:rsidR="00AF1BCF" w:rsidRPr="00270EFF">
        <w:rPr>
          <w:rFonts w:ascii="Traditional Arabic" w:hAnsi="Traditional Arabic" w:cs="Simplified Arabic"/>
          <w:sz w:val="32"/>
          <w:szCs w:val="32"/>
          <w:rtl/>
          <w:lang w:bidi="ar-DZ"/>
        </w:rPr>
        <w:t xml:space="preserve"> بقوله</w:t>
      </w:r>
      <w:r w:rsidRPr="00270EFF">
        <w:rPr>
          <w:rFonts w:ascii="Traditional Arabic" w:hAnsi="Traditional Arabic" w:cs="Simplified Arabic"/>
          <w:sz w:val="32"/>
          <w:szCs w:val="32"/>
          <w:rtl/>
          <w:lang w:bidi="ar-DZ"/>
        </w:rPr>
        <w:t>:</w:t>
      </w:r>
      <w:r w:rsidR="00AF1BCF" w:rsidRPr="00270EFF">
        <w:rPr>
          <w:rFonts w:ascii="Traditional Arabic" w:hAnsi="Traditional Arabic" w:cs="Simplified Arabic"/>
          <w:sz w:val="32"/>
          <w:szCs w:val="32"/>
          <w:rtl/>
          <w:lang w:bidi="ar-DZ"/>
        </w:rPr>
        <w:t>" أن الانتخاب ليس له قيمة مطلقة في منح الطابع اللامركزي للهيئات اللامركزية، فضلا عن استقلالها في مواجهة الحكومة المركزية، و إنما هي الوسيلة الأكثر اعتيادا لضمان هذا الاستقلال".</w:t>
      </w:r>
    </w:p>
    <w:p w:rsidR="00AF1BCF" w:rsidRPr="00FD070B" w:rsidRDefault="00AF1BCF"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الاتجاه الثاني:</w:t>
      </w:r>
      <w:r w:rsidR="00AF7D85" w:rsidRPr="00FD070B">
        <w:rPr>
          <w:rFonts w:ascii="Traditional Arabic" w:hAnsi="Traditional Arabic" w:cs="Simplified Arabic"/>
          <w:b/>
          <w:bCs/>
          <w:sz w:val="32"/>
          <w:szCs w:val="32"/>
          <w:rtl/>
          <w:lang w:bidi="ar-DZ"/>
        </w:rPr>
        <w:t>اتجاه هوريو</w:t>
      </w:r>
      <w:r w:rsidR="00597A2D" w:rsidRPr="00FD070B">
        <w:rPr>
          <w:rFonts w:ascii="Traditional Arabic" w:hAnsi="Traditional Arabic" w:cs="Simplified Arabic"/>
          <w:b/>
          <w:bCs/>
          <w:sz w:val="32"/>
          <w:szCs w:val="32"/>
          <w:rtl/>
          <w:lang w:bidi="ar-DZ"/>
        </w:rPr>
        <w:t>:</w:t>
      </w:r>
    </w:p>
    <w:p w:rsidR="00FB1640" w:rsidRPr="00270EFF" w:rsidRDefault="00FB1640"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 و</w:t>
      </w:r>
      <w:r w:rsidR="00AF1BCF" w:rsidRPr="00270EFF">
        <w:rPr>
          <w:rFonts w:ascii="Traditional Arabic" w:hAnsi="Traditional Arabic" w:cs="Simplified Arabic"/>
          <w:sz w:val="32"/>
          <w:szCs w:val="32"/>
          <w:rtl/>
          <w:lang w:bidi="ar-DZ"/>
        </w:rPr>
        <w:t>انصاره</w:t>
      </w:r>
      <w:r w:rsidRPr="00270EFF">
        <w:rPr>
          <w:rFonts w:ascii="Traditional Arabic" w:hAnsi="Traditional Arabic" w:cs="Simplified Arabic"/>
          <w:sz w:val="32"/>
          <w:szCs w:val="32"/>
          <w:rtl/>
          <w:lang w:bidi="ar-DZ"/>
        </w:rPr>
        <w:t xml:space="preserve"> هم الغالبية في فرنسا و مصر و الجزائر</w:t>
      </w:r>
      <w:r w:rsidR="00562C82" w:rsidRPr="00270EFF">
        <w:rPr>
          <w:rFonts w:ascii="Traditional Arabic" w:hAnsi="Traditional Arabic" w:cs="Simplified Arabic"/>
          <w:sz w:val="32"/>
          <w:szCs w:val="32"/>
          <w:rtl/>
          <w:lang w:bidi="ar-DZ"/>
        </w:rPr>
        <w:t>،</w:t>
      </w:r>
      <w:r w:rsidRPr="00270EFF">
        <w:rPr>
          <w:rFonts w:ascii="Traditional Arabic" w:hAnsi="Traditional Arabic" w:cs="Simplified Arabic"/>
          <w:sz w:val="32"/>
          <w:szCs w:val="32"/>
          <w:rtl/>
          <w:lang w:bidi="ar-DZ"/>
        </w:rPr>
        <w:t xml:space="preserve"> </w:t>
      </w:r>
      <w:r w:rsidR="00AF1BCF" w:rsidRPr="00270EFF">
        <w:rPr>
          <w:rFonts w:ascii="Traditional Arabic" w:hAnsi="Traditional Arabic" w:cs="Simplified Arabic"/>
          <w:sz w:val="32"/>
          <w:szCs w:val="32"/>
          <w:rtl/>
          <w:lang w:bidi="ar-DZ"/>
        </w:rPr>
        <w:t xml:space="preserve"> حيث يرون </w:t>
      </w:r>
      <w:r w:rsidRPr="00270EFF">
        <w:rPr>
          <w:rFonts w:ascii="Traditional Arabic" w:hAnsi="Traditional Arabic" w:cs="Simplified Arabic"/>
          <w:sz w:val="32"/>
          <w:szCs w:val="32"/>
          <w:rtl/>
          <w:lang w:bidi="ar-DZ"/>
        </w:rPr>
        <w:t xml:space="preserve">أن الانتخاب شرط أساسي لاستقلال مجالس الوحدات أو الهيئات المحلية، و لا مجال للمقارنة بين </w:t>
      </w:r>
      <w:r w:rsidR="008D46B8" w:rsidRPr="00270EFF">
        <w:rPr>
          <w:rFonts w:ascii="Traditional Arabic" w:hAnsi="Traditional Arabic" w:cs="Simplified Arabic"/>
          <w:sz w:val="32"/>
          <w:szCs w:val="32"/>
          <w:rtl/>
          <w:lang w:bidi="ar-DZ"/>
        </w:rPr>
        <w:t xml:space="preserve">هذه الهيئات و القضاة لاختلاف وظيفة كل منهما، لذا فالعبرة في شكل الهيئة المديرة على المستوى المحلي، و أن تتكون من منتخبين حتى نضمن عدم تبعيتهم للسلطة المركزية، لذلك قال موريس هوريو :" إن اللامركزية الإدارية تميل إلى </w:t>
      </w:r>
      <w:r w:rsidR="00AF1BCF" w:rsidRPr="00270EFF">
        <w:rPr>
          <w:rFonts w:ascii="Traditional Arabic" w:hAnsi="Traditional Arabic" w:cs="Simplified Arabic"/>
          <w:sz w:val="32"/>
          <w:szCs w:val="32"/>
          <w:rtl/>
          <w:lang w:bidi="ar-DZ"/>
        </w:rPr>
        <w:t>إحداث مراكز إدارية عامة مستقلة ي</w:t>
      </w:r>
      <w:r w:rsidR="008D46B8" w:rsidRPr="00270EFF">
        <w:rPr>
          <w:rFonts w:ascii="Traditional Arabic" w:hAnsi="Traditional Arabic" w:cs="Simplified Arabic"/>
          <w:sz w:val="32"/>
          <w:szCs w:val="32"/>
          <w:rtl/>
          <w:lang w:bidi="ar-DZ"/>
        </w:rPr>
        <w:t>عين أشخاصها بطريق الانتخاب ليس بهدف اختيار أفضل السبل لإدارة الوحدات الإدارية المحلية، و إنما من أجل مشاركة أكثر ديمقراطية للمواطنين".</w:t>
      </w:r>
    </w:p>
    <w:p w:rsidR="008D46B8" w:rsidRPr="00270EFF" w:rsidRDefault="008D46B8"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لذا فاللامركزية حسب أنصار الاتجاه الثاني ليست إلاّ نوعا من التطور الديمقراطي و ليست إلاّ مدرسة له </w:t>
      </w:r>
      <w:r w:rsidR="00B7582A" w:rsidRPr="00270EFF">
        <w:rPr>
          <w:rFonts w:ascii="Traditional Arabic" w:hAnsi="Traditional Arabic" w:cs="Simplified Arabic"/>
          <w:sz w:val="32"/>
          <w:szCs w:val="32"/>
          <w:rtl/>
          <w:lang w:bidi="ar-DZ"/>
        </w:rPr>
        <w:t>في الوقت ذاته، فالانتخاب هو الضمانة الأساسية و الوسيلة المثلى لتحقيق الديمقراطية و تكوين قادة سياسيين و إداريين على المستوى المحلي، أي هو وسيلة لتمكين الشعب من تسيير شؤونه العمومية، كما أقرت المادة 16 من دستور 1996 الجزائري بقولها " المجلس المنتخب قاعدة اللامركزية، و مكان مشاركة المواطنين في تسيير الشؤون العمومية".</w:t>
      </w:r>
    </w:p>
    <w:p w:rsidR="00B7582A" w:rsidRPr="00270EFF" w:rsidRDefault="00597A2D"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نح</w:t>
      </w:r>
      <w:r w:rsidR="00B7582A" w:rsidRPr="00270EFF">
        <w:rPr>
          <w:rFonts w:ascii="Traditional Arabic" w:hAnsi="Traditional Arabic" w:cs="Simplified Arabic"/>
          <w:sz w:val="32"/>
          <w:szCs w:val="32"/>
          <w:rtl/>
          <w:lang w:bidi="ar-DZ"/>
        </w:rPr>
        <w:t xml:space="preserve">ن نرى أن الاتجاه الأول هو الأكثر صوابا و منطقية، حيث أنه لا يجوز الخلط بين استقلال الهيئات المحلية و وسيلة تحقيقه، فالانتخاب بالفعل وسيلة لتحقيق هذا الاستقلال لكن </w:t>
      </w:r>
      <w:r w:rsidRPr="00270EFF">
        <w:rPr>
          <w:rFonts w:ascii="Traditional Arabic" w:hAnsi="Traditional Arabic" w:cs="Simplified Arabic"/>
          <w:sz w:val="32"/>
          <w:szCs w:val="32"/>
          <w:rtl/>
          <w:lang w:bidi="ar-DZ"/>
        </w:rPr>
        <w:t>ب</w:t>
      </w:r>
      <w:r w:rsidR="00B7582A" w:rsidRPr="00270EFF">
        <w:rPr>
          <w:rFonts w:ascii="Traditional Arabic" w:hAnsi="Traditional Arabic" w:cs="Simplified Arabic"/>
          <w:sz w:val="32"/>
          <w:szCs w:val="32"/>
          <w:rtl/>
          <w:lang w:bidi="ar-DZ"/>
        </w:rPr>
        <w:t>شرط وجود ضمانات</w:t>
      </w:r>
      <w:r w:rsidR="009C24F5" w:rsidRPr="00270EFF">
        <w:rPr>
          <w:rFonts w:ascii="Traditional Arabic" w:hAnsi="Traditional Arabic" w:cs="Simplified Arabic" w:hint="cs"/>
          <w:sz w:val="32"/>
          <w:szCs w:val="32"/>
          <w:rtl/>
          <w:lang w:bidi="ar-DZ"/>
        </w:rPr>
        <w:t xml:space="preserve"> </w:t>
      </w:r>
      <w:r w:rsidR="00B7582A" w:rsidRPr="00270EFF">
        <w:rPr>
          <w:rFonts w:ascii="Traditional Arabic" w:hAnsi="Traditional Arabic" w:cs="Simplified Arabic"/>
          <w:sz w:val="32"/>
          <w:szCs w:val="32"/>
          <w:rtl/>
          <w:lang w:bidi="ar-DZ"/>
        </w:rPr>
        <w:t xml:space="preserve"> لنزاهة العملية الانتخابية، ممّا يؤدي إلى التعبير الحقيقي عن إرادة الناخبين </w:t>
      </w:r>
      <w:r w:rsidRPr="00270EFF">
        <w:rPr>
          <w:rFonts w:ascii="Traditional Arabic" w:hAnsi="Traditional Arabic" w:cs="Simplified Arabic"/>
          <w:sz w:val="32"/>
          <w:szCs w:val="32"/>
          <w:rtl/>
          <w:lang w:bidi="ar-DZ"/>
        </w:rPr>
        <w:t xml:space="preserve"> وتكوين </w:t>
      </w:r>
      <w:r w:rsidR="00B7582A" w:rsidRPr="00270EFF">
        <w:rPr>
          <w:rFonts w:ascii="Traditional Arabic" w:hAnsi="Traditional Arabic" w:cs="Simplified Arabic"/>
          <w:sz w:val="32"/>
          <w:szCs w:val="32"/>
          <w:rtl/>
          <w:lang w:bidi="ar-DZ"/>
        </w:rPr>
        <w:t>رأي عام حقيقي و وعي سياسي لتحقيق نزاهة العملية الانتخابية.</w:t>
      </w:r>
    </w:p>
    <w:p w:rsidR="00B7582A" w:rsidRPr="00FD070B" w:rsidRDefault="00B7582A" w:rsidP="00FD070B">
      <w:pPr>
        <w:bidi/>
        <w:ind w:firstLine="366"/>
        <w:jc w:val="both"/>
        <w:rPr>
          <w:rFonts w:ascii="Traditional Arabic" w:hAnsi="Traditional Arabic" w:cs="Simplified Arabic"/>
          <w:b/>
          <w:bCs/>
          <w:sz w:val="32"/>
          <w:szCs w:val="32"/>
          <w:rtl/>
          <w:lang w:bidi="ar-DZ"/>
        </w:rPr>
      </w:pPr>
      <w:r w:rsidRPr="00270EFF">
        <w:rPr>
          <w:rFonts w:ascii="Traditional Arabic" w:hAnsi="Traditional Arabic" w:cs="Simplified Arabic"/>
          <w:sz w:val="32"/>
          <w:szCs w:val="32"/>
          <w:rtl/>
          <w:lang w:bidi="ar-DZ"/>
        </w:rPr>
        <w:t>و الخلاصة أن العبرة باستقلال الهيئات اللامركزية الإدارية بتوفير ضمانات قانونية و واقعية لتحقيق هذا الاستقلال و كفالته و هي ضمانات تختلف من دولة الى أخرى و من نظام سياسي و إداري إلى آخر.</w:t>
      </w:r>
    </w:p>
    <w:p w:rsidR="00B7582A" w:rsidRPr="00FD070B" w:rsidRDefault="00B7582A"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 xml:space="preserve">3 – الرقابة الوصائية: </w:t>
      </w:r>
      <w:r w:rsidR="00597A2D" w:rsidRPr="00FD070B">
        <w:rPr>
          <w:rFonts w:ascii="Traditional Arabic" w:hAnsi="Traditional Arabic" w:cs="Simplified Arabic"/>
          <w:b/>
          <w:bCs/>
          <w:sz w:val="32"/>
          <w:szCs w:val="32"/>
          <w:u w:val="single"/>
          <w:rtl/>
          <w:lang w:bidi="ar-DZ"/>
        </w:rPr>
        <w:t xml:space="preserve"> </w:t>
      </w:r>
      <w:r w:rsidR="009E0ED1" w:rsidRPr="00FD070B">
        <w:rPr>
          <w:rFonts w:ascii="Traditional Arabic" w:hAnsi="Traditional Arabic" w:cs="Simplified Arabic"/>
          <w:b/>
          <w:bCs/>
          <w:sz w:val="32"/>
          <w:szCs w:val="32"/>
          <w:u w:val="single"/>
          <w:lang w:bidi="ar-DZ"/>
        </w:rPr>
        <w:t xml:space="preserve">  </w:t>
      </w:r>
      <w:r w:rsidRPr="00FD070B">
        <w:rPr>
          <w:rFonts w:ascii="Traditional Arabic" w:hAnsi="Traditional Arabic" w:cs="Simplified Arabic"/>
          <w:b/>
          <w:bCs/>
          <w:sz w:val="32"/>
          <w:szCs w:val="32"/>
          <w:u w:val="single"/>
          <w:lang w:bidi="ar-DZ"/>
        </w:rPr>
        <w:t xml:space="preserve">La </w:t>
      </w:r>
      <w:r w:rsidR="009E0ED1" w:rsidRPr="00FD070B">
        <w:rPr>
          <w:rFonts w:ascii="Traditional Arabic" w:hAnsi="Traditional Arabic" w:cs="Simplified Arabic"/>
          <w:b/>
          <w:bCs/>
          <w:sz w:val="32"/>
          <w:szCs w:val="32"/>
          <w:u w:val="single"/>
          <w:lang w:bidi="ar-DZ"/>
        </w:rPr>
        <w:t>tutelle</w:t>
      </w:r>
      <w:r w:rsidR="009E0ED1" w:rsidRPr="00FD070B">
        <w:rPr>
          <w:rFonts w:ascii="Traditional Arabic" w:hAnsi="Traditional Arabic" w:cs="Simplified Arabic"/>
          <w:b/>
          <w:bCs/>
          <w:sz w:val="32"/>
          <w:szCs w:val="32"/>
          <w:u w:val="single"/>
          <w:rtl/>
          <w:lang w:bidi="ar-DZ"/>
        </w:rPr>
        <w:t xml:space="preserve"> </w:t>
      </w:r>
      <w:r w:rsidR="009E0ED1" w:rsidRPr="00FD070B">
        <w:rPr>
          <w:rFonts w:ascii="Traditional Arabic" w:hAnsi="Traditional Arabic" w:cs="Simplified Arabic"/>
          <w:b/>
          <w:bCs/>
          <w:sz w:val="32"/>
          <w:szCs w:val="32"/>
          <w:u w:val="single"/>
          <w:lang w:bidi="ar-DZ"/>
        </w:rPr>
        <w:t xml:space="preserve"> </w:t>
      </w:r>
    </w:p>
    <w:p w:rsidR="00B7582A" w:rsidRPr="00270EFF" w:rsidRDefault="00B7582A"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سبق و أن أشرنا إلى أنه مهما </w:t>
      </w:r>
      <w:r w:rsidR="007C7A30" w:rsidRPr="00270EFF">
        <w:rPr>
          <w:rFonts w:ascii="Traditional Arabic" w:hAnsi="Traditional Arabic" w:cs="Simplified Arabic"/>
          <w:sz w:val="32"/>
          <w:szCs w:val="32"/>
          <w:rtl/>
          <w:lang w:bidi="ar-DZ"/>
        </w:rPr>
        <w:t>كانت درجة الاستقلال الذي تتمتع به الهيئات الإدارية المحلية، إلاّ أنها تخضع لرقابة إدارية من طرف السلطة الوصية تسمّى: الوصائية الإدارية أو الرقابة الوصائية.</w:t>
      </w:r>
    </w:p>
    <w:p w:rsidR="007C7A30" w:rsidRPr="00270EFF" w:rsidRDefault="007C7A30"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و يقصد بها مجموعة </w:t>
      </w:r>
      <w:r w:rsidR="00597A2D" w:rsidRPr="00270EFF">
        <w:rPr>
          <w:rFonts w:ascii="Traditional Arabic" w:hAnsi="Traditional Arabic" w:cs="Simplified Arabic"/>
          <w:sz w:val="32"/>
          <w:szCs w:val="32"/>
          <w:lang w:bidi="ar-DZ"/>
        </w:rPr>
        <w:t xml:space="preserve"> </w:t>
      </w:r>
      <w:r w:rsidR="00597A2D" w:rsidRPr="00270EFF">
        <w:rPr>
          <w:rFonts w:ascii="Traditional Arabic" w:hAnsi="Traditional Arabic" w:cs="Simplified Arabic"/>
          <w:sz w:val="32"/>
          <w:szCs w:val="32"/>
          <w:rtl/>
          <w:lang w:val="en-US" w:bidi="ar-DZ"/>
        </w:rPr>
        <w:t xml:space="preserve">الاختصاصات </w:t>
      </w:r>
      <w:r w:rsidRPr="00270EFF">
        <w:rPr>
          <w:rFonts w:ascii="Traditional Arabic" w:hAnsi="Traditional Arabic" w:cs="Simplified Arabic"/>
          <w:sz w:val="32"/>
          <w:szCs w:val="32"/>
          <w:rtl/>
          <w:lang w:bidi="ar-DZ"/>
        </w:rPr>
        <w:t>المخولة قانونا للسلطة المركزية للرقابة على الهيئات اللامركزية ضمانا لتحقيق مبدأ المشروعية، و استهداف المصلحة العامة.</w:t>
      </w:r>
    </w:p>
    <w:p w:rsidR="007C7A30" w:rsidRPr="00270EFF" w:rsidRDefault="007C7A30"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 xml:space="preserve">و عليه فالوصاية الإدارية تتميّز بالخصائص التالية: </w:t>
      </w:r>
    </w:p>
    <w:p w:rsidR="007C7A30" w:rsidRPr="00270EFF" w:rsidRDefault="007C7A30"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1 – أنها مجموعة اختصاصات رقاب</w:t>
      </w:r>
      <w:r w:rsidR="00993E20" w:rsidRPr="00270EFF">
        <w:rPr>
          <w:rFonts w:ascii="Traditional Arabic" w:hAnsi="Traditional Arabic" w:cs="Simplified Arabic" w:hint="cs"/>
          <w:sz w:val="32"/>
          <w:szCs w:val="32"/>
          <w:rtl/>
          <w:lang w:bidi="ar-DZ"/>
        </w:rPr>
        <w:t>ي</w:t>
      </w:r>
      <w:r w:rsidRPr="00270EFF">
        <w:rPr>
          <w:rFonts w:ascii="Traditional Arabic" w:hAnsi="Traditional Arabic" w:cs="Simplified Arabic"/>
          <w:sz w:val="32"/>
          <w:szCs w:val="32"/>
          <w:rtl/>
          <w:lang w:bidi="ar-DZ"/>
        </w:rPr>
        <w:t>ة ينص عليها القانون، حيث لا وصاية بدون نص " لذا فإن</w:t>
      </w:r>
      <w:r w:rsidR="00597A2D" w:rsidRPr="00270EFF">
        <w:rPr>
          <w:rFonts w:ascii="Traditional Arabic" w:hAnsi="Traditional Arabic" w:cs="Simplified Arabic"/>
          <w:sz w:val="32"/>
          <w:szCs w:val="32"/>
          <w:rtl/>
          <w:lang w:bidi="ar-DZ"/>
        </w:rPr>
        <w:t>ها</w:t>
      </w:r>
      <w:r w:rsidRPr="00270EFF">
        <w:rPr>
          <w:rFonts w:ascii="Traditional Arabic" w:hAnsi="Traditional Arabic" w:cs="Simplified Arabic"/>
          <w:sz w:val="32"/>
          <w:szCs w:val="32"/>
          <w:rtl/>
          <w:lang w:bidi="ar-DZ"/>
        </w:rPr>
        <w:t xml:space="preserve"> رقابة استثنائية لا تمارس إلاّ في الحدود التي يقررها القانون.</w:t>
      </w:r>
    </w:p>
    <w:p w:rsidR="007C7A30" w:rsidRPr="00270EFF" w:rsidRDefault="007C7A30"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2 – إن الرقابة الوصائية تستهدف أساسا ضمان تحقيق المصلحة العامة و التزام الهيئات اللامركزية الحدود التي يفرضها القانون على نشاطها و أعمالها أي أنها رقابة مشروعية أي تستهدف كفالة مبدأ المشروعية.</w:t>
      </w:r>
    </w:p>
    <w:p w:rsidR="007C7A30" w:rsidRPr="00270EFF" w:rsidRDefault="007C7A30"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3 – يأخذ المشرع في مباشرة الرقابة الوصائية بأحد الأسلوبين:</w:t>
      </w:r>
    </w:p>
    <w:p w:rsidR="007C7A30" w:rsidRPr="00FD070B" w:rsidRDefault="007C7A30"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 xml:space="preserve">أ – </w:t>
      </w:r>
      <w:r w:rsidR="00270EFF">
        <w:rPr>
          <w:rFonts w:ascii="Traditional Arabic" w:hAnsi="Traditional Arabic" w:cs="Simplified Arabic"/>
          <w:b/>
          <w:bCs/>
          <w:sz w:val="32"/>
          <w:szCs w:val="32"/>
          <w:rtl/>
          <w:lang w:bidi="ar-DZ"/>
        </w:rPr>
        <w:t xml:space="preserve"> الاسلوب الانجليزي</w:t>
      </w:r>
      <w:r w:rsidR="00EA4AF1" w:rsidRPr="00270EFF">
        <w:rPr>
          <w:rFonts w:ascii="Traditional Arabic" w:hAnsi="Traditional Arabic" w:cs="Simplified Arabic"/>
          <w:sz w:val="32"/>
          <w:szCs w:val="32"/>
          <w:rtl/>
          <w:lang w:bidi="ar-DZ"/>
        </w:rPr>
        <w:t>:</w:t>
      </w:r>
      <w:r w:rsidR="00270EFF" w:rsidRPr="00270EFF">
        <w:rPr>
          <w:rFonts w:ascii="Traditional Arabic" w:hAnsi="Traditional Arabic" w:cs="Simplified Arabic" w:hint="cs"/>
          <w:sz w:val="32"/>
          <w:szCs w:val="32"/>
          <w:rtl/>
          <w:lang w:bidi="ar-DZ"/>
        </w:rPr>
        <w:t xml:space="preserve"> </w:t>
      </w:r>
      <w:r w:rsidRPr="00270EFF">
        <w:rPr>
          <w:rFonts w:ascii="Traditional Arabic" w:hAnsi="Traditional Arabic" w:cs="Simplified Arabic"/>
          <w:sz w:val="32"/>
          <w:szCs w:val="32"/>
          <w:rtl/>
          <w:lang w:bidi="ar-DZ"/>
        </w:rPr>
        <w:t xml:space="preserve">و الذي يقوم على إعطاء </w:t>
      </w:r>
      <w:r w:rsidR="000F7DF3" w:rsidRPr="00270EFF">
        <w:rPr>
          <w:rFonts w:ascii="Traditional Arabic" w:hAnsi="Traditional Arabic" w:cs="Simplified Arabic"/>
          <w:sz w:val="32"/>
          <w:szCs w:val="32"/>
          <w:rtl/>
          <w:lang w:bidi="ar-DZ"/>
        </w:rPr>
        <w:t>الهيئات المحلية اختصاصات محد</w:t>
      </w:r>
      <w:r w:rsidR="00EA4AF1" w:rsidRPr="00270EFF">
        <w:rPr>
          <w:rFonts w:ascii="Traditional Arabic" w:hAnsi="Traditional Arabic" w:cs="Simplified Arabic"/>
          <w:sz w:val="32"/>
          <w:szCs w:val="32"/>
          <w:rtl/>
          <w:lang w:bidi="ar-DZ"/>
        </w:rPr>
        <w:t xml:space="preserve">ّدة على سبيل الحصر، مع اخضاعها </w:t>
      </w:r>
      <w:r w:rsidR="000F7DF3" w:rsidRPr="00270EFF">
        <w:rPr>
          <w:rFonts w:ascii="Traditional Arabic" w:hAnsi="Traditional Arabic" w:cs="Simplified Arabic"/>
          <w:sz w:val="32"/>
          <w:szCs w:val="32"/>
          <w:rtl/>
          <w:lang w:bidi="ar-DZ"/>
        </w:rPr>
        <w:t>لرقابة وصائية</w:t>
      </w:r>
      <w:r w:rsidR="00EA4AF1" w:rsidRPr="00270EFF">
        <w:rPr>
          <w:rFonts w:ascii="Traditional Arabic" w:hAnsi="Traditional Arabic" w:cs="Simplified Arabic"/>
          <w:sz w:val="32"/>
          <w:szCs w:val="32"/>
          <w:rtl/>
          <w:lang w:bidi="ar-DZ"/>
        </w:rPr>
        <w:t xml:space="preserve"> محدّدة وضيق</w:t>
      </w:r>
      <w:r w:rsidR="000F7DF3" w:rsidRPr="00270EFF">
        <w:rPr>
          <w:rFonts w:ascii="Traditional Arabic" w:hAnsi="Traditional Arabic" w:cs="Simplified Arabic"/>
          <w:sz w:val="32"/>
          <w:szCs w:val="32"/>
          <w:rtl/>
          <w:lang w:bidi="ar-DZ"/>
        </w:rPr>
        <w:t xml:space="preserve">ة </w:t>
      </w:r>
      <w:r w:rsidR="00EA4AF1" w:rsidRPr="00270EFF">
        <w:rPr>
          <w:rFonts w:ascii="Traditional Arabic" w:hAnsi="Traditional Arabic" w:cs="Simplified Arabic"/>
          <w:sz w:val="32"/>
          <w:szCs w:val="32"/>
          <w:rtl/>
          <w:lang w:bidi="ar-DZ"/>
        </w:rPr>
        <w:t>ت</w:t>
      </w:r>
      <w:r w:rsidR="000F7DF3" w:rsidRPr="00270EFF">
        <w:rPr>
          <w:rFonts w:ascii="Traditional Arabic" w:hAnsi="Traditional Arabic" w:cs="Simplified Arabic"/>
          <w:sz w:val="32"/>
          <w:szCs w:val="32"/>
          <w:rtl/>
          <w:lang w:bidi="ar-DZ"/>
        </w:rPr>
        <w:t>تمثل أهم مظاهرها في: حق الحكومة المركزية في مقاضاة الهيئات المحلية إذا رأت في أعمالها انحرافا عن القانون، و حقها في التفتيش على اعمالها خاصة ما تعلق منها بالجانب المالي، و يتم التفتيش بأحد الصورتين إمّا بوجود مفتش مقيم في الهيئة المحلية مع تبعية للحكومة المركزية أو ارسال مفتشين مركزين الى الأقاليم.</w:t>
      </w:r>
    </w:p>
    <w:p w:rsidR="007F0CFA" w:rsidRPr="00270EFF" w:rsidRDefault="007F0CFA" w:rsidP="00FD070B">
      <w:pPr>
        <w:bidi/>
        <w:ind w:firstLine="366"/>
        <w:jc w:val="both"/>
        <w:rPr>
          <w:rFonts w:ascii="Traditional Arabic" w:hAnsi="Traditional Arabic" w:cs="Simplified Arabic"/>
          <w:sz w:val="32"/>
          <w:szCs w:val="32"/>
          <w:rtl/>
          <w:lang w:bidi="ar-DZ"/>
        </w:rPr>
      </w:pPr>
      <w:r w:rsidRPr="00FD070B">
        <w:rPr>
          <w:rFonts w:ascii="Traditional Arabic" w:hAnsi="Traditional Arabic" w:cs="Simplified Arabic"/>
          <w:b/>
          <w:bCs/>
          <w:sz w:val="32"/>
          <w:szCs w:val="32"/>
          <w:rtl/>
          <w:lang w:bidi="ar-DZ"/>
        </w:rPr>
        <w:t xml:space="preserve">ب – الأسلوب الفرنسي: </w:t>
      </w:r>
      <w:r w:rsidRPr="00270EFF">
        <w:rPr>
          <w:rFonts w:ascii="Traditional Arabic" w:hAnsi="Traditional Arabic" w:cs="Simplified Arabic"/>
          <w:sz w:val="32"/>
          <w:szCs w:val="32"/>
          <w:rtl/>
          <w:lang w:bidi="ar-DZ"/>
        </w:rPr>
        <w:t>يقوم الأسلوب الفرنسي على خاصيتين أساسيتين هما اختصاصات واسعة للسلطات اللامركزية مع خضوعها لرقابة واسعة من طرف السلطات المركزية.</w:t>
      </w:r>
    </w:p>
    <w:p w:rsidR="007F0CFA" w:rsidRPr="00270EFF" w:rsidRDefault="007F0CFA" w:rsidP="00FD070B">
      <w:pPr>
        <w:bidi/>
        <w:ind w:firstLine="366"/>
        <w:jc w:val="both"/>
        <w:rPr>
          <w:rFonts w:ascii="Traditional Arabic" w:hAnsi="Traditional Arabic" w:cs="Simplified Arabic"/>
          <w:sz w:val="32"/>
          <w:szCs w:val="32"/>
          <w:rtl/>
          <w:lang w:bidi="ar-DZ"/>
        </w:rPr>
      </w:pPr>
      <w:r w:rsidRPr="00270EFF">
        <w:rPr>
          <w:rFonts w:ascii="Traditional Arabic" w:hAnsi="Traditional Arabic" w:cs="Simplified Arabic"/>
          <w:sz w:val="32"/>
          <w:szCs w:val="32"/>
          <w:rtl/>
          <w:lang w:bidi="ar-DZ"/>
        </w:rPr>
        <w:t>و تتمثل مظاهر الرقابة الوصائية على السلطات اللامركزية تطبيقا لهذا الأسلوب، و الذي أخذ به المشرع الجزائري، في الرقابة على الهيئات المحلية ذاتها، و ا</w:t>
      </w:r>
      <w:r w:rsidR="00EA4AF1" w:rsidRPr="00270EFF">
        <w:rPr>
          <w:rFonts w:ascii="Traditional Arabic" w:hAnsi="Traditional Arabic" w:cs="Simplified Arabic"/>
          <w:sz w:val="32"/>
          <w:szCs w:val="32"/>
          <w:rtl/>
          <w:lang w:bidi="ar-DZ"/>
        </w:rPr>
        <w:t>لتي تتمثل أساسا في حق ح</w:t>
      </w:r>
      <w:r w:rsidR="00A07CAD" w:rsidRPr="00270EFF">
        <w:rPr>
          <w:rFonts w:ascii="Traditional Arabic" w:hAnsi="Traditional Arabic" w:cs="Simplified Arabic"/>
          <w:sz w:val="32"/>
          <w:szCs w:val="32"/>
          <w:rtl/>
          <w:lang w:bidi="ar-DZ"/>
        </w:rPr>
        <w:t>ل المجالس المحلية وفقا للإجراءات المنصوص عليها قانونا، و يؤدي ذلك الى إعادة انتخاب أعضاء المجلس خلال المدة المحددة، و لا يترتب على هذا الحل زوال الشخصية المعنوية المستقلة للهيئة الإقليمية، و الرقابة على أعمال الهيئات المحلية، سواء كانت أعمالها إيجابية أو سلبية، و تتمثل مظاهر</w:t>
      </w:r>
      <w:r w:rsidR="00EA4AF1" w:rsidRPr="00270EFF">
        <w:rPr>
          <w:rFonts w:ascii="Traditional Arabic" w:hAnsi="Traditional Arabic" w:cs="Simplified Arabic"/>
          <w:sz w:val="32"/>
          <w:szCs w:val="32"/>
          <w:rtl/>
          <w:lang w:bidi="ar-DZ"/>
        </w:rPr>
        <w:t>ها</w:t>
      </w:r>
      <w:r w:rsidR="00A07CAD" w:rsidRPr="00270EFF">
        <w:rPr>
          <w:rFonts w:ascii="Traditional Arabic" w:hAnsi="Traditional Arabic" w:cs="Simplified Arabic"/>
          <w:sz w:val="32"/>
          <w:szCs w:val="32"/>
          <w:rtl/>
          <w:lang w:bidi="ar-DZ"/>
        </w:rPr>
        <w:t xml:space="preserve"> في الإذن السابق،</w:t>
      </w:r>
      <w:r w:rsidR="00E12DA3" w:rsidRPr="00270EFF">
        <w:rPr>
          <w:rFonts w:ascii="Traditional Arabic" w:hAnsi="Traditional Arabic" w:cs="Simplified Arabic"/>
          <w:sz w:val="32"/>
          <w:szCs w:val="32"/>
          <w:rtl/>
          <w:lang w:bidi="ar-DZ"/>
        </w:rPr>
        <w:t xml:space="preserve">او المصادقة الصريحة </w:t>
      </w:r>
      <w:r w:rsidR="00A07CAD" w:rsidRPr="00270EFF">
        <w:rPr>
          <w:rFonts w:ascii="Traditional Arabic" w:hAnsi="Traditional Arabic" w:cs="Simplified Arabic"/>
          <w:sz w:val="32"/>
          <w:szCs w:val="32"/>
          <w:rtl/>
          <w:lang w:bidi="ar-DZ"/>
        </w:rPr>
        <w:t xml:space="preserve">و الضمنية </w:t>
      </w:r>
      <w:r w:rsidR="00562C82" w:rsidRPr="00270EFF">
        <w:rPr>
          <w:rFonts w:ascii="Traditional Arabic" w:hAnsi="Traditional Arabic" w:cs="Simplified Arabic"/>
          <w:sz w:val="32"/>
          <w:szCs w:val="32"/>
          <w:rtl/>
          <w:lang w:bidi="ar-DZ"/>
        </w:rPr>
        <w:t>،</w:t>
      </w:r>
      <w:r w:rsidR="00A07CAD" w:rsidRPr="00270EFF">
        <w:rPr>
          <w:rFonts w:ascii="Traditional Arabic" w:hAnsi="Traditional Arabic" w:cs="Simplified Arabic"/>
          <w:sz w:val="32"/>
          <w:szCs w:val="32"/>
          <w:rtl/>
          <w:lang w:bidi="ar-DZ"/>
        </w:rPr>
        <w:t>الإلغاء، و الحلول</w:t>
      </w:r>
      <w:r w:rsidR="00E12DA3" w:rsidRPr="00270EFF">
        <w:rPr>
          <w:rFonts w:ascii="Traditional Arabic" w:hAnsi="Traditional Arabic" w:cs="Simplified Arabic"/>
          <w:sz w:val="32"/>
          <w:szCs w:val="32"/>
          <w:rtl/>
          <w:lang w:bidi="ar-DZ"/>
        </w:rPr>
        <w:t xml:space="preserve"> الذي</w:t>
      </w:r>
      <w:r w:rsidR="00A07CAD" w:rsidRPr="00270EFF">
        <w:rPr>
          <w:rFonts w:ascii="Traditional Arabic" w:hAnsi="Traditional Arabic" w:cs="Simplified Arabic"/>
          <w:sz w:val="32"/>
          <w:szCs w:val="32"/>
          <w:rtl/>
          <w:lang w:bidi="ar-DZ"/>
        </w:rPr>
        <w:t xml:space="preserve"> يعتبر أخطر مظاهر الرقابة الوصائية على الأعمال.</w:t>
      </w:r>
    </w:p>
    <w:p w:rsidR="00A07CAD" w:rsidRPr="00AA31A5" w:rsidRDefault="00A07CAD"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أمّا على الأعضاء المكوّنين للهيئات المحلية، </w:t>
      </w:r>
      <w:r w:rsidR="00835F28" w:rsidRPr="00AA31A5">
        <w:rPr>
          <w:rFonts w:ascii="Traditional Arabic" w:hAnsi="Traditional Arabic" w:cs="Simplified Arabic"/>
          <w:sz w:val="32"/>
          <w:szCs w:val="32"/>
          <w:rtl/>
          <w:lang w:bidi="ar-DZ"/>
        </w:rPr>
        <w:t>ف</w:t>
      </w:r>
      <w:r w:rsidRPr="00AA31A5">
        <w:rPr>
          <w:rFonts w:ascii="Traditional Arabic" w:hAnsi="Traditional Arabic" w:cs="Simplified Arabic"/>
          <w:sz w:val="32"/>
          <w:szCs w:val="32"/>
          <w:rtl/>
          <w:lang w:bidi="ar-DZ"/>
        </w:rPr>
        <w:t>تتمثل الرقابة الوصائية في الإقالة، التوقيف، العزل أو الاقصاء.</w:t>
      </w:r>
    </w:p>
    <w:p w:rsidR="00A07CAD" w:rsidRPr="00AA31A5" w:rsidRDefault="00A07CAD"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4 – تختلف الوصاية الإدارية أو الرقابة الوصائية عن السلطة الرئاسية من عدّة جوانب أهمها:</w:t>
      </w:r>
    </w:p>
    <w:p w:rsidR="00A07CAD" w:rsidRPr="00AA31A5" w:rsidRDefault="00A07CAD"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أ – </w:t>
      </w:r>
      <w:r w:rsidRPr="00AA31A5">
        <w:rPr>
          <w:rFonts w:ascii="Traditional Arabic" w:hAnsi="Traditional Arabic" w:cs="Simplified Arabic"/>
          <w:b/>
          <w:bCs/>
          <w:sz w:val="32"/>
          <w:szCs w:val="32"/>
          <w:rtl/>
          <w:lang w:bidi="ar-DZ"/>
        </w:rPr>
        <w:t>إن الرقابة الوصائية لا تمارس و لا يكون لها وجود إلاّ إذا نص عليها القانون</w:t>
      </w:r>
      <w:r w:rsidRPr="00AA31A5">
        <w:rPr>
          <w:rFonts w:ascii="Traditional Arabic" w:hAnsi="Traditional Arabic" w:cs="Simplified Arabic"/>
          <w:sz w:val="32"/>
          <w:szCs w:val="32"/>
          <w:rtl/>
          <w:lang w:bidi="ar-DZ"/>
        </w:rPr>
        <w:t xml:space="preserve"> صراحة تطبيقا: " لا وصاية بدون نص"، على خلاف الرقابة الرئاسية ا</w:t>
      </w:r>
      <w:r w:rsidR="00835F28" w:rsidRPr="00AA31A5">
        <w:rPr>
          <w:rFonts w:ascii="Traditional Arabic" w:hAnsi="Traditional Arabic" w:cs="Simplified Arabic"/>
          <w:sz w:val="32"/>
          <w:szCs w:val="32"/>
          <w:rtl/>
          <w:lang w:bidi="ar-DZ"/>
        </w:rPr>
        <w:t>لتي تمارس بصفة تلقائية فهي مفترضة</w:t>
      </w:r>
      <w:r w:rsidRPr="00AA31A5">
        <w:rPr>
          <w:rFonts w:ascii="Traditional Arabic" w:hAnsi="Traditional Arabic" w:cs="Simplified Arabic"/>
          <w:sz w:val="32"/>
          <w:szCs w:val="32"/>
          <w:rtl/>
          <w:lang w:bidi="ar-DZ"/>
        </w:rPr>
        <w:t xml:space="preserve"> تطبيقا لمبدأ وحدة الأمر و الرئاسة، و الوجه الثاني لعلاقة التبعية و الخضوع بين الرئيس الإداري و مرؤوسه.</w:t>
      </w:r>
    </w:p>
    <w:p w:rsidR="00A07CAD" w:rsidRPr="00AA31A5" w:rsidRDefault="00A07CAD"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ب – </w:t>
      </w:r>
      <w:r w:rsidRPr="00AA31A5">
        <w:rPr>
          <w:rFonts w:ascii="Traditional Arabic" w:hAnsi="Traditional Arabic" w:cs="Simplified Arabic"/>
          <w:b/>
          <w:bCs/>
          <w:sz w:val="32"/>
          <w:szCs w:val="32"/>
          <w:rtl/>
          <w:lang w:bidi="ar-DZ"/>
        </w:rPr>
        <w:t>الرقابة الوصائية تمارس بين شخصين معنويين</w:t>
      </w:r>
      <w:r w:rsidRPr="00AA31A5">
        <w:rPr>
          <w:rFonts w:ascii="Traditional Arabic" w:hAnsi="Traditional Arabic" w:cs="Simplified Arabic"/>
          <w:sz w:val="32"/>
          <w:szCs w:val="32"/>
          <w:rtl/>
          <w:lang w:bidi="ar-DZ"/>
        </w:rPr>
        <w:t xml:space="preserve"> أحدهما </w:t>
      </w:r>
      <w:r w:rsidR="00D505FF" w:rsidRPr="00AA31A5">
        <w:rPr>
          <w:rFonts w:ascii="Traditional Arabic" w:hAnsi="Traditional Arabic" w:cs="Simplified Arabic"/>
          <w:sz w:val="32"/>
          <w:szCs w:val="32"/>
          <w:rtl/>
          <w:lang w:bidi="ar-DZ"/>
        </w:rPr>
        <w:t xml:space="preserve">الدولة و الآخر هيئة محلية مستقلة سواء أكانت البلدية أو الولاية أو المؤسسة </w:t>
      </w:r>
      <w:r w:rsidR="00D6452C" w:rsidRPr="00AA31A5">
        <w:rPr>
          <w:rFonts w:ascii="Traditional Arabic" w:hAnsi="Traditional Arabic" w:cs="Simplified Arabic"/>
          <w:sz w:val="32"/>
          <w:szCs w:val="32"/>
          <w:rtl/>
          <w:lang w:bidi="ar-DZ"/>
        </w:rPr>
        <w:t>العامة.</w:t>
      </w:r>
      <w:r w:rsidR="00B715C5" w:rsidRPr="00AA31A5">
        <w:rPr>
          <w:rFonts w:ascii="Traditional Arabic" w:hAnsi="Traditional Arabic" w:cs="Simplified Arabic" w:hint="cs"/>
          <w:sz w:val="32"/>
          <w:szCs w:val="32"/>
          <w:rtl/>
          <w:lang w:bidi="ar-DZ"/>
        </w:rPr>
        <w:t xml:space="preserve"> بينما تمارس الرقابة الرئاسية داخل شخص معنوي واحد .</w:t>
      </w:r>
    </w:p>
    <w:p w:rsidR="00D6452C" w:rsidRPr="00AA31A5" w:rsidRDefault="00D6452C"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و تطبيقا لذلك، لا يملك المرؤوس حق الطعن في قرار رئيسه الإداري إلاّ ما استثناه القانون و القضاء، على خلاف ذلك يجوز للهيئة المحلية أن تطعن في </w:t>
      </w:r>
      <w:r w:rsidR="004019CB" w:rsidRPr="00AA31A5">
        <w:rPr>
          <w:rFonts w:ascii="Traditional Arabic" w:hAnsi="Traditional Arabic" w:cs="Simplified Arabic"/>
          <w:sz w:val="32"/>
          <w:szCs w:val="32"/>
          <w:rtl/>
          <w:lang w:bidi="ar-DZ"/>
        </w:rPr>
        <w:t xml:space="preserve">قرار </w:t>
      </w:r>
      <w:r w:rsidRPr="00AA31A5">
        <w:rPr>
          <w:rFonts w:ascii="Traditional Arabic" w:hAnsi="Traditional Arabic" w:cs="Simplified Arabic"/>
          <w:sz w:val="32"/>
          <w:szCs w:val="32"/>
          <w:rtl/>
          <w:lang w:bidi="ar-DZ"/>
        </w:rPr>
        <w:t>السلطة المركزية، إضافة الى ذلك يسأل الرئيس الإداري عن أعمال مرؤ</w:t>
      </w:r>
      <w:r w:rsidR="00AB6E24" w:rsidRPr="00AA31A5">
        <w:rPr>
          <w:rFonts w:ascii="Traditional Arabic" w:hAnsi="Traditional Arabic" w:cs="Simplified Arabic"/>
          <w:sz w:val="32"/>
          <w:szCs w:val="32"/>
          <w:rtl/>
          <w:lang w:bidi="ar-DZ"/>
        </w:rPr>
        <w:t>وسه، بينما لا تتحمل سلطة الوصا</w:t>
      </w:r>
      <w:r w:rsidR="00AB6E24" w:rsidRPr="00AA31A5">
        <w:rPr>
          <w:rFonts w:ascii="Traditional Arabic" w:hAnsi="Traditional Arabic" w:cs="Simplified Arabic" w:hint="cs"/>
          <w:sz w:val="32"/>
          <w:szCs w:val="32"/>
          <w:rtl/>
          <w:lang w:bidi="ar-DZ"/>
        </w:rPr>
        <w:t>ي</w:t>
      </w:r>
      <w:r w:rsidRPr="00AA31A5">
        <w:rPr>
          <w:rFonts w:ascii="Traditional Arabic" w:hAnsi="Traditional Arabic" w:cs="Simplified Arabic"/>
          <w:sz w:val="32"/>
          <w:szCs w:val="32"/>
          <w:rtl/>
          <w:lang w:bidi="ar-DZ"/>
        </w:rPr>
        <w:t>ة أي مسؤولية بشأن الأعمال الصادرة عن الجهاز المستقل، و يمكن أن تتحمّل المسؤولية القضا</w:t>
      </w:r>
      <w:r w:rsidR="00903616" w:rsidRPr="00AA31A5">
        <w:rPr>
          <w:rFonts w:ascii="Traditional Arabic" w:hAnsi="Traditional Arabic" w:cs="Simplified Arabic"/>
          <w:sz w:val="32"/>
          <w:szCs w:val="32"/>
          <w:rtl/>
          <w:lang w:bidi="ar-DZ"/>
        </w:rPr>
        <w:t>ئ</w:t>
      </w:r>
      <w:r w:rsidRPr="00AA31A5">
        <w:rPr>
          <w:rFonts w:ascii="Traditional Arabic" w:hAnsi="Traditional Arabic" w:cs="Simplified Arabic"/>
          <w:sz w:val="32"/>
          <w:szCs w:val="32"/>
          <w:rtl/>
          <w:lang w:bidi="ar-DZ"/>
        </w:rPr>
        <w:t>ية أو السياسية.</w:t>
      </w:r>
    </w:p>
    <w:p w:rsidR="00D6452C" w:rsidRPr="00FD070B" w:rsidRDefault="00903616"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 ثانيا: صور النظام اللامركزي:</w:t>
      </w:r>
    </w:p>
    <w:p w:rsidR="00903616" w:rsidRPr="00FD070B" w:rsidRDefault="00903616" w:rsidP="00FD070B">
      <w:pPr>
        <w:bidi/>
        <w:ind w:firstLine="366"/>
        <w:jc w:val="both"/>
        <w:rPr>
          <w:rFonts w:ascii="Traditional Arabic" w:hAnsi="Traditional Arabic" w:cs="Simplified Arabic"/>
          <w:b/>
          <w:bCs/>
          <w:sz w:val="32"/>
          <w:szCs w:val="32"/>
          <w:rtl/>
          <w:lang w:bidi="ar-DZ"/>
        </w:rPr>
      </w:pPr>
      <w:r w:rsidRPr="00AA31A5">
        <w:rPr>
          <w:rFonts w:ascii="Traditional Arabic" w:hAnsi="Traditional Arabic" w:cs="Simplified Arabic"/>
          <w:sz w:val="32"/>
          <w:szCs w:val="32"/>
          <w:rtl/>
          <w:lang w:bidi="ar-DZ"/>
        </w:rPr>
        <w:t>تتمثل اللامركزية الادارية في صورتين رئيسيتين: اللامركزية الادارية المحلية أو الاقليمية، و اللامركزية الادارية المصلحية أو المرفقية التي تتولّى ادارة بعض الهيئات العامة المتمتعة بالشخصية المعنوية</w:t>
      </w:r>
      <w:r w:rsidRPr="00FD070B">
        <w:rPr>
          <w:rFonts w:ascii="Traditional Arabic" w:hAnsi="Traditional Arabic" w:cs="Simplified Arabic"/>
          <w:b/>
          <w:bCs/>
          <w:sz w:val="32"/>
          <w:szCs w:val="32"/>
          <w:rtl/>
          <w:lang w:bidi="ar-DZ"/>
        </w:rPr>
        <w:t>.</w:t>
      </w:r>
    </w:p>
    <w:p w:rsidR="00903616" w:rsidRPr="00FD070B" w:rsidRDefault="00903616"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1 – اللامركزية الادارية الاقليمية:</w:t>
      </w:r>
    </w:p>
    <w:p w:rsidR="0043541D" w:rsidRPr="00AA31A5" w:rsidRDefault="00903616"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تتجسد هذه الصورة عندما يمنح المشرع الشخصية القانونية المعنوية لأجزاء محدّدة من الدولة مثل الولايات و البلديات في الجزائر، و مما يترتب على ذلك من ممارسة الحقوق المعترف بها ل</w:t>
      </w:r>
      <w:r w:rsidR="0043541D" w:rsidRPr="00AA31A5">
        <w:rPr>
          <w:rFonts w:ascii="Traditional Arabic" w:hAnsi="Traditional Arabic" w:cs="Simplified Arabic"/>
          <w:sz w:val="32"/>
          <w:szCs w:val="32"/>
          <w:rtl/>
          <w:lang w:bidi="ar-DZ"/>
        </w:rPr>
        <w:t>لشخص المعنوي من اهلية وحق التقاضي و ذمة مالية مستقلة</w:t>
      </w:r>
      <w:r w:rsidRPr="00AA31A5">
        <w:rPr>
          <w:rFonts w:ascii="Traditional Arabic" w:hAnsi="Traditional Arabic" w:cs="Simplified Arabic"/>
          <w:sz w:val="32"/>
          <w:szCs w:val="32"/>
          <w:rtl/>
          <w:lang w:bidi="ar-DZ"/>
        </w:rPr>
        <w:t xml:space="preserve"> </w:t>
      </w:r>
      <w:r w:rsidR="0043541D" w:rsidRPr="00AA31A5">
        <w:rPr>
          <w:rFonts w:ascii="Traditional Arabic" w:hAnsi="Traditional Arabic" w:cs="Simplified Arabic"/>
          <w:sz w:val="32"/>
          <w:szCs w:val="32"/>
          <w:rtl/>
          <w:lang w:bidi="ar-DZ"/>
        </w:rPr>
        <w:t>و استقلال اداري.</w:t>
      </w:r>
    </w:p>
    <w:p w:rsidR="00903616" w:rsidRPr="00AA31A5" w:rsidRDefault="00903616"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و ترتيبا على ذلك، تقوم هذه الأشخاص اللامركزية بإدارة المرافق و المصالح المحلية عن طريق مجالس محلية منتخبة غالبا، و هذه المرافق العامة تشمل جميع الخدمات التي تقدم لسكان المنطقة من صحة و تعليم و كهرباء و مياه و نظافة...</w:t>
      </w:r>
    </w:p>
    <w:p w:rsidR="00903616" w:rsidRDefault="00903616"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و تعتبر بريطانيا أقدم الد</w:t>
      </w:r>
      <w:r w:rsidR="0043541D" w:rsidRPr="00AA31A5">
        <w:rPr>
          <w:rFonts w:ascii="Traditional Arabic" w:hAnsi="Traditional Arabic" w:cs="Simplified Arabic"/>
          <w:sz w:val="32"/>
          <w:szCs w:val="32"/>
          <w:rtl/>
          <w:lang w:bidi="ar-DZ"/>
        </w:rPr>
        <w:t>ول في الأخذ بالادارة المحلية في</w:t>
      </w:r>
      <w:r w:rsidRPr="00AA31A5">
        <w:rPr>
          <w:rFonts w:ascii="Traditional Arabic" w:hAnsi="Traditional Arabic" w:cs="Simplified Arabic"/>
          <w:sz w:val="32"/>
          <w:szCs w:val="32"/>
          <w:rtl/>
          <w:lang w:bidi="ar-DZ"/>
        </w:rPr>
        <w:t xml:space="preserve"> </w:t>
      </w:r>
      <w:r w:rsidR="0043541D" w:rsidRPr="00AA31A5">
        <w:rPr>
          <w:rFonts w:ascii="Traditional Arabic" w:hAnsi="Traditional Arabic" w:cs="Simplified Arabic"/>
          <w:sz w:val="32"/>
          <w:szCs w:val="32"/>
          <w:rtl/>
          <w:lang w:bidi="ar-DZ"/>
        </w:rPr>
        <w:t>ا</w:t>
      </w:r>
      <w:r w:rsidRPr="00AA31A5">
        <w:rPr>
          <w:rFonts w:ascii="Traditional Arabic" w:hAnsi="Traditional Arabic" w:cs="Simplified Arabic"/>
          <w:sz w:val="32"/>
          <w:szCs w:val="32"/>
          <w:rtl/>
          <w:lang w:bidi="ar-DZ"/>
        </w:rPr>
        <w:t>لعالم، و يعد نظامها أكثر النظم الادارية دقة و انضباطا.</w:t>
      </w:r>
    </w:p>
    <w:p w:rsidR="00AA31A5" w:rsidRPr="00AA31A5" w:rsidRDefault="00AA31A5" w:rsidP="00AA31A5">
      <w:pPr>
        <w:bidi/>
        <w:ind w:firstLine="366"/>
        <w:jc w:val="both"/>
        <w:rPr>
          <w:rFonts w:ascii="Traditional Arabic" w:hAnsi="Traditional Arabic" w:cs="Simplified Arabic"/>
          <w:sz w:val="32"/>
          <w:szCs w:val="32"/>
          <w:rtl/>
          <w:lang w:bidi="ar-DZ"/>
        </w:rPr>
      </w:pPr>
    </w:p>
    <w:p w:rsidR="00903616" w:rsidRPr="00FD070B" w:rsidRDefault="00771759"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lang w:bidi="ar-DZ"/>
        </w:rPr>
        <w:t>- 2</w:t>
      </w:r>
      <w:r w:rsidR="00903616" w:rsidRPr="00FD070B">
        <w:rPr>
          <w:rFonts w:ascii="Traditional Arabic" w:hAnsi="Traditional Arabic" w:cs="Simplified Arabic"/>
          <w:b/>
          <w:bCs/>
          <w:sz w:val="32"/>
          <w:szCs w:val="32"/>
          <w:u w:val="single"/>
          <w:rtl/>
          <w:lang w:bidi="ar-DZ"/>
        </w:rPr>
        <w:t>اللامركزية المرفقية أو المصلحية:</w:t>
      </w:r>
    </w:p>
    <w:p w:rsidR="00903616" w:rsidRPr="00AA31A5" w:rsidRDefault="00903616"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ظهر هذا النوع من اللامركزية الادارية حديثا، عندما تدخلت الدولة المعاصرة في النشاط الاقتصادي و الاجتماعي، فكثرت </w:t>
      </w:r>
      <w:r w:rsidR="007D006F" w:rsidRPr="00AA31A5">
        <w:rPr>
          <w:rFonts w:ascii="Traditional Arabic" w:hAnsi="Traditional Arabic" w:cs="Simplified Arabic"/>
          <w:sz w:val="32"/>
          <w:szCs w:val="32"/>
          <w:rtl/>
          <w:lang w:bidi="ar-DZ"/>
        </w:rPr>
        <w:t>المشاريع و المرافق و المصالح العامة، ممّا أدّى الى منح هذه المرافق الشخصية الاعتبارية لكي تتولّى ادار</w:t>
      </w:r>
      <w:r w:rsidR="002B5571" w:rsidRPr="00AA31A5">
        <w:rPr>
          <w:rFonts w:ascii="Traditional Arabic" w:hAnsi="Traditional Arabic" w:cs="Simplified Arabic"/>
          <w:sz w:val="32"/>
          <w:szCs w:val="32"/>
          <w:rtl/>
          <w:lang w:bidi="ar-DZ"/>
        </w:rPr>
        <w:t>تها استقلالا عن الدولة عن طريق  ما يسمى ب</w:t>
      </w:r>
      <w:r w:rsidR="007D006F" w:rsidRPr="00AA31A5">
        <w:rPr>
          <w:rFonts w:ascii="Traditional Arabic" w:hAnsi="Traditional Arabic" w:cs="Simplified Arabic"/>
          <w:sz w:val="32"/>
          <w:szCs w:val="32"/>
          <w:rtl/>
          <w:lang w:bidi="ar-DZ"/>
        </w:rPr>
        <w:t>المؤسسات العامة.</w:t>
      </w:r>
    </w:p>
    <w:p w:rsidR="007D006F" w:rsidRPr="00AA31A5" w:rsidRDefault="007D006F"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و قد نشأ هذا النوع من اللامركزية الادارية لاعتبارات موضوعية ترجع الى طبيعة النشاط، و نوع المرافق و المشاريع التي يتعلق بها هذا النشاط. </w:t>
      </w:r>
    </w:p>
    <w:p w:rsidR="007D006F" w:rsidRPr="00FD070B" w:rsidRDefault="007D006F"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ثالثا: تقدير اللامركزية الادارية:</w:t>
      </w:r>
    </w:p>
    <w:p w:rsidR="007D006F" w:rsidRPr="00AA31A5" w:rsidRDefault="007D006F"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يتفق الفقه على أن النظام ال</w:t>
      </w:r>
      <w:r w:rsidR="009A49B1" w:rsidRPr="00AA31A5">
        <w:rPr>
          <w:rFonts w:ascii="Traditional Arabic" w:hAnsi="Traditional Arabic" w:cs="Simplified Arabic"/>
          <w:sz w:val="32"/>
          <w:szCs w:val="32"/>
          <w:rtl/>
          <w:lang w:bidi="ar-DZ"/>
        </w:rPr>
        <w:t>ل</w:t>
      </w:r>
      <w:r w:rsidRPr="00AA31A5">
        <w:rPr>
          <w:rFonts w:ascii="Traditional Arabic" w:hAnsi="Traditional Arabic" w:cs="Simplified Arabic"/>
          <w:sz w:val="32"/>
          <w:szCs w:val="32"/>
          <w:rtl/>
          <w:lang w:bidi="ar-DZ"/>
        </w:rPr>
        <w:t xml:space="preserve">امركزي يعد </w:t>
      </w:r>
      <w:r w:rsidR="009A49B1" w:rsidRPr="00AA31A5">
        <w:rPr>
          <w:rFonts w:ascii="Traditional Arabic" w:hAnsi="Traditional Arabic" w:cs="Simplified Arabic"/>
          <w:sz w:val="32"/>
          <w:szCs w:val="32"/>
          <w:rtl/>
          <w:lang w:bidi="ar-DZ"/>
        </w:rPr>
        <w:t>استجابة طبيعية للتطورات المعاصرة التي فرضت ضرورة اتباع هذا النظام لما حققه من مزايا كثيرة مقارنة بما ينسب لها من عيوب.</w:t>
      </w:r>
    </w:p>
    <w:p w:rsidR="009A49B1" w:rsidRPr="00FD070B" w:rsidRDefault="009A49B1" w:rsidP="00FD070B">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1 – مزايا اللامركزية الادارية: من أهم مزاياها:</w:t>
      </w:r>
    </w:p>
    <w:p w:rsidR="009A49B1" w:rsidRPr="00AA31A5" w:rsidRDefault="009A49B1"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تدعيم النظام الديمقراطي بالإصلاح الاداري و تنمية الوعي السياسي لدى المواطنين و ضمان العدالة الاجتماعية و افساح الفرصة لتكوين قادة اداريين و سياسيين على المستوى المحلي.</w:t>
      </w:r>
    </w:p>
    <w:p w:rsidR="009A49B1" w:rsidRDefault="009A49B1"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 </w:t>
      </w:r>
      <w:r w:rsidR="00F3704B" w:rsidRPr="00AA31A5">
        <w:rPr>
          <w:rFonts w:ascii="Traditional Arabic" w:hAnsi="Traditional Arabic" w:cs="Simplified Arabic"/>
          <w:sz w:val="32"/>
          <w:szCs w:val="32"/>
          <w:rtl/>
          <w:lang w:bidi="ar-DZ"/>
        </w:rPr>
        <w:t>مبدأ تقريب الادارة من المواطن:</w:t>
      </w:r>
      <w:r w:rsidR="00AA31A5" w:rsidRPr="00AA31A5">
        <w:rPr>
          <w:rFonts w:ascii="Traditional Arabic" w:hAnsi="Traditional Arabic" w:cs="Simplified Arabic" w:hint="cs"/>
          <w:sz w:val="32"/>
          <w:szCs w:val="32"/>
          <w:rtl/>
          <w:lang w:bidi="ar-DZ"/>
        </w:rPr>
        <w:t xml:space="preserve"> </w:t>
      </w:r>
      <w:r w:rsidR="004C6E90" w:rsidRPr="00AA31A5">
        <w:rPr>
          <w:rFonts w:ascii="Traditional Arabic" w:hAnsi="Traditional Arabic" w:cs="Simplified Arabic"/>
          <w:sz w:val="32"/>
          <w:szCs w:val="32"/>
          <w:rtl/>
          <w:lang w:bidi="ar-DZ"/>
        </w:rPr>
        <w:t>و</w:t>
      </w:r>
      <w:r w:rsidR="00F3704B" w:rsidRPr="00AA31A5">
        <w:rPr>
          <w:rFonts w:ascii="Traditional Arabic" w:hAnsi="Traditional Arabic" w:cs="Simplified Arabic"/>
          <w:sz w:val="32"/>
          <w:szCs w:val="32"/>
          <w:rtl/>
          <w:lang w:bidi="ar-DZ"/>
        </w:rPr>
        <w:t xml:space="preserve"> </w:t>
      </w:r>
      <w:r w:rsidRPr="00AA31A5">
        <w:rPr>
          <w:rFonts w:ascii="Traditional Arabic" w:hAnsi="Traditional Arabic" w:cs="Simplified Arabic"/>
          <w:sz w:val="32"/>
          <w:szCs w:val="32"/>
          <w:rtl/>
          <w:lang w:bidi="ar-DZ"/>
        </w:rPr>
        <w:t xml:space="preserve">سهولة القيام بالاصلاح الاداري و تخفيف العبء عن كاهل السلطة المركزية </w:t>
      </w:r>
      <w:r w:rsidR="00562C82" w:rsidRPr="00AA31A5">
        <w:rPr>
          <w:rFonts w:ascii="Traditional Arabic" w:hAnsi="Traditional Arabic" w:cs="Simplified Arabic"/>
          <w:sz w:val="32"/>
          <w:szCs w:val="32"/>
          <w:rtl/>
          <w:lang w:bidi="ar-DZ"/>
        </w:rPr>
        <w:t>،</w:t>
      </w:r>
      <w:r w:rsidR="004C6E90" w:rsidRPr="00AA31A5">
        <w:rPr>
          <w:rFonts w:ascii="Traditional Arabic" w:hAnsi="Traditional Arabic" w:cs="Simplified Arabic"/>
          <w:sz w:val="32"/>
          <w:szCs w:val="32"/>
          <w:rtl/>
          <w:lang w:bidi="ar-DZ"/>
        </w:rPr>
        <w:t>فقد تنهار الحكومة المركزية في ا</w:t>
      </w:r>
      <w:r w:rsidRPr="00AA31A5">
        <w:rPr>
          <w:rFonts w:ascii="Traditional Arabic" w:hAnsi="Traditional Arabic" w:cs="Simplified Arabic"/>
          <w:sz w:val="32"/>
          <w:szCs w:val="32"/>
          <w:rtl/>
          <w:lang w:bidi="ar-DZ"/>
        </w:rPr>
        <w:t>لعاصمة أو تنقطع وسائل اتصالها بممثلها في الاقالي</w:t>
      </w:r>
      <w:r w:rsidR="00512AA0" w:rsidRPr="00AA31A5">
        <w:rPr>
          <w:rFonts w:ascii="Traditional Arabic" w:hAnsi="Traditional Arabic" w:cs="Simplified Arabic"/>
          <w:sz w:val="32"/>
          <w:szCs w:val="32"/>
          <w:rtl/>
          <w:lang w:bidi="ar-DZ"/>
        </w:rPr>
        <w:t xml:space="preserve">م ممّا يؤدي الى كارثة شاملة، </w:t>
      </w:r>
      <w:r w:rsidR="00512AA0" w:rsidRPr="00AA31A5">
        <w:rPr>
          <w:rFonts w:ascii="Traditional Arabic" w:hAnsi="Traditional Arabic" w:cs="Simplified Arabic" w:hint="cs"/>
          <w:sz w:val="32"/>
          <w:szCs w:val="32"/>
          <w:rtl/>
          <w:lang w:bidi="ar-DZ"/>
        </w:rPr>
        <w:t xml:space="preserve">في </w:t>
      </w:r>
      <w:r w:rsidRPr="00AA31A5">
        <w:rPr>
          <w:rFonts w:ascii="Traditional Arabic" w:hAnsi="Traditional Arabic" w:cs="Simplified Arabic"/>
          <w:sz w:val="32"/>
          <w:szCs w:val="32"/>
          <w:rtl/>
          <w:lang w:bidi="ar-DZ"/>
        </w:rPr>
        <w:t xml:space="preserve"> حين أنه في أسلوب اللامركزية تستطيع الجهات المحلية مواجهة الموقف دون الاعتماد الكامل على </w:t>
      </w:r>
      <w:r w:rsidR="00F3704B" w:rsidRPr="00AA31A5">
        <w:rPr>
          <w:rFonts w:ascii="Traditional Arabic" w:hAnsi="Traditional Arabic" w:cs="Simplified Arabic"/>
          <w:sz w:val="32"/>
          <w:szCs w:val="32"/>
          <w:rtl/>
          <w:lang w:bidi="ar-DZ"/>
        </w:rPr>
        <w:t>الحكومة المركزية.</w:t>
      </w:r>
    </w:p>
    <w:p w:rsidR="00AA31A5" w:rsidRPr="00AA31A5" w:rsidRDefault="00AA31A5" w:rsidP="00AA31A5">
      <w:pPr>
        <w:bidi/>
        <w:ind w:firstLine="366"/>
        <w:jc w:val="both"/>
        <w:rPr>
          <w:rFonts w:ascii="Traditional Arabic" w:hAnsi="Traditional Arabic" w:cs="Simplified Arabic"/>
          <w:sz w:val="32"/>
          <w:szCs w:val="32"/>
          <w:rtl/>
          <w:lang w:bidi="ar-DZ"/>
        </w:rPr>
      </w:pPr>
    </w:p>
    <w:p w:rsidR="00F3704B" w:rsidRPr="00AA31A5" w:rsidRDefault="00AA31A5" w:rsidP="00FD070B">
      <w:pPr>
        <w:bidi/>
        <w:ind w:firstLine="366"/>
        <w:jc w:val="both"/>
        <w:rPr>
          <w:rFonts w:ascii="Traditional Arabic" w:hAnsi="Traditional Arabic" w:cs="Simplified Arabic"/>
          <w:b/>
          <w:bCs/>
          <w:sz w:val="32"/>
          <w:szCs w:val="32"/>
          <w:u w:val="single"/>
          <w:rtl/>
          <w:lang w:bidi="ar-DZ"/>
        </w:rPr>
      </w:pPr>
      <w:r>
        <w:rPr>
          <w:rFonts w:ascii="Traditional Arabic" w:hAnsi="Traditional Arabic" w:cs="Simplified Arabic"/>
          <w:b/>
          <w:bCs/>
          <w:sz w:val="32"/>
          <w:szCs w:val="32"/>
          <w:u w:val="single"/>
          <w:lang w:bidi="ar-DZ"/>
        </w:rPr>
        <w:sym w:font="Wingdings" w:char="F077"/>
      </w:r>
      <w:r w:rsidR="00F3704B" w:rsidRPr="00AA31A5">
        <w:rPr>
          <w:rFonts w:ascii="Traditional Arabic" w:hAnsi="Traditional Arabic" w:cs="Simplified Arabic"/>
          <w:b/>
          <w:bCs/>
          <w:sz w:val="32"/>
          <w:szCs w:val="32"/>
          <w:u w:val="single"/>
          <w:rtl/>
          <w:lang w:bidi="ar-DZ"/>
        </w:rPr>
        <w:t>- عيوب اللامركزية الاداري</w:t>
      </w:r>
      <w:r w:rsidR="004C6E90" w:rsidRPr="00AA31A5">
        <w:rPr>
          <w:rFonts w:ascii="Traditional Arabic" w:hAnsi="Traditional Arabic" w:cs="Simplified Arabic"/>
          <w:b/>
          <w:bCs/>
          <w:sz w:val="32"/>
          <w:szCs w:val="32"/>
          <w:u w:val="single"/>
          <w:rtl/>
          <w:lang w:bidi="ar-DZ"/>
        </w:rPr>
        <w:t>ة</w:t>
      </w:r>
      <w:r w:rsidR="00F3704B" w:rsidRPr="00AA31A5">
        <w:rPr>
          <w:rFonts w:ascii="Traditional Arabic" w:hAnsi="Traditional Arabic" w:cs="Simplified Arabic"/>
          <w:b/>
          <w:bCs/>
          <w:sz w:val="32"/>
          <w:szCs w:val="32"/>
          <w:u w:val="single"/>
          <w:rtl/>
          <w:lang w:bidi="ar-DZ"/>
        </w:rPr>
        <w:t>:</w:t>
      </w:r>
    </w:p>
    <w:p w:rsidR="00F3704B" w:rsidRPr="00AA31A5" w:rsidRDefault="00F3704B"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يمكن حصر أهم انتقادات النظام اللامركزي في:</w:t>
      </w:r>
    </w:p>
    <w:p w:rsidR="00F3704B" w:rsidRPr="00AA31A5" w:rsidRDefault="00F3704B"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قد يؤدي النظام اللامركزي الى المساس بوحدة الدولة من جرّاء توزيع الوظائف و الاعتراف باستقلالية بعض أجزاء الاقليم عن الدولة.</w:t>
      </w:r>
    </w:p>
    <w:p w:rsidR="00F3704B" w:rsidRPr="00AA31A5" w:rsidRDefault="00F3704B"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كما يؤدي كذلك الى ظاهرة عدم التجانس في القيام بالعمل الاداري من خلال تفضيل</w:t>
      </w:r>
      <w:r w:rsidR="004C6E90" w:rsidRPr="00AA31A5">
        <w:rPr>
          <w:rFonts w:ascii="Traditional Arabic" w:hAnsi="Traditional Arabic" w:cs="Simplified Arabic"/>
          <w:sz w:val="32"/>
          <w:szCs w:val="32"/>
          <w:rtl/>
          <w:lang w:bidi="ar-DZ"/>
        </w:rPr>
        <w:t xml:space="preserve"> الشؤون المحلية على المركزية</w:t>
      </w:r>
    </w:p>
    <w:p w:rsidR="00F3704B" w:rsidRPr="00FD070B" w:rsidRDefault="00F3704B" w:rsidP="00FD070B">
      <w:pPr>
        <w:bidi/>
        <w:ind w:firstLine="366"/>
        <w:jc w:val="both"/>
        <w:rPr>
          <w:rFonts w:ascii="Traditional Arabic" w:hAnsi="Traditional Arabic" w:cs="Simplified Arabic"/>
          <w:b/>
          <w:bCs/>
          <w:sz w:val="32"/>
          <w:szCs w:val="32"/>
          <w:rtl/>
          <w:lang w:bidi="ar-DZ"/>
        </w:rPr>
      </w:pPr>
      <w:r w:rsidRPr="00AA31A5">
        <w:rPr>
          <w:rFonts w:ascii="Traditional Arabic" w:hAnsi="Traditional Arabic" w:cs="Simplified Arabic"/>
          <w:sz w:val="32"/>
          <w:szCs w:val="32"/>
          <w:rtl/>
          <w:lang w:bidi="ar-DZ"/>
        </w:rPr>
        <w:t>و لعل أهم نقد يوجّه للنظام اللامركزي أن تطبيقه يؤدي الى ظاهرة تبديد النفقات العامة، لأن الاعتراف بالاستقلال المالي للأجهزة المح</w:t>
      </w:r>
      <w:r w:rsidR="00041156" w:rsidRPr="00AA31A5">
        <w:rPr>
          <w:rFonts w:ascii="Traditional Arabic" w:hAnsi="Traditional Arabic" w:cs="Simplified Arabic"/>
          <w:sz w:val="32"/>
          <w:szCs w:val="32"/>
          <w:rtl/>
          <w:lang w:bidi="ar-DZ"/>
        </w:rPr>
        <w:t>لية و المؤسسات العامة يؤدي الى</w:t>
      </w:r>
      <w:r w:rsidR="00A3115D" w:rsidRPr="00AA31A5">
        <w:rPr>
          <w:rFonts w:ascii="Traditional Arabic" w:hAnsi="Traditional Arabic" w:cs="Simplified Arabic"/>
          <w:sz w:val="32"/>
          <w:szCs w:val="32"/>
          <w:rtl/>
          <w:lang w:bidi="ar-DZ"/>
        </w:rPr>
        <w:t xml:space="preserve"> ظاهرة تبديد النفقات العامة، </w:t>
      </w:r>
      <w:r w:rsidR="00A3115D" w:rsidRPr="00AA31A5">
        <w:rPr>
          <w:rFonts w:ascii="Traditional Arabic" w:hAnsi="Traditional Arabic" w:cs="Simplified Arabic" w:hint="cs"/>
          <w:sz w:val="32"/>
          <w:szCs w:val="32"/>
          <w:rtl/>
          <w:lang w:bidi="ar-DZ"/>
        </w:rPr>
        <w:t xml:space="preserve">و </w:t>
      </w:r>
      <w:r w:rsidR="00041156" w:rsidRPr="00AA31A5">
        <w:rPr>
          <w:rFonts w:ascii="Traditional Arabic" w:hAnsi="Traditional Arabic" w:cs="Simplified Arabic"/>
          <w:sz w:val="32"/>
          <w:szCs w:val="32"/>
          <w:rtl/>
          <w:lang w:bidi="ar-DZ"/>
        </w:rPr>
        <w:t>الى تحمّل الخزينة العامة لمبالغ ضخمة</w:t>
      </w:r>
      <w:r w:rsidR="00041156" w:rsidRPr="00FD070B">
        <w:rPr>
          <w:rFonts w:ascii="Traditional Arabic" w:hAnsi="Traditional Arabic" w:cs="Simplified Arabic"/>
          <w:b/>
          <w:bCs/>
          <w:sz w:val="32"/>
          <w:szCs w:val="32"/>
          <w:rtl/>
          <w:lang w:bidi="ar-DZ"/>
        </w:rPr>
        <w:t>.</w:t>
      </w:r>
    </w:p>
    <w:p w:rsidR="004C6E90" w:rsidRDefault="004C6E90" w:rsidP="00FD070B">
      <w:pPr>
        <w:bidi/>
        <w:ind w:firstLine="366"/>
        <w:jc w:val="both"/>
        <w:rPr>
          <w:rFonts w:ascii="Traditional Arabic" w:hAnsi="Traditional Arabic" w:cs="Simplified Arabic"/>
          <w:b/>
          <w:bCs/>
          <w:sz w:val="32"/>
          <w:szCs w:val="32"/>
          <w:rtl/>
          <w:lang w:bidi="ar-DZ"/>
        </w:rPr>
      </w:pPr>
    </w:p>
    <w:p w:rsidR="00AA31A5" w:rsidRDefault="00AA31A5" w:rsidP="00AA31A5">
      <w:pPr>
        <w:bidi/>
        <w:ind w:firstLine="366"/>
        <w:jc w:val="both"/>
        <w:rPr>
          <w:rFonts w:ascii="Traditional Arabic" w:hAnsi="Traditional Arabic" w:cs="Simplified Arabic"/>
          <w:b/>
          <w:bCs/>
          <w:sz w:val="32"/>
          <w:szCs w:val="32"/>
          <w:rtl/>
          <w:lang w:bidi="ar-DZ"/>
        </w:rPr>
      </w:pPr>
    </w:p>
    <w:p w:rsidR="00AA31A5" w:rsidRDefault="00AA31A5" w:rsidP="00AA31A5">
      <w:pPr>
        <w:bidi/>
        <w:ind w:firstLine="366"/>
        <w:jc w:val="both"/>
        <w:rPr>
          <w:rFonts w:ascii="Traditional Arabic" w:hAnsi="Traditional Arabic" w:cs="Simplified Arabic"/>
          <w:b/>
          <w:bCs/>
          <w:sz w:val="32"/>
          <w:szCs w:val="32"/>
          <w:rtl/>
          <w:lang w:bidi="ar-DZ"/>
        </w:rPr>
      </w:pPr>
    </w:p>
    <w:p w:rsidR="00AA31A5" w:rsidRDefault="00AA31A5" w:rsidP="00AA31A5">
      <w:pPr>
        <w:bidi/>
        <w:ind w:firstLine="366"/>
        <w:jc w:val="both"/>
        <w:rPr>
          <w:rFonts w:ascii="Traditional Arabic" w:hAnsi="Traditional Arabic" w:cs="Simplified Arabic"/>
          <w:b/>
          <w:bCs/>
          <w:sz w:val="32"/>
          <w:szCs w:val="32"/>
          <w:rtl/>
          <w:lang w:bidi="ar-DZ"/>
        </w:rPr>
      </w:pPr>
    </w:p>
    <w:p w:rsidR="00AA31A5" w:rsidRDefault="00AA31A5" w:rsidP="00AA31A5">
      <w:pPr>
        <w:bidi/>
        <w:ind w:firstLine="366"/>
        <w:jc w:val="both"/>
        <w:rPr>
          <w:rFonts w:ascii="Traditional Arabic" w:hAnsi="Traditional Arabic" w:cs="Simplified Arabic"/>
          <w:b/>
          <w:bCs/>
          <w:sz w:val="32"/>
          <w:szCs w:val="32"/>
          <w:rtl/>
          <w:lang w:bidi="ar-DZ"/>
        </w:rPr>
      </w:pPr>
    </w:p>
    <w:p w:rsidR="00AA31A5" w:rsidRDefault="00AA31A5" w:rsidP="00AA31A5">
      <w:pPr>
        <w:bidi/>
        <w:ind w:firstLine="366"/>
        <w:jc w:val="both"/>
        <w:rPr>
          <w:rFonts w:ascii="Traditional Arabic" w:hAnsi="Traditional Arabic" w:cs="Simplified Arabic"/>
          <w:b/>
          <w:bCs/>
          <w:sz w:val="32"/>
          <w:szCs w:val="32"/>
          <w:rtl/>
          <w:lang w:bidi="ar-DZ"/>
        </w:rPr>
      </w:pPr>
    </w:p>
    <w:p w:rsidR="00AA31A5" w:rsidRDefault="00AA31A5" w:rsidP="00AA31A5">
      <w:pPr>
        <w:bidi/>
        <w:ind w:firstLine="366"/>
        <w:jc w:val="both"/>
        <w:rPr>
          <w:rFonts w:ascii="Traditional Arabic" w:hAnsi="Traditional Arabic" w:cs="Simplified Arabic"/>
          <w:b/>
          <w:bCs/>
          <w:sz w:val="32"/>
          <w:szCs w:val="32"/>
          <w:rtl/>
          <w:lang w:bidi="ar-DZ"/>
        </w:rPr>
      </w:pPr>
    </w:p>
    <w:p w:rsidR="00AA31A5" w:rsidRDefault="00AA31A5" w:rsidP="00AA31A5">
      <w:pPr>
        <w:bidi/>
        <w:ind w:firstLine="366"/>
        <w:jc w:val="both"/>
        <w:rPr>
          <w:rFonts w:ascii="Traditional Arabic" w:hAnsi="Traditional Arabic" w:cs="Simplified Arabic"/>
          <w:b/>
          <w:bCs/>
          <w:sz w:val="32"/>
          <w:szCs w:val="32"/>
          <w:rtl/>
          <w:lang w:bidi="ar-DZ"/>
        </w:rPr>
      </w:pPr>
    </w:p>
    <w:p w:rsidR="00AA31A5" w:rsidRPr="00FD070B" w:rsidRDefault="00AA31A5" w:rsidP="00AA31A5">
      <w:pPr>
        <w:bidi/>
        <w:ind w:firstLine="366"/>
        <w:jc w:val="both"/>
        <w:rPr>
          <w:rFonts w:ascii="Traditional Arabic" w:hAnsi="Traditional Arabic" w:cs="Simplified Arabic"/>
          <w:b/>
          <w:bCs/>
          <w:sz w:val="32"/>
          <w:szCs w:val="32"/>
          <w:rtl/>
          <w:lang w:bidi="ar-DZ"/>
        </w:rPr>
      </w:pPr>
    </w:p>
    <w:p w:rsidR="00041156" w:rsidRPr="00AA31A5" w:rsidRDefault="00041156" w:rsidP="00FD070B">
      <w:pPr>
        <w:bidi/>
        <w:ind w:firstLine="366"/>
        <w:rPr>
          <w:rFonts w:ascii="Traditional Arabic" w:hAnsi="Traditional Arabic" w:cs="Simplified Arabic"/>
          <w:b/>
          <w:bCs/>
          <w:sz w:val="36"/>
          <w:szCs w:val="36"/>
          <w:u w:val="double"/>
          <w:rtl/>
          <w:lang w:bidi="ar-DZ"/>
        </w:rPr>
      </w:pPr>
      <w:r w:rsidRPr="00AA31A5">
        <w:rPr>
          <w:rFonts w:ascii="Traditional Arabic" w:hAnsi="Traditional Arabic" w:cs="Simplified Arabic"/>
          <w:b/>
          <w:bCs/>
          <w:sz w:val="36"/>
          <w:szCs w:val="36"/>
          <w:u w:val="double"/>
          <w:rtl/>
          <w:lang w:bidi="ar-DZ"/>
        </w:rPr>
        <w:t>المطلب الثاني:</w:t>
      </w:r>
    </w:p>
    <w:p w:rsidR="00041156" w:rsidRPr="00AA31A5" w:rsidRDefault="00041156" w:rsidP="00FD070B">
      <w:pPr>
        <w:bidi/>
        <w:ind w:firstLine="366"/>
        <w:rPr>
          <w:rFonts w:ascii="Traditional Arabic" w:hAnsi="Traditional Arabic" w:cs="Simplified Arabic"/>
          <w:b/>
          <w:bCs/>
          <w:sz w:val="36"/>
          <w:szCs w:val="36"/>
          <w:u w:val="double"/>
          <w:rtl/>
          <w:lang w:bidi="ar-DZ"/>
        </w:rPr>
      </w:pPr>
      <w:r w:rsidRPr="00AA31A5">
        <w:rPr>
          <w:rFonts w:ascii="Traditional Arabic" w:hAnsi="Traditional Arabic" w:cs="Simplified Arabic"/>
          <w:b/>
          <w:bCs/>
          <w:sz w:val="36"/>
          <w:szCs w:val="36"/>
          <w:u w:val="double"/>
          <w:rtl/>
          <w:lang w:bidi="ar-DZ"/>
        </w:rPr>
        <w:t>التركيز الاداري و عدم التركيز الاداري</w:t>
      </w:r>
    </w:p>
    <w:p w:rsidR="00041156" w:rsidRPr="00FD070B" w:rsidRDefault="00041156" w:rsidP="00FD070B">
      <w:pPr>
        <w:bidi/>
        <w:ind w:firstLine="366"/>
        <w:rPr>
          <w:rFonts w:ascii="Traditional Arabic" w:hAnsi="Traditional Arabic" w:cs="Simplified Arabic"/>
          <w:b/>
          <w:bCs/>
          <w:sz w:val="32"/>
          <w:szCs w:val="32"/>
          <w:lang w:bidi="ar-DZ"/>
        </w:rPr>
      </w:pPr>
      <w:r w:rsidRPr="00AA31A5">
        <w:rPr>
          <w:rFonts w:ascii="Traditional Arabic" w:hAnsi="Traditional Arabic" w:cs="Simplified Arabic"/>
          <w:b/>
          <w:bCs/>
          <w:sz w:val="36"/>
          <w:szCs w:val="36"/>
          <w:u w:val="double"/>
          <w:lang w:bidi="ar-DZ"/>
        </w:rPr>
        <w:t>La déconcentration et la concentration</w:t>
      </w:r>
    </w:p>
    <w:p w:rsidR="00041156" w:rsidRPr="00AA31A5" w:rsidRDefault="007905C2"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درج العديد من فقهاء القانون الاداري على دراسة التركيز و عدم التركيز الاداري باعتبارهما تطبيقات للمركزية الادارية أو صور لها، و لكن الحقيقة أن التركيز و عدم التركيز أسلوبان من أساليب التنظيم الاداري يم</w:t>
      </w:r>
      <w:r w:rsidR="007D093D" w:rsidRPr="00AA31A5">
        <w:rPr>
          <w:rFonts w:ascii="Traditional Arabic" w:hAnsi="Traditional Arabic" w:cs="Simplified Arabic"/>
          <w:sz w:val="32"/>
          <w:szCs w:val="32"/>
          <w:rtl/>
          <w:lang w:bidi="ar-DZ"/>
        </w:rPr>
        <w:t xml:space="preserve">كن تطبيقها في النظام المركزي </w:t>
      </w:r>
      <w:r w:rsidR="00562C82" w:rsidRPr="00AA31A5">
        <w:rPr>
          <w:rFonts w:ascii="Traditional Arabic" w:hAnsi="Traditional Arabic" w:cs="Simplified Arabic" w:hint="cs"/>
          <w:sz w:val="32"/>
          <w:szCs w:val="32"/>
          <w:rtl/>
          <w:lang w:bidi="ar-DZ"/>
        </w:rPr>
        <w:t>،</w:t>
      </w:r>
      <w:r w:rsidR="007D093D" w:rsidRPr="00AA31A5">
        <w:rPr>
          <w:rFonts w:ascii="Traditional Arabic" w:hAnsi="Traditional Arabic" w:cs="Simplified Arabic"/>
          <w:sz w:val="32"/>
          <w:szCs w:val="32"/>
          <w:rtl/>
          <w:lang w:bidi="ar-DZ"/>
        </w:rPr>
        <w:t>كما</w:t>
      </w:r>
      <w:r w:rsidRPr="00AA31A5">
        <w:rPr>
          <w:rFonts w:ascii="Traditional Arabic" w:hAnsi="Traditional Arabic" w:cs="Simplified Arabic"/>
          <w:sz w:val="32"/>
          <w:szCs w:val="32"/>
          <w:rtl/>
          <w:lang w:bidi="ar-DZ"/>
        </w:rPr>
        <w:t xml:space="preserve"> يمكن الأخذ بهما في اللامركزية الادارية.</w:t>
      </w:r>
    </w:p>
    <w:p w:rsidR="007905C2" w:rsidRPr="00AA31A5" w:rsidRDefault="007905C2"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و إن كانت قاعدة عدم التركيز قد ظهرت في النظام المركزي بقصد التخفيف من تركيز السلطة، فهذا أمر طبيعي لأن اللامركزية الادارية، و خاصة المصلحية منها، لم تظهر إلاّ حد</w:t>
      </w:r>
      <w:r w:rsidR="007D093D" w:rsidRPr="00AA31A5">
        <w:rPr>
          <w:rFonts w:ascii="Traditional Arabic" w:hAnsi="Traditional Arabic" w:cs="Simplified Arabic"/>
          <w:sz w:val="32"/>
          <w:szCs w:val="32"/>
          <w:rtl/>
          <w:lang w:bidi="ar-DZ"/>
        </w:rPr>
        <w:t>يثا  ثم</w:t>
      </w:r>
      <w:r w:rsidRPr="00AA31A5">
        <w:rPr>
          <w:rFonts w:ascii="Traditional Arabic" w:hAnsi="Traditional Arabic" w:cs="Simplified Arabic"/>
          <w:sz w:val="32"/>
          <w:szCs w:val="32"/>
          <w:rtl/>
          <w:lang w:bidi="ar-DZ"/>
        </w:rPr>
        <w:t xml:space="preserve"> </w:t>
      </w:r>
      <w:r w:rsidR="007D093D" w:rsidRPr="00AA31A5">
        <w:rPr>
          <w:rFonts w:ascii="Traditional Arabic" w:hAnsi="Traditional Arabic" w:cs="Simplified Arabic"/>
          <w:sz w:val="32"/>
          <w:szCs w:val="32"/>
          <w:rtl/>
          <w:lang w:bidi="ar-DZ"/>
        </w:rPr>
        <w:t xml:space="preserve">انتشرت </w:t>
      </w:r>
      <w:r w:rsidR="004F7CDF" w:rsidRPr="00AA31A5">
        <w:rPr>
          <w:rFonts w:ascii="Traditional Arabic" w:hAnsi="Traditional Arabic" w:cs="Simplified Arabic"/>
          <w:sz w:val="32"/>
          <w:szCs w:val="32"/>
          <w:rtl/>
          <w:lang w:bidi="ar-DZ"/>
        </w:rPr>
        <w:t xml:space="preserve"> في معظم دول العالم، و اعتمدت كذلك </w:t>
      </w:r>
      <w:r w:rsidR="004A04C7" w:rsidRPr="00AA31A5">
        <w:rPr>
          <w:rFonts w:ascii="Traditional Arabic" w:hAnsi="Traditional Arabic" w:cs="Simplified Arabic"/>
          <w:sz w:val="32"/>
          <w:szCs w:val="32"/>
          <w:rtl/>
          <w:lang w:bidi="ar-DZ"/>
        </w:rPr>
        <w:t xml:space="preserve">على </w:t>
      </w:r>
      <w:r w:rsidR="004F7CDF" w:rsidRPr="00AA31A5">
        <w:rPr>
          <w:rFonts w:ascii="Traditional Arabic" w:hAnsi="Traditional Arabic" w:cs="Simplified Arabic"/>
          <w:sz w:val="32"/>
          <w:szCs w:val="32"/>
          <w:rtl/>
          <w:lang w:bidi="ar-DZ"/>
        </w:rPr>
        <w:t>أسلوبي التركيز و عدم التركيز الاداري.</w:t>
      </w:r>
    </w:p>
    <w:p w:rsidR="004F7CDF" w:rsidRDefault="004F7CDF"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و يعدّ كل من أسلوبي التركيز و عدم التركيز الاداري علاقة بين الرئيس الاداري و مرؤوسيه و وسيلة لتوزيع الاختصاصات داخل الهيئة الادارية سنقوم بدراستها في الفرعين التاليين:</w:t>
      </w:r>
    </w:p>
    <w:p w:rsidR="00AA31A5" w:rsidRDefault="00AA31A5" w:rsidP="00AA31A5">
      <w:pPr>
        <w:bidi/>
        <w:ind w:firstLine="366"/>
        <w:jc w:val="both"/>
        <w:rPr>
          <w:rFonts w:ascii="Traditional Arabic" w:hAnsi="Traditional Arabic" w:cs="Simplified Arabic"/>
          <w:sz w:val="32"/>
          <w:szCs w:val="32"/>
          <w:rtl/>
          <w:lang w:bidi="ar-DZ"/>
        </w:rPr>
      </w:pPr>
    </w:p>
    <w:p w:rsidR="00AA31A5" w:rsidRDefault="00AA31A5" w:rsidP="00AA31A5">
      <w:pPr>
        <w:bidi/>
        <w:ind w:firstLine="366"/>
        <w:jc w:val="both"/>
        <w:rPr>
          <w:rFonts w:ascii="Traditional Arabic" w:hAnsi="Traditional Arabic" w:cs="Simplified Arabic"/>
          <w:sz w:val="32"/>
          <w:szCs w:val="32"/>
          <w:rtl/>
          <w:lang w:bidi="ar-DZ"/>
        </w:rPr>
      </w:pPr>
    </w:p>
    <w:p w:rsidR="00AA31A5" w:rsidRDefault="00AA31A5" w:rsidP="00AA31A5">
      <w:pPr>
        <w:bidi/>
        <w:ind w:firstLine="366"/>
        <w:jc w:val="both"/>
        <w:rPr>
          <w:rFonts w:ascii="Traditional Arabic" w:hAnsi="Traditional Arabic" w:cs="Simplified Arabic"/>
          <w:sz w:val="32"/>
          <w:szCs w:val="32"/>
          <w:rtl/>
          <w:lang w:bidi="ar-DZ"/>
        </w:rPr>
      </w:pPr>
    </w:p>
    <w:p w:rsidR="00AA31A5" w:rsidRDefault="00AA31A5" w:rsidP="00AA31A5">
      <w:pPr>
        <w:bidi/>
        <w:ind w:firstLine="366"/>
        <w:jc w:val="both"/>
        <w:rPr>
          <w:rFonts w:ascii="Traditional Arabic" w:hAnsi="Traditional Arabic" w:cs="Simplified Arabic"/>
          <w:sz w:val="32"/>
          <w:szCs w:val="32"/>
          <w:rtl/>
          <w:lang w:bidi="ar-DZ"/>
        </w:rPr>
      </w:pPr>
    </w:p>
    <w:p w:rsidR="00AA31A5" w:rsidRPr="00AA31A5" w:rsidRDefault="00AA31A5" w:rsidP="00AA31A5">
      <w:pPr>
        <w:bidi/>
        <w:ind w:firstLine="366"/>
        <w:jc w:val="both"/>
        <w:rPr>
          <w:rFonts w:ascii="Traditional Arabic" w:hAnsi="Traditional Arabic" w:cs="Simplified Arabic"/>
          <w:sz w:val="32"/>
          <w:szCs w:val="32"/>
          <w:rtl/>
          <w:lang w:bidi="ar-DZ"/>
        </w:rPr>
      </w:pPr>
    </w:p>
    <w:p w:rsidR="004F7CDF" w:rsidRPr="00AA31A5" w:rsidRDefault="004F7CDF" w:rsidP="00FD070B">
      <w:pPr>
        <w:bidi/>
        <w:ind w:firstLine="366"/>
        <w:rPr>
          <w:rFonts w:ascii="Traditional Arabic" w:hAnsi="Traditional Arabic" w:cs="Simplified Arabic"/>
          <w:b/>
          <w:bCs/>
          <w:sz w:val="36"/>
          <w:szCs w:val="36"/>
          <w:u w:val="double"/>
          <w:rtl/>
          <w:lang w:bidi="ar-DZ"/>
        </w:rPr>
      </w:pPr>
      <w:r w:rsidRPr="00AA31A5">
        <w:rPr>
          <w:rFonts w:ascii="Traditional Arabic" w:hAnsi="Traditional Arabic" w:cs="Simplified Arabic"/>
          <w:b/>
          <w:bCs/>
          <w:sz w:val="36"/>
          <w:szCs w:val="36"/>
          <w:u w:val="double"/>
          <w:rtl/>
          <w:lang w:bidi="ar-DZ"/>
        </w:rPr>
        <w:t>الفرع الأوّل</w:t>
      </w:r>
    </w:p>
    <w:p w:rsidR="004F7CDF" w:rsidRPr="00AA31A5" w:rsidRDefault="004F7CDF" w:rsidP="00FD070B">
      <w:pPr>
        <w:bidi/>
        <w:ind w:firstLine="366"/>
        <w:rPr>
          <w:rFonts w:ascii="Traditional Arabic" w:hAnsi="Traditional Arabic" w:cs="Simplified Arabic"/>
          <w:b/>
          <w:bCs/>
          <w:sz w:val="36"/>
          <w:szCs w:val="36"/>
          <w:u w:val="double"/>
          <w:rtl/>
          <w:lang w:bidi="ar-DZ"/>
        </w:rPr>
      </w:pPr>
      <w:r w:rsidRPr="00AA31A5">
        <w:rPr>
          <w:rFonts w:ascii="Traditional Arabic" w:hAnsi="Traditional Arabic" w:cs="Simplified Arabic"/>
          <w:b/>
          <w:bCs/>
          <w:sz w:val="36"/>
          <w:szCs w:val="36"/>
          <w:u w:val="double"/>
          <w:rtl/>
          <w:lang w:bidi="ar-DZ"/>
        </w:rPr>
        <w:t>التركيز الاداري</w:t>
      </w:r>
    </w:p>
    <w:p w:rsidR="004F7CDF" w:rsidRPr="00AA31A5" w:rsidRDefault="004F7CDF" w:rsidP="00FD070B">
      <w:pPr>
        <w:bidi/>
        <w:ind w:firstLine="366"/>
        <w:rPr>
          <w:rFonts w:ascii="Traditional Arabic" w:hAnsi="Traditional Arabic" w:cs="Simplified Arabic"/>
          <w:b/>
          <w:bCs/>
          <w:sz w:val="36"/>
          <w:szCs w:val="36"/>
          <w:u w:val="double"/>
          <w:rtl/>
          <w:lang w:bidi="ar-DZ"/>
        </w:rPr>
      </w:pPr>
      <w:r w:rsidRPr="00AA31A5">
        <w:rPr>
          <w:rFonts w:ascii="Traditional Arabic" w:hAnsi="Traditional Arabic" w:cs="Simplified Arabic"/>
          <w:b/>
          <w:bCs/>
          <w:sz w:val="36"/>
          <w:szCs w:val="36"/>
          <w:u w:val="double"/>
          <w:lang w:bidi="ar-DZ"/>
        </w:rPr>
        <w:t>La concentration administrative</w:t>
      </w:r>
    </w:p>
    <w:p w:rsidR="004F7CDF" w:rsidRPr="00AA31A5" w:rsidRDefault="004F7CDF"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يقصد بالتركيز الاداري حصر سلطة البت و التقرير ال</w:t>
      </w:r>
      <w:r w:rsidR="003638AA" w:rsidRPr="00AA31A5">
        <w:rPr>
          <w:rFonts w:ascii="Traditional Arabic" w:hAnsi="Traditional Arabic" w:cs="Simplified Arabic"/>
          <w:sz w:val="32"/>
          <w:szCs w:val="32"/>
          <w:rtl/>
          <w:lang w:bidi="ar-DZ"/>
        </w:rPr>
        <w:t>نهائي بيد الرئيس الاداري أي استئثاره ب</w:t>
      </w:r>
      <w:r w:rsidRPr="00AA31A5">
        <w:rPr>
          <w:rFonts w:ascii="Traditional Arabic" w:hAnsi="Traditional Arabic" w:cs="Simplified Arabic"/>
          <w:sz w:val="32"/>
          <w:szCs w:val="32"/>
          <w:rtl/>
          <w:lang w:bidi="ar-DZ"/>
        </w:rPr>
        <w:t xml:space="preserve">سلطة اتخاذ القرارات، و اصدار الأعمال و التصرفات في كافة شؤون إدارته دون مشاركة </w:t>
      </w:r>
      <w:r w:rsidR="006F1AFC" w:rsidRPr="00AA31A5">
        <w:rPr>
          <w:rFonts w:ascii="Traditional Arabic" w:hAnsi="Traditional Arabic" w:cs="Simplified Arabic"/>
          <w:sz w:val="32"/>
          <w:szCs w:val="32"/>
          <w:rtl/>
          <w:lang w:bidi="ar-DZ"/>
        </w:rPr>
        <w:t>أحد من نوابه أو مرؤوسيه.</w:t>
      </w:r>
    </w:p>
    <w:p w:rsidR="006F1AFC" w:rsidRPr="00AA31A5" w:rsidRDefault="006F1AFC"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و يحدث التركيز الاداري بهذا المعنى من جانب أي رئيس اداري يحتل قمة التسلسل الوظيفي في ادارته، سواء في النظام المركزي أو في النظام اللامركزي فقد يكون هذا الرئيس: رئيس الجمهورية أو رئيس </w:t>
      </w:r>
      <w:r w:rsidR="000D3DD8" w:rsidRPr="00AA31A5">
        <w:rPr>
          <w:rFonts w:ascii="Traditional Arabic" w:hAnsi="Traditional Arabic" w:cs="Simplified Arabic"/>
          <w:sz w:val="32"/>
          <w:szCs w:val="32"/>
          <w:rtl/>
          <w:lang w:bidi="ar-DZ"/>
        </w:rPr>
        <w:t xml:space="preserve">الوزراء أو أحد الوزراء أو رئيس </w:t>
      </w:r>
      <w:r w:rsidR="000D3DD8" w:rsidRPr="00AA31A5">
        <w:rPr>
          <w:rFonts w:ascii="Traditional Arabic" w:hAnsi="Traditional Arabic" w:cs="Simplified Arabic" w:hint="cs"/>
          <w:sz w:val="32"/>
          <w:szCs w:val="32"/>
          <w:rtl/>
          <w:lang w:bidi="ar-DZ"/>
        </w:rPr>
        <w:t>ا</w:t>
      </w:r>
      <w:r w:rsidRPr="00AA31A5">
        <w:rPr>
          <w:rFonts w:ascii="Traditional Arabic" w:hAnsi="Traditional Arabic" w:cs="Simplified Arabic"/>
          <w:sz w:val="32"/>
          <w:szCs w:val="32"/>
          <w:rtl/>
          <w:lang w:bidi="ar-DZ"/>
        </w:rPr>
        <w:t xml:space="preserve">حدى السلطات اللامركزية المحلية أو المرفقية </w:t>
      </w:r>
      <w:r w:rsidR="00562C82" w:rsidRPr="00AA31A5">
        <w:rPr>
          <w:rFonts w:ascii="Traditional Arabic" w:hAnsi="Traditional Arabic" w:cs="Simplified Arabic"/>
          <w:sz w:val="32"/>
          <w:szCs w:val="32"/>
          <w:rtl/>
          <w:lang w:bidi="ar-DZ"/>
        </w:rPr>
        <w:t>،</w:t>
      </w:r>
      <w:r w:rsidRPr="00AA31A5">
        <w:rPr>
          <w:rFonts w:ascii="Traditional Arabic" w:hAnsi="Traditional Arabic" w:cs="Simplified Arabic"/>
          <w:sz w:val="32"/>
          <w:szCs w:val="32"/>
          <w:rtl/>
          <w:lang w:bidi="ar-DZ"/>
        </w:rPr>
        <w:t>و بذلك ينحصر دور الموظفين و المرؤوسين بالقيام بالأعمال التحضيرية و جمع البيانات و تجهيزها قبل اتخاذ القرارات من جانب الر</w:t>
      </w:r>
      <w:r w:rsidR="008F1736" w:rsidRPr="00AA31A5">
        <w:rPr>
          <w:rFonts w:ascii="Traditional Arabic" w:hAnsi="Traditional Arabic" w:cs="Simplified Arabic"/>
          <w:sz w:val="32"/>
          <w:szCs w:val="32"/>
          <w:rtl/>
          <w:lang w:bidi="ar-DZ"/>
        </w:rPr>
        <w:t>ئيس ثم يقومون بتنفيذ ها</w:t>
      </w:r>
      <w:r w:rsidRPr="00AA31A5">
        <w:rPr>
          <w:rFonts w:ascii="Traditional Arabic" w:hAnsi="Traditional Arabic" w:cs="Simplified Arabic"/>
          <w:sz w:val="32"/>
          <w:szCs w:val="32"/>
          <w:rtl/>
          <w:lang w:bidi="ar-DZ"/>
        </w:rPr>
        <w:t>.</w:t>
      </w:r>
    </w:p>
    <w:p w:rsidR="006F1AFC" w:rsidRPr="00AA31A5" w:rsidRDefault="006F1AFC"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و ينتج عن الأخذ بأسلوب التركيز الاداري عجز الرئيس الاداري عن القيام </w:t>
      </w:r>
      <w:r w:rsidR="00C85F13" w:rsidRPr="00AA31A5">
        <w:rPr>
          <w:rFonts w:ascii="Traditional Arabic" w:hAnsi="Traditional Arabic" w:cs="Simplified Arabic"/>
          <w:sz w:val="32"/>
          <w:szCs w:val="32"/>
          <w:rtl/>
          <w:lang w:bidi="ar-DZ"/>
        </w:rPr>
        <w:t>بمهامه بكفاءة و سرعة ممّا يؤدي الى الابطاء في اصدار القرارات و عدم تفرعه للمهام الأساسية، و بالتالي عرقلة سير العمل الاداري.</w:t>
      </w:r>
    </w:p>
    <w:p w:rsidR="00C85F13" w:rsidRPr="00AA31A5" w:rsidRDefault="00C85F13"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و لهذا هجر أسلوب التركيز الاداري، و لم يعد مطبقا ف</w:t>
      </w:r>
      <w:r w:rsidR="00E91BD9" w:rsidRPr="00AA31A5">
        <w:rPr>
          <w:rFonts w:ascii="Traditional Arabic" w:hAnsi="Traditional Arabic" w:cs="Simplified Arabic"/>
          <w:sz w:val="32"/>
          <w:szCs w:val="32"/>
          <w:rtl/>
          <w:lang w:bidi="ar-DZ"/>
        </w:rPr>
        <w:t xml:space="preserve">ي الحياة العملية </w:t>
      </w:r>
      <w:r w:rsidRPr="00AA31A5">
        <w:rPr>
          <w:rFonts w:ascii="Traditional Arabic" w:hAnsi="Traditional Arabic" w:cs="Simplified Arabic"/>
          <w:sz w:val="32"/>
          <w:szCs w:val="32"/>
          <w:rtl/>
          <w:lang w:bidi="ar-DZ"/>
        </w:rPr>
        <w:t>في الوقت الحاضر.</w:t>
      </w:r>
    </w:p>
    <w:p w:rsidR="00AA31A5" w:rsidRDefault="00AA31A5" w:rsidP="00FD070B">
      <w:pPr>
        <w:bidi/>
        <w:ind w:firstLine="366"/>
        <w:rPr>
          <w:rFonts w:ascii="Traditional Arabic" w:hAnsi="Traditional Arabic" w:cs="Simplified Arabic"/>
          <w:b/>
          <w:bCs/>
          <w:sz w:val="32"/>
          <w:szCs w:val="32"/>
          <w:rtl/>
          <w:lang w:bidi="ar-DZ"/>
        </w:rPr>
      </w:pPr>
    </w:p>
    <w:p w:rsidR="00AA31A5" w:rsidRDefault="00AA31A5" w:rsidP="00AA31A5">
      <w:pPr>
        <w:bidi/>
        <w:ind w:firstLine="366"/>
        <w:rPr>
          <w:rFonts w:ascii="Traditional Arabic" w:hAnsi="Traditional Arabic" w:cs="Simplified Arabic"/>
          <w:b/>
          <w:bCs/>
          <w:sz w:val="32"/>
          <w:szCs w:val="32"/>
          <w:rtl/>
          <w:lang w:bidi="ar-DZ"/>
        </w:rPr>
      </w:pPr>
    </w:p>
    <w:p w:rsidR="00C85F13" w:rsidRPr="00AA31A5" w:rsidRDefault="00C85F13" w:rsidP="00AA31A5">
      <w:pPr>
        <w:bidi/>
        <w:ind w:firstLine="366"/>
        <w:rPr>
          <w:rFonts w:ascii="Traditional Arabic" w:hAnsi="Traditional Arabic" w:cs="Simplified Arabic"/>
          <w:b/>
          <w:bCs/>
          <w:sz w:val="32"/>
          <w:szCs w:val="32"/>
          <w:u w:val="double"/>
          <w:rtl/>
          <w:lang w:bidi="ar-DZ"/>
        </w:rPr>
      </w:pPr>
      <w:r w:rsidRPr="00AA31A5">
        <w:rPr>
          <w:rFonts w:ascii="Traditional Arabic" w:hAnsi="Traditional Arabic" w:cs="Simplified Arabic"/>
          <w:b/>
          <w:bCs/>
          <w:sz w:val="32"/>
          <w:szCs w:val="32"/>
          <w:u w:val="double"/>
          <w:rtl/>
          <w:lang w:bidi="ar-DZ"/>
        </w:rPr>
        <w:t>الفرع الثاني</w:t>
      </w:r>
    </w:p>
    <w:p w:rsidR="00C85F13" w:rsidRPr="00AA31A5" w:rsidRDefault="00C85F13" w:rsidP="00FD070B">
      <w:pPr>
        <w:bidi/>
        <w:ind w:firstLine="366"/>
        <w:rPr>
          <w:rFonts w:ascii="Traditional Arabic" w:hAnsi="Traditional Arabic" w:cs="Simplified Arabic"/>
          <w:b/>
          <w:bCs/>
          <w:sz w:val="32"/>
          <w:szCs w:val="32"/>
          <w:u w:val="double"/>
          <w:rtl/>
          <w:lang w:bidi="ar-DZ"/>
        </w:rPr>
      </w:pPr>
      <w:r w:rsidRPr="00AA31A5">
        <w:rPr>
          <w:rFonts w:ascii="Traditional Arabic" w:hAnsi="Traditional Arabic" w:cs="Simplified Arabic"/>
          <w:b/>
          <w:bCs/>
          <w:sz w:val="32"/>
          <w:szCs w:val="32"/>
          <w:u w:val="double"/>
          <w:rtl/>
          <w:lang w:bidi="ar-DZ"/>
        </w:rPr>
        <w:t>عدم التركيز الاداري</w:t>
      </w:r>
    </w:p>
    <w:p w:rsidR="00C85F13" w:rsidRPr="00AA31A5" w:rsidRDefault="00C85F13" w:rsidP="00FD070B">
      <w:pPr>
        <w:bidi/>
        <w:ind w:firstLine="366"/>
        <w:rPr>
          <w:rFonts w:ascii="Traditional Arabic" w:hAnsi="Traditional Arabic" w:cs="Simplified Arabic"/>
          <w:b/>
          <w:bCs/>
          <w:sz w:val="32"/>
          <w:szCs w:val="32"/>
          <w:u w:val="double"/>
          <w:lang w:bidi="ar-DZ"/>
        </w:rPr>
      </w:pPr>
      <w:r w:rsidRPr="00AA31A5">
        <w:rPr>
          <w:rFonts w:ascii="Traditional Arabic" w:hAnsi="Traditional Arabic" w:cs="Simplified Arabic"/>
          <w:b/>
          <w:bCs/>
          <w:sz w:val="32"/>
          <w:szCs w:val="32"/>
          <w:u w:val="double"/>
          <w:lang w:bidi="ar-DZ"/>
        </w:rPr>
        <w:t>La déconcentration administrative</w:t>
      </w:r>
    </w:p>
    <w:p w:rsidR="00C85F13" w:rsidRPr="00AA31A5" w:rsidRDefault="00C85F13" w:rsidP="00FD070B">
      <w:pPr>
        <w:bidi/>
        <w:ind w:firstLine="366"/>
        <w:jc w:val="left"/>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يقتضي عدم التركيز الاداري قيام الرئيس الاداري بنقل </w:t>
      </w:r>
      <w:r w:rsidR="00033F18" w:rsidRPr="00AA31A5">
        <w:rPr>
          <w:rFonts w:ascii="Traditional Arabic" w:hAnsi="Traditional Arabic" w:cs="Simplified Arabic"/>
          <w:sz w:val="32"/>
          <w:szCs w:val="32"/>
          <w:rtl/>
          <w:lang w:bidi="ar-DZ"/>
        </w:rPr>
        <w:t>سلطة البت و التقرير النهائي في بعض سلطاته (اختصاصاته) الى نوابه و مرؤوسيه دون الرجوع اليه.</w:t>
      </w:r>
    </w:p>
    <w:p w:rsidR="00033F18" w:rsidRPr="00AA31A5" w:rsidRDefault="00033F18"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فقد يتخلى الوزير عن بعض اختصاصاته لنائبه أو مدير الديوان في الوزارة، و هذا ما يسمّى بعدم التركيز الداخلي أو للمديرين الموجودين على مستوى الأقاليم كمديري التربية و التعليم أو الصحة أو الأشغال العمومية أو الولاة فيطلق عليه عدم التركيز الخارجي، كما يستطيع أن يتنازل الوالي على بعض اختصاصاته لرئيس الدائرة </w:t>
      </w:r>
      <w:r w:rsidR="00562C82" w:rsidRPr="00AA31A5">
        <w:rPr>
          <w:rFonts w:ascii="Traditional Arabic" w:hAnsi="Traditional Arabic" w:cs="Simplified Arabic"/>
          <w:sz w:val="32"/>
          <w:szCs w:val="32"/>
          <w:rtl/>
          <w:lang w:bidi="ar-DZ"/>
        </w:rPr>
        <w:t>،</w:t>
      </w:r>
      <w:r w:rsidRPr="00AA31A5">
        <w:rPr>
          <w:rFonts w:ascii="Traditional Arabic" w:hAnsi="Traditional Arabic" w:cs="Simplified Arabic"/>
          <w:sz w:val="32"/>
          <w:szCs w:val="32"/>
          <w:rtl/>
          <w:lang w:bidi="ar-DZ"/>
        </w:rPr>
        <w:t>كما يجوز لرئيس البلدية أن ينقل سلطة البت و التقرير لبعض مرؤوسيه مثل</w:t>
      </w:r>
      <w:r w:rsidR="00C649A3" w:rsidRPr="00AA31A5">
        <w:rPr>
          <w:rFonts w:ascii="Traditional Arabic" w:hAnsi="Traditional Arabic" w:cs="Simplified Arabic"/>
          <w:sz w:val="32"/>
          <w:szCs w:val="32"/>
          <w:rtl/>
          <w:lang w:bidi="ar-DZ"/>
        </w:rPr>
        <w:t xml:space="preserve"> رئيس مصلحة الحالة المدنية و هذا هو عدم التركيز الداخلي.</w:t>
      </w:r>
    </w:p>
    <w:p w:rsidR="00033F18" w:rsidRPr="00AA31A5" w:rsidRDefault="00033F18"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و ترتيبا على ذلك، تنتقل هذه الاختصاصات داخل نفس الشخص المعنوي من الرئيس الاداري الأعلى في السلم الاداري الى ما يليه، و بهذا المعنى يختلف عدم التركيز الاد</w:t>
      </w:r>
      <w:r w:rsidR="00C649A3" w:rsidRPr="00AA31A5">
        <w:rPr>
          <w:rFonts w:ascii="Traditional Arabic" w:hAnsi="Traditional Arabic" w:cs="Simplified Arabic"/>
          <w:sz w:val="32"/>
          <w:szCs w:val="32"/>
          <w:rtl/>
          <w:lang w:bidi="ar-DZ"/>
        </w:rPr>
        <w:t>اري عن اللامركزية الادارية، إذ ت</w:t>
      </w:r>
      <w:r w:rsidRPr="00AA31A5">
        <w:rPr>
          <w:rFonts w:ascii="Traditional Arabic" w:hAnsi="Traditional Arabic" w:cs="Simplified Arabic"/>
          <w:sz w:val="32"/>
          <w:szCs w:val="32"/>
          <w:rtl/>
          <w:lang w:bidi="ar-DZ"/>
        </w:rPr>
        <w:t>تعدد</w:t>
      </w:r>
      <w:r w:rsidR="00BF0AE8" w:rsidRPr="00AA31A5">
        <w:rPr>
          <w:rFonts w:ascii="Traditional Arabic" w:hAnsi="Traditional Arabic" w:cs="Simplified Arabic"/>
          <w:sz w:val="32"/>
          <w:szCs w:val="32"/>
          <w:rtl/>
          <w:lang w:bidi="ar-DZ"/>
        </w:rPr>
        <w:t xml:space="preserve"> الأشخاص المعنوية العامة في اللامركزية الادارية، التي تعتبر أشمل و أعم من عدم التركيز الاداري كونه</w:t>
      </w:r>
      <w:r w:rsidR="00C649A3" w:rsidRPr="00AA31A5">
        <w:rPr>
          <w:rFonts w:ascii="Traditional Arabic" w:hAnsi="Traditional Arabic" w:cs="Simplified Arabic"/>
          <w:sz w:val="32"/>
          <w:szCs w:val="32"/>
          <w:rtl/>
          <w:lang w:bidi="ar-DZ"/>
        </w:rPr>
        <w:t xml:space="preserve"> أسلوب إداري ي</w:t>
      </w:r>
      <w:r w:rsidR="00BF0AE8" w:rsidRPr="00AA31A5">
        <w:rPr>
          <w:rFonts w:ascii="Traditional Arabic" w:hAnsi="Traditional Arabic" w:cs="Simplified Arabic"/>
          <w:sz w:val="32"/>
          <w:szCs w:val="32"/>
          <w:rtl/>
          <w:lang w:bidi="ar-DZ"/>
        </w:rPr>
        <w:t>طبق داخل</w:t>
      </w:r>
      <w:r w:rsidR="00C649A3" w:rsidRPr="00AA31A5">
        <w:rPr>
          <w:rFonts w:ascii="Traditional Arabic" w:hAnsi="Traditional Arabic" w:cs="Simplified Arabic"/>
          <w:sz w:val="32"/>
          <w:szCs w:val="32"/>
          <w:rtl/>
          <w:lang w:bidi="ar-DZ"/>
        </w:rPr>
        <w:t xml:space="preserve"> هيئة مركزية الادارية أو لامركزية </w:t>
      </w:r>
      <w:r w:rsidR="00BF0AE8" w:rsidRPr="00AA31A5">
        <w:rPr>
          <w:rFonts w:ascii="Traditional Arabic" w:hAnsi="Traditional Arabic" w:cs="Simplified Arabic"/>
          <w:sz w:val="32"/>
          <w:szCs w:val="32"/>
          <w:rtl/>
          <w:lang w:bidi="ar-DZ"/>
        </w:rPr>
        <w:t xml:space="preserve"> على حد سواء.</w:t>
      </w:r>
    </w:p>
    <w:p w:rsidR="00BF0AE8" w:rsidRPr="00AA31A5" w:rsidRDefault="00BF0AE8"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و يحقق الأخذ بأسلوب عدم التركيز الاداري عدة فوائد ادارية، حيث يتم التخلص من التركيز الشديد في السلطة، و توفير الوقت و الجهد و المال كما تؤدي الى وضع سلطة اتخاذ القرار </w:t>
      </w:r>
      <w:r w:rsidR="003C097E" w:rsidRPr="00AA31A5">
        <w:rPr>
          <w:rFonts w:ascii="Traditional Arabic" w:hAnsi="Traditional Arabic" w:cs="Simplified Arabic"/>
          <w:sz w:val="32"/>
          <w:szCs w:val="32"/>
          <w:rtl/>
          <w:lang w:bidi="ar-DZ"/>
        </w:rPr>
        <w:t xml:space="preserve">في يد المرؤوسين الأكثر قربا و اتصالا بالمشاكل و الصعوبات التي تواجه سير العمل الاداري، </w:t>
      </w:r>
      <w:r w:rsidR="007A2B5A" w:rsidRPr="00AA31A5">
        <w:rPr>
          <w:rFonts w:ascii="Traditional Arabic" w:hAnsi="Traditional Arabic" w:cs="Simplified Arabic"/>
          <w:sz w:val="32"/>
          <w:szCs w:val="32"/>
          <w:rtl/>
          <w:lang w:bidi="ar-DZ"/>
        </w:rPr>
        <w:t>كما يكفل التوصل الى حلها و التغلب عليها.</w:t>
      </w:r>
    </w:p>
    <w:p w:rsidR="00642DC2" w:rsidRPr="00AA31A5" w:rsidRDefault="008D5608"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و يتحقق عدم التركيز الاداري </w:t>
      </w:r>
      <w:r w:rsidR="007A2B5A" w:rsidRPr="00AA31A5">
        <w:rPr>
          <w:rFonts w:ascii="Traditional Arabic" w:hAnsi="Traditional Arabic" w:cs="Simplified Arabic"/>
          <w:sz w:val="32"/>
          <w:szCs w:val="32"/>
          <w:rtl/>
          <w:lang w:bidi="ar-DZ"/>
        </w:rPr>
        <w:t xml:space="preserve"> </w:t>
      </w:r>
      <w:r w:rsidRPr="00AA31A5">
        <w:rPr>
          <w:rFonts w:ascii="Traditional Arabic" w:hAnsi="Traditional Arabic" w:cs="Simplified Arabic"/>
          <w:sz w:val="32"/>
          <w:szCs w:val="32"/>
          <w:rtl/>
          <w:lang w:bidi="ar-DZ"/>
        </w:rPr>
        <w:t>ب</w:t>
      </w:r>
      <w:r w:rsidR="007A2B5A" w:rsidRPr="00AA31A5">
        <w:rPr>
          <w:rFonts w:ascii="Traditional Arabic" w:hAnsi="Traditional Arabic" w:cs="Simplified Arabic"/>
          <w:sz w:val="32"/>
          <w:szCs w:val="32"/>
          <w:rtl/>
          <w:lang w:bidi="ar-DZ"/>
        </w:rPr>
        <w:t xml:space="preserve">طريقين إمّا عن طريق توزيع الاختصاصات إبتداء بالقانون بين أعضاء السلطة الادارية، بحيث يستطيعون اتخاذ القرارات دون الرجوع الى الرئيس الاداري الأعلى مثل اختصاصات الوالي في النظام القانوني الجزائري محدّدة في قانون الولاية و المراسيم المطبقة له، إضافة الى قوانين أخرى، أو بواسطة اللجوء الى اسلوب التفويض الاداري </w:t>
      </w:r>
      <w:r w:rsidR="007A2B5A" w:rsidRPr="00AA31A5">
        <w:rPr>
          <w:rFonts w:ascii="Traditional Arabic" w:hAnsi="Traditional Arabic" w:cs="Simplified Arabic"/>
          <w:sz w:val="32"/>
          <w:szCs w:val="32"/>
          <w:lang w:bidi="ar-DZ"/>
        </w:rPr>
        <w:t>la délégation administrative</w:t>
      </w:r>
      <w:r w:rsidR="007A2B5A" w:rsidRPr="00AA31A5">
        <w:rPr>
          <w:rFonts w:ascii="Traditional Arabic" w:hAnsi="Traditional Arabic" w:cs="Simplified Arabic"/>
          <w:sz w:val="32"/>
          <w:szCs w:val="32"/>
          <w:rtl/>
          <w:lang w:bidi="ar-DZ"/>
        </w:rPr>
        <w:t>، حيث يقوم الرئيس الاداري بنقل جانب م</w:t>
      </w:r>
      <w:r w:rsidRPr="00AA31A5">
        <w:rPr>
          <w:rFonts w:ascii="Traditional Arabic" w:hAnsi="Traditional Arabic" w:cs="Simplified Arabic"/>
          <w:sz w:val="32"/>
          <w:szCs w:val="32"/>
          <w:rtl/>
          <w:lang w:bidi="ar-DZ"/>
        </w:rPr>
        <w:t xml:space="preserve">ن سلطاته الى  </w:t>
      </w:r>
      <w:r w:rsidR="007A2B5A" w:rsidRPr="00AA31A5">
        <w:rPr>
          <w:rFonts w:ascii="Traditional Arabic" w:hAnsi="Traditional Arabic" w:cs="Simplified Arabic"/>
          <w:sz w:val="32"/>
          <w:szCs w:val="32"/>
          <w:rtl/>
          <w:lang w:bidi="ar-DZ"/>
        </w:rPr>
        <w:t>مرؤوسيه، و هذا ما سنبحثه في مطلب مستقل لأهميته في التنظيم الإداري.</w:t>
      </w:r>
    </w:p>
    <w:p w:rsidR="007A2B5A" w:rsidRPr="00AA31A5" w:rsidRDefault="007A2B5A" w:rsidP="00FD070B">
      <w:pPr>
        <w:bidi/>
        <w:ind w:firstLine="366"/>
        <w:rPr>
          <w:rFonts w:ascii="Traditional Arabic" w:hAnsi="Traditional Arabic" w:cs="Simplified Arabic"/>
          <w:b/>
          <w:bCs/>
          <w:sz w:val="32"/>
          <w:szCs w:val="32"/>
          <w:u w:val="double"/>
          <w:rtl/>
          <w:lang w:bidi="ar-DZ"/>
        </w:rPr>
      </w:pPr>
      <w:r w:rsidRPr="00AA31A5">
        <w:rPr>
          <w:rFonts w:ascii="Traditional Arabic" w:hAnsi="Traditional Arabic" w:cs="Simplified Arabic"/>
          <w:b/>
          <w:bCs/>
          <w:sz w:val="32"/>
          <w:szCs w:val="32"/>
          <w:u w:val="double"/>
          <w:rtl/>
          <w:lang w:bidi="ar-DZ"/>
        </w:rPr>
        <w:t>المطلب الثالث</w:t>
      </w:r>
    </w:p>
    <w:p w:rsidR="007A2B5A" w:rsidRPr="00AA31A5" w:rsidRDefault="007A2B5A" w:rsidP="00FD070B">
      <w:pPr>
        <w:bidi/>
        <w:ind w:firstLine="366"/>
        <w:rPr>
          <w:rFonts w:ascii="Traditional Arabic" w:hAnsi="Traditional Arabic" w:cs="Simplified Arabic"/>
          <w:b/>
          <w:bCs/>
          <w:sz w:val="32"/>
          <w:szCs w:val="32"/>
          <w:u w:val="double"/>
          <w:rtl/>
          <w:lang w:bidi="ar-DZ"/>
        </w:rPr>
      </w:pPr>
      <w:r w:rsidRPr="00AA31A5">
        <w:rPr>
          <w:rFonts w:ascii="Traditional Arabic" w:hAnsi="Traditional Arabic" w:cs="Simplified Arabic"/>
          <w:b/>
          <w:bCs/>
          <w:sz w:val="32"/>
          <w:szCs w:val="32"/>
          <w:u w:val="double"/>
          <w:rtl/>
          <w:lang w:bidi="ar-DZ"/>
        </w:rPr>
        <w:t>التفويض الاداري</w:t>
      </w:r>
    </w:p>
    <w:p w:rsidR="007A2B5A" w:rsidRPr="00AA31A5" w:rsidRDefault="007A2B5A" w:rsidP="00FD070B">
      <w:pPr>
        <w:bidi/>
        <w:ind w:firstLine="366"/>
        <w:rPr>
          <w:rFonts w:ascii="Traditional Arabic" w:hAnsi="Traditional Arabic" w:cs="Simplified Arabic"/>
          <w:b/>
          <w:bCs/>
          <w:sz w:val="32"/>
          <w:szCs w:val="32"/>
          <w:u w:val="double"/>
          <w:lang w:bidi="ar-DZ"/>
        </w:rPr>
      </w:pPr>
      <w:r w:rsidRPr="00AA31A5">
        <w:rPr>
          <w:rFonts w:ascii="Traditional Arabic" w:hAnsi="Traditional Arabic" w:cs="Simplified Arabic"/>
          <w:b/>
          <w:bCs/>
          <w:sz w:val="32"/>
          <w:szCs w:val="32"/>
          <w:u w:val="double"/>
          <w:lang w:bidi="ar-DZ"/>
        </w:rPr>
        <w:t>La Délégation Administrative</w:t>
      </w:r>
    </w:p>
    <w:p w:rsidR="007A2B5A" w:rsidRPr="00AA31A5" w:rsidRDefault="004066F6" w:rsidP="00FD070B">
      <w:pPr>
        <w:bidi/>
        <w:ind w:firstLine="366"/>
        <w:jc w:val="left"/>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يحتل موضوع التفويض في السلطة الادارية مكانة هامة بين موضوعات القانون الاداري باعتباره الأسلوب </w:t>
      </w:r>
      <w:r w:rsidR="00122EB6" w:rsidRPr="00AA31A5">
        <w:rPr>
          <w:rFonts w:ascii="Traditional Arabic" w:hAnsi="Traditional Arabic" w:cs="Simplified Arabic"/>
          <w:sz w:val="32"/>
          <w:szCs w:val="32"/>
          <w:rtl/>
          <w:lang w:bidi="ar-DZ"/>
        </w:rPr>
        <w:t>الأمثل لتحقيق عدم التركيز الاداري داخل التنظيم الاداري، و ذلك نظرا لما يحققه من فوائد للعمل الاداري.</w:t>
      </w:r>
    </w:p>
    <w:p w:rsidR="00122EB6" w:rsidRPr="00AA31A5" w:rsidRDefault="00122EB6"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و عليه و نظرا لهذه الأهمية، سنقوم بدراسة هذا الموضوع، بتبيان الشروط العامة للتفويض في الفرع الأول </w:t>
      </w:r>
      <w:r w:rsidR="00562C82" w:rsidRPr="00AA31A5">
        <w:rPr>
          <w:rFonts w:ascii="Traditional Arabic" w:hAnsi="Traditional Arabic" w:cs="Simplified Arabic"/>
          <w:sz w:val="32"/>
          <w:szCs w:val="32"/>
          <w:rtl/>
          <w:lang w:bidi="ar-DZ"/>
        </w:rPr>
        <w:t>،</w:t>
      </w:r>
      <w:r w:rsidRPr="00AA31A5">
        <w:rPr>
          <w:rFonts w:ascii="Traditional Arabic" w:hAnsi="Traditional Arabic" w:cs="Simplified Arabic"/>
          <w:sz w:val="32"/>
          <w:szCs w:val="32"/>
          <w:rtl/>
          <w:lang w:bidi="ar-DZ"/>
        </w:rPr>
        <w:t>و كذا مقارنته بالأنظمة القانونية الأخرى المشابهة له، في الفرع الثاني.</w:t>
      </w:r>
    </w:p>
    <w:p w:rsidR="005B6EE9" w:rsidRPr="00FD070B" w:rsidRDefault="005B6EE9" w:rsidP="00FD070B">
      <w:pPr>
        <w:bidi/>
        <w:ind w:firstLine="366"/>
        <w:jc w:val="both"/>
        <w:rPr>
          <w:rFonts w:ascii="Traditional Arabic" w:hAnsi="Traditional Arabic" w:cs="Simplified Arabic"/>
          <w:b/>
          <w:bCs/>
          <w:sz w:val="32"/>
          <w:szCs w:val="32"/>
          <w:rtl/>
          <w:lang w:bidi="ar-DZ"/>
        </w:rPr>
      </w:pPr>
    </w:p>
    <w:p w:rsidR="005B6EE9" w:rsidRPr="00FD070B" w:rsidRDefault="005B6EE9" w:rsidP="00FD070B">
      <w:pPr>
        <w:bidi/>
        <w:ind w:firstLine="366"/>
        <w:jc w:val="both"/>
        <w:rPr>
          <w:rFonts w:ascii="Traditional Arabic" w:hAnsi="Traditional Arabic" w:cs="Simplified Arabic"/>
          <w:b/>
          <w:bCs/>
          <w:sz w:val="32"/>
          <w:szCs w:val="32"/>
          <w:rtl/>
          <w:lang w:bidi="ar-DZ"/>
        </w:rPr>
      </w:pPr>
    </w:p>
    <w:p w:rsidR="005B6EE9" w:rsidRPr="00FD070B" w:rsidRDefault="005B6EE9" w:rsidP="00FD070B">
      <w:pPr>
        <w:bidi/>
        <w:ind w:firstLine="366"/>
        <w:jc w:val="both"/>
        <w:rPr>
          <w:rFonts w:ascii="Traditional Arabic" w:hAnsi="Traditional Arabic" w:cs="Simplified Arabic"/>
          <w:b/>
          <w:bCs/>
          <w:sz w:val="32"/>
          <w:szCs w:val="32"/>
          <w:rtl/>
          <w:lang w:bidi="ar-DZ"/>
        </w:rPr>
      </w:pPr>
    </w:p>
    <w:p w:rsidR="00122EB6" w:rsidRPr="00AA31A5" w:rsidRDefault="00122EB6" w:rsidP="00FD070B">
      <w:pPr>
        <w:bidi/>
        <w:ind w:firstLine="366"/>
        <w:rPr>
          <w:rFonts w:ascii="Traditional Arabic" w:hAnsi="Traditional Arabic" w:cs="Simplified Arabic"/>
          <w:b/>
          <w:bCs/>
          <w:sz w:val="32"/>
          <w:szCs w:val="32"/>
          <w:u w:val="single"/>
          <w:rtl/>
          <w:lang w:bidi="ar-DZ"/>
        </w:rPr>
      </w:pPr>
      <w:r w:rsidRPr="00AA31A5">
        <w:rPr>
          <w:rFonts w:ascii="Traditional Arabic" w:hAnsi="Traditional Arabic" w:cs="Simplified Arabic"/>
          <w:b/>
          <w:bCs/>
          <w:sz w:val="32"/>
          <w:szCs w:val="32"/>
          <w:u w:val="single"/>
          <w:rtl/>
          <w:lang w:bidi="ar-DZ"/>
        </w:rPr>
        <w:t>الفرع الأول</w:t>
      </w:r>
    </w:p>
    <w:p w:rsidR="00122EB6" w:rsidRPr="00AA31A5" w:rsidRDefault="00122EB6" w:rsidP="00FD070B">
      <w:pPr>
        <w:bidi/>
        <w:ind w:firstLine="366"/>
        <w:rPr>
          <w:rFonts w:ascii="Traditional Arabic" w:hAnsi="Traditional Arabic" w:cs="Simplified Arabic"/>
          <w:b/>
          <w:bCs/>
          <w:sz w:val="32"/>
          <w:szCs w:val="32"/>
          <w:u w:val="single"/>
          <w:rtl/>
          <w:lang w:bidi="ar-DZ"/>
        </w:rPr>
      </w:pPr>
      <w:r w:rsidRPr="00AA31A5">
        <w:rPr>
          <w:rFonts w:ascii="Traditional Arabic" w:hAnsi="Traditional Arabic" w:cs="Simplified Arabic"/>
          <w:b/>
          <w:bCs/>
          <w:sz w:val="32"/>
          <w:szCs w:val="32"/>
          <w:u w:val="single"/>
          <w:rtl/>
          <w:lang w:bidi="ar-DZ"/>
        </w:rPr>
        <w:t>الأسس العامة في التفويض</w:t>
      </w:r>
    </w:p>
    <w:p w:rsidR="00122EB6" w:rsidRPr="00FD070B" w:rsidRDefault="00122EB6" w:rsidP="00FD070B">
      <w:pPr>
        <w:bidi/>
        <w:ind w:firstLine="366"/>
        <w:jc w:val="both"/>
        <w:rPr>
          <w:rFonts w:ascii="Traditional Arabic" w:hAnsi="Traditional Arabic" w:cs="Simplified Arabic"/>
          <w:b/>
          <w:bCs/>
          <w:sz w:val="32"/>
          <w:szCs w:val="32"/>
          <w:rtl/>
          <w:lang w:bidi="ar-DZ"/>
        </w:rPr>
      </w:pPr>
      <w:r w:rsidRPr="00AA31A5">
        <w:rPr>
          <w:rFonts w:ascii="Traditional Arabic" w:hAnsi="Traditional Arabic" w:cs="Simplified Arabic"/>
          <w:sz w:val="32"/>
          <w:szCs w:val="32"/>
          <w:rtl/>
          <w:lang w:bidi="ar-DZ"/>
        </w:rPr>
        <w:t>سندرس في هذا الفرع ماهية التفويض من ناحية، و كذا بيان الشروط التي تحكمه، و أخيرا إبراز المزايا التي يحققها</w:t>
      </w:r>
      <w:r w:rsidRPr="00FD070B">
        <w:rPr>
          <w:rFonts w:ascii="Traditional Arabic" w:hAnsi="Traditional Arabic" w:cs="Simplified Arabic"/>
          <w:b/>
          <w:bCs/>
          <w:sz w:val="32"/>
          <w:szCs w:val="32"/>
          <w:rtl/>
          <w:lang w:bidi="ar-DZ"/>
        </w:rPr>
        <w:t>.</w:t>
      </w:r>
    </w:p>
    <w:p w:rsidR="00122EB6" w:rsidRPr="00FD070B" w:rsidRDefault="00122EB6"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أولا: ماهية التفويض:</w:t>
      </w:r>
    </w:p>
    <w:p w:rsidR="00122EB6" w:rsidRPr="00AA31A5" w:rsidRDefault="00122EB6"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يقصد بتفويض السلطة أن يعهد الرئيس الاداري بممارسة بعض سلطاته التي تستمدها من القانون الى أحد مرؤوسيه، أو بمعنى آخر نقل الرئيس الاداري </w:t>
      </w:r>
      <w:r w:rsidR="00C16B0D" w:rsidRPr="00AA31A5">
        <w:rPr>
          <w:rFonts w:ascii="Traditional Arabic" w:hAnsi="Traditional Arabic" w:cs="Simplified Arabic"/>
          <w:sz w:val="32"/>
          <w:szCs w:val="32"/>
          <w:rtl/>
          <w:lang w:bidi="ar-DZ"/>
        </w:rPr>
        <w:t xml:space="preserve">لجانب من سلطاته </w:t>
      </w:r>
      <w:r w:rsidR="002F7D4E" w:rsidRPr="00AA31A5">
        <w:rPr>
          <w:rFonts w:ascii="Traditional Arabic" w:hAnsi="Traditional Arabic" w:cs="Simplified Arabic"/>
          <w:sz w:val="32"/>
          <w:szCs w:val="32"/>
          <w:rtl/>
          <w:lang w:bidi="ar-DZ"/>
        </w:rPr>
        <w:t>الى بعض مرؤوسيه ليمارسوها دون الرجوع اليه، مع بقاء مسؤوليته عن هذه الاختصاصات أمام الرئاسات العليا.</w:t>
      </w:r>
    </w:p>
    <w:p w:rsidR="00171013" w:rsidRPr="00AA31A5" w:rsidRDefault="002F7D4E"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و هذا يعني أن التفويض ينصب على جانب من السلطة في الاختصاصات دون جانب المسؤولية لأن مسؤولية الرئيس الاداري عمّا قام بتفويضه من اختصاصات تظل باقية أمام رؤساء</w:t>
      </w:r>
      <w:r w:rsidR="00AD08D4" w:rsidRPr="00AA31A5">
        <w:rPr>
          <w:rFonts w:ascii="Traditional Arabic" w:hAnsi="Traditional Arabic" w:cs="Simplified Arabic" w:hint="cs"/>
          <w:sz w:val="32"/>
          <w:szCs w:val="32"/>
          <w:rtl/>
          <w:lang w:bidi="ar-DZ"/>
        </w:rPr>
        <w:t>ه</w:t>
      </w:r>
      <w:r w:rsidRPr="00AA31A5">
        <w:rPr>
          <w:rFonts w:ascii="Traditional Arabic" w:hAnsi="Traditional Arabic" w:cs="Simplified Arabic"/>
          <w:sz w:val="32"/>
          <w:szCs w:val="32"/>
          <w:rtl/>
          <w:lang w:bidi="ar-DZ"/>
        </w:rPr>
        <w:t xml:space="preserve"> لذا يسمّى التفويض بتفويض السلطة لا تفويض الاختصاص </w:t>
      </w:r>
      <w:r w:rsidR="00171013" w:rsidRPr="00AA31A5">
        <w:rPr>
          <w:rFonts w:ascii="Traditional Arabic" w:hAnsi="Traditional Arabic" w:cs="Simplified Arabic"/>
          <w:sz w:val="32"/>
          <w:szCs w:val="32"/>
          <w:rtl/>
          <w:lang w:bidi="ar-DZ"/>
        </w:rPr>
        <w:t>.</w:t>
      </w:r>
    </w:p>
    <w:p w:rsidR="00CA6D10" w:rsidRPr="00AA31A5" w:rsidRDefault="002F7D4E"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و غالبا ما يقوم الرئيس الاداري بتفوي</w:t>
      </w:r>
      <w:r w:rsidR="003D285F" w:rsidRPr="00AA31A5">
        <w:rPr>
          <w:rFonts w:ascii="Traditional Arabic" w:hAnsi="Traditional Arabic" w:cs="Simplified Arabic"/>
          <w:sz w:val="32"/>
          <w:szCs w:val="32"/>
          <w:rtl/>
          <w:lang w:bidi="ar-DZ"/>
        </w:rPr>
        <w:t>ض سلطاته الأقل</w:t>
      </w:r>
      <w:r w:rsidRPr="00AA31A5">
        <w:rPr>
          <w:rFonts w:ascii="Traditional Arabic" w:hAnsi="Traditional Arabic" w:cs="Simplified Arabic"/>
          <w:sz w:val="32"/>
          <w:szCs w:val="32"/>
          <w:rtl/>
          <w:lang w:bidi="ar-DZ"/>
        </w:rPr>
        <w:t xml:space="preserve"> أهمية، لكي يتفرغ </w:t>
      </w:r>
      <w:r w:rsidR="003B62F0" w:rsidRPr="00AA31A5">
        <w:rPr>
          <w:rFonts w:ascii="Traditional Arabic" w:hAnsi="Traditional Arabic" w:cs="Simplified Arabic"/>
          <w:sz w:val="32"/>
          <w:szCs w:val="32"/>
          <w:rtl/>
          <w:lang w:bidi="ar-DZ"/>
        </w:rPr>
        <w:t>لمباشرة اختصاصاته الهامة التي تؤثر تأثيرا مباشرا على سير العمل الاداري</w:t>
      </w:r>
      <w:r w:rsidR="00CA6D10" w:rsidRPr="00AA31A5">
        <w:rPr>
          <w:rFonts w:ascii="Traditional Arabic" w:hAnsi="Traditional Arabic" w:cs="Simplified Arabic"/>
          <w:sz w:val="32"/>
          <w:szCs w:val="32"/>
          <w:rtl/>
          <w:lang w:bidi="ar-DZ"/>
        </w:rPr>
        <w:t>.</w:t>
      </w:r>
    </w:p>
    <w:p w:rsidR="002F7D4E" w:rsidRPr="00AA31A5" w:rsidRDefault="003B62F0"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 حيث أوجد الفقه بعض الأمور التي لا يستطيع الرئيس الاداري التخلي عنها، بتفويضها الى مرؤوسيه و مثالها المسائل المالية، و التصرّف في الميزانية، التعيينات و التنقلات في المناصب و </w:t>
      </w:r>
      <w:r w:rsidRPr="00AA31A5">
        <w:rPr>
          <w:rFonts w:ascii="Traditional Arabic" w:hAnsi="Traditional Arabic" w:cs="Simplified Arabic"/>
          <w:sz w:val="32"/>
          <w:szCs w:val="32"/>
          <w:u w:val="single"/>
          <w:rtl/>
          <w:lang w:bidi="ar-DZ"/>
        </w:rPr>
        <w:t>المراكز الرئيسية، القرارات الكبرى المتعلقة بالتنظيم،</w:t>
      </w:r>
      <w:r w:rsidRPr="00AA31A5">
        <w:rPr>
          <w:rFonts w:ascii="Traditional Arabic" w:hAnsi="Traditional Arabic" w:cs="Simplified Arabic"/>
          <w:sz w:val="32"/>
          <w:szCs w:val="32"/>
          <w:rtl/>
          <w:lang w:bidi="ar-DZ"/>
        </w:rPr>
        <w:t xml:space="preserve"> </w:t>
      </w:r>
      <w:r w:rsidR="00BE0079" w:rsidRPr="00AA31A5">
        <w:rPr>
          <w:rFonts w:ascii="Traditional Arabic" w:hAnsi="Traditional Arabic" w:cs="Simplified Arabic"/>
          <w:sz w:val="32"/>
          <w:szCs w:val="32"/>
          <w:rtl/>
          <w:lang w:bidi="ar-DZ"/>
        </w:rPr>
        <w:t>التغيير و التعديل في السياسة العامة للهيئة الادارية.</w:t>
      </w:r>
    </w:p>
    <w:p w:rsidR="00CA6D10" w:rsidRPr="00AA31A5" w:rsidRDefault="00BE0079"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و تفويض السلطة أو الاختصاص لا يجوز إلاّ بنص القانون، و ذلك حسب النظام الفرنسي و الذي أخذت به أغلبية دول العالم منها الجزائر و مصر، فصاحب الاختصاص ملزم بأن يمارس اختصاصه، إلاّ في الحالات التي يصرح فيها المشرع بجواز التفويض و في حدود ما يصرح به، ذلك أن الاخت</w:t>
      </w:r>
      <w:r w:rsidR="00CA6D10" w:rsidRPr="00AA31A5">
        <w:rPr>
          <w:rFonts w:ascii="Traditional Arabic" w:hAnsi="Traditional Arabic" w:cs="Simplified Arabic"/>
          <w:sz w:val="32"/>
          <w:szCs w:val="32"/>
          <w:rtl/>
          <w:lang w:bidi="ar-DZ"/>
        </w:rPr>
        <w:t>صاص ليس حق لصاحبه يتصرف</w:t>
      </w:r>
      <w:r w:rsidRPr="00AA31A5">
        <w:rPr>
          <w:rFonts w:ascii="Traditional Arabic" w:hAnsi="Traditional Arabic" w:cs="Simplified Arabic"/>
          <w:sz w:val="32"/>
          <w:szCs w:val="32"/>
          <w:rtl/>
          <w:lang w:bidi="ar-DZ"/>
        </w:rPr>
        <w:t xml:space="preserve"> فيه كما شاء </w:t>
      </w:r>
      <w:r w:rsidR="00CA6D10" w:rsidRPr="00AA31A5">
        <w:rPr>
          <w:rFonts w:ascii="Traditional Arabic" w:hAnsi="Traditional Arabic" w:cs="Simplified Arabic"/>
          <w:sz w:val="32"/>
          <w:szCs w:val="32"/>
          <w:rtl/>
          <w:lang w:bidi="ar-DZ"/>
        </w:rPr>
        <w:t>.</w:t>
      </w:r>
    </w:p>
    <w:p w:rsidR="00BE0079" w:rsidRPr="00AA31A5" w:rsidRDefault="00CA6D10"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و </w:t>
      </w:r>
      <w:r w:rsidR="00BE0079" w:rsidRPr="00AA31A5">
        <w:rPr>
          <w:rFonts w:ascii="Traditional Arabic" w:hAnsi="Traditional Arabic" w:cs="Simplified Arabic"/>
          <w:sz w:val="32"/>
          <w:szCs w:val="32"/>
          <w:rtl/>
          <w:lang w:bidi="ar-DZ"/>
        </w:rPr>
        <w:t>يتم التفويض في الشكل الكتابي الرسمي، لتحديد الموضوعات التي ت</w:t>
      </w:r>
      <w:r w:rsidR="00D64797" w:rsidRPr="00AA31A5">
        <w:rPr>
          <w:rFonts w:ascii="Traditional Arabic" w:hAnsi="Traditional Arabic" w:cs="Simplified Arabic"/>
          <w:sz w:val="32"/>
          <w:szCs w:val="32"/>
          <w:rtl/>
          <w:lang w:bidi="ar-DZ"/>
        </w:rPr>
        <w:t xml:space="preserve">م التفويض فيها، </w:t>
      </w:r>
      <w:r w:rsidRPr="00AA31A5">
        <w:rPr>
          <w:rFonts w:ascii="Traditional Arabic" w:hAnsi="Traditional Arabic" w:cs="Simplified Arabic"/>
          <w:sz w:val="32"/>
          <w:szCs w:val="32"/>
          <w:rtl/>
          <w:lang w:bidi="ar-DZ"/>
        </w:rPr>
        <w:t>و قد يكون شفويا</w:t>
      </w:r>
      <w:r w:rsidR="00BE0079" w:rsidRPr="00AA31A5">
        <w:rPr>
          <w:rFonts w:ascii="Traditional Arabic" w:hAnsi="Traditional Arabic" w:cs="Simplified Arabic"/>
          <w:sz w:val="32"/>
          <w:szCs w:val="32"/>
          <w:rtl/>
          <w:lang w:bidi="ar-DZ"/>
        </w:rPr>
        <w:t xml:space="preserve">، و ذلك غالبا ما يكون في المسائل البسيطة أو العاجلة التي لا تتطلب كتابة قرار </w:t>
      </w:r>
      <w:r w:rsidR="000A6B2C" w:rsidRPr="00AA31A5">
        <w:rPr>
          <w:rFonts w:ascii="Traditional Arabic" w:hAnsi="Traditional Arabic" w:cs="Simplified Arabic"/>
          <w:sz w:val="32"/>
          <w:szCs w:val="32"/>
          <w:rtl/>
          <w:lang w:bidi="ar-DZ"/>
        </w:rPr>
        <w:t>التفويض.</w:t>
      </w:r>
    </w:p>
    <w:p w:rsidR="000A6B2C" w:rsidRPr="00FD070B" w:rsidRDefault="000A6B2C"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ثانيا:  الشروط العامة للتفويض:</w:t>
      </w:r>
    </w:p>
    <w:p w:rsidR="0030295E" w:rsidRPr="00AA31A5" w:rsidRDefault="000A6B2C"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تتمثل الشروط العامة للتفويض في السلطة الادارية في:</w:t>
      </w:r>
    </w:p>
    <w:p w:rsidR="000A6B2C" w:rsidRPr="00FD070B" w:rsidRDefault="000A6B2C"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1 – التفويض لا يكون إلاّ جزئيا:</w:t>
      </w:r>
    </w:p>
    <w:p w:rsidR="000A6B2C" w:rsidRPr="00AA31A5" w:rsidRDefault="000A6B2C"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يجب ألاّ يشمل التفويض كل سلطات المفوض، إذ أنه لا يكون صحيحا إلاّ إذا انصب على جانب من هذه السلطات فقط.</w:t>
      </w:r>
    </w:p>
    <w:p w:rsidR="000A6B2C" w:rsidRPr="00AA31A5" w:rsidRDefault="000A6B2C"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ذلك أن قيام الرئيس الاداري بتفويض كل سلطاته، يعتبر تنازلا من جانبه على كل السلطات التي اسندها اليه القانون، و هذا لا يجوز، لأنه لا يملك هذا الحق.</w:t>
      </w:r>
    </w:p>
    <w:p w:rsidR="000A6B2C" w:rsidRPr="00FD070B" w:rsidRDefault="000A6B2C"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2 – لا يجوز التفويض في المسؤولية:</w:t>
      </w:r>
    </w:p>
    <w:p w:rsidR="000A6B2C" w:rsidRPr="00AA31A5" w:rsidRDefault="000A6B2C"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يشتمل اصطلاح الاختصاص </w:t>
      </w:r>
      <w:r w:rsidRPr="00AA31A5">
        <w:rPr>
          <w:rFonts w:ascii="Traditional Arabic" w:hAnsi="Traditional Arabic" w:cs="Simplified Arabic"/>
          <w:sz w:val="32"/>
          <w:szCs w:val="32"/>
          <w:lang w:bidi="ar-DZ"/>
        </w:rPr>
        <w:t>la compétence</w:t>
      </w:r>
      <w:r w:rsidRPr="00AA31A5">
        <w:rPr>
          <w:rFonts w:ascii="Traditional Arabic" w:hAnsi="Traditional Arabic" w:cs="Simplified Arabic"/>
          <w:sz w:val="32"/>
          <w:szCs w:val="32"/>
          <w:rtl/>
          <w:lang w:bidi="ar-DZ"/>
        </w:rPr>
        <w:t xml:space="preserve"> في القانون الاداري </w:t>
      </w:r>
      <w:r w:rsidR="00EF5C09" w:rsidRPr="00AA31A5">
        <w:rPr>
          <w:rFonts w:ascii="Traditional Arabic" w:hAnsi="Traditional Arabic" w:cs="Simplified Arabic"/>
          <w:sz w:val="32"/>
          <w:szCs w:val="32"/>
          <w:rtl/>
          <w:lang w:bidi="ar-DZ"/>
        </w:rPr>
        <w:t>على شقين:</w:t>
      </w:r>
    </w:p>
    <w:p w:rsidR="00EF5C09" w:rsidRPr="00AA31A5" w:rsidRDefault="00EF5C09"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الشق الأول هو السلطة: </w:t>
      </w:r>
      <w:r w:rsidRPr="00AA31A5">
        <w:rPr>
          <w:rFonts w:ascii="Traditional Arabic" w:hAnsi="Traditional Arabic" w:cs="Simplified Arabic"/>
          <w:sz w:val="32"/>
          <w:szCs w:val="32"/>
          <w:lang w:bidi="ar-DZ"/>
        </w:rPr>
        <w:t>le pouvoir</w:t>
      </w:r>
      <w:r w:rsidRPr="00AA31A5">
        <w:rPr>
          <w:rFonts w:ascii="Traditional Arabic" w:hAnsi="Traditional Arabic" w:cs="Simplified Arabic"/>
          <w:sz w:val="32"/>
          <w:szCs w:val="32"/>
          <w:rtl/>
          <w:lang w:bidi="ar-DZ"/>
        </w:rPr>
        <w:t xml:space="preserve"> و الشق الثاني المسؤولية </w:t>
      </w:r>
      <w:r w:rsidRPr="00AA31A5">
        <w:rPr>
          <w:rFonts w:ascii="Traditional Arabic" w:hAnsi="Traditional Arabic" w:cs="Simplified Arabic"/>
          <w:sz w:val="32"/>
          <w:szCs w:val="32"/>
          <w:lang w:bidi="ar-DZ"/>
        </w:rPr>
        <w:t>la responsabilité</w:t>
      </w:r>
      <w:r w:rsidRPr="00AA31A5">
        <w:rPr>
          <w:rFonts w:ascii="Traditional Arabic" w:hAnsi="Traditional Arabic" w:cs="Simplified Arabic"/>
          <w:sz w:val="32"/>
          <w:szCs w:val="32"/>
          <w:rtl/>
          <w:lang w:bidi="ar-DZ"/>
        </w:rPr>
        <w:t>.</w:t>
      </w:r>
    </w:p>
    <w:p w:rsidR="002029EA" w:rsidRPr="00AA31A5" w:rsidRDefault="00EF5C09"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و تطبيقا </w:t>
      </w:r>
      <w:r w:rsidR="0030295E" w:rsidRPr="00AA31A5">
        <w:rPr>
          <w:rFonts w:ascii="Traditional Arabic" w:hAnsi="Traditional Arabic" w:cs="Simplified Arabic"/>
          <w:sz w:val="32"/>
          <w:szCs w:val="32"/>
          <w:rtl/>
          <w:lang w:bidi="ar-DZ"/>
        </w:rPr>
        <w:t xml:space="preserve">لذلك، </w:t>
      </w:r>
      <w:r w:rsidRPr="00AA31A5">
        <w:rPr>
          <w:rFonts w:ascii="Traditional Arabic" w:hAnsi="Traditional Arabic" w:cs="Simplified Arabic"/>
          <w:sz w:val="32"/>
          <w:szCs w:val="32"/>
          <w:rtl/>
          <w:lang w:bidi="ar-DZ"/>
        </w:rPr>
        <w:t xml:space="preserve"> ينصب </w:t>
      </w:r>
      <w:r w:rsidR="0030295E" w:rsidRPr="00AA31A5">
        <w:rPr>
          <w:rFonts w:ascii="Traditional Arabic" w:hAnsi="Traditional Arabic" w:cs="Simplified Arabic"/>
          <w:sz w:val="32"/>
          <w:szCs w:val="32"/>
          <w:rtl/>
          <w:lang w:bidi="ar-DZ"/>
        </w:rPr>
        <w:t xml:space="preserve">التفويض </w:t>
      </w:r>
      <w:r w:rsidRPr="00AA31A5">
        <w:rPr>
          <w:rFonts w:ascii="Traditional Arabic" w:hAnsi="Traditional Arabic" w:cs="Simplified Arabic"/>
          <w:sz w:val="32"/>
          <w:szCs w:val="32"/>
          <w:rtl/>
          <w:lang w:bidi="ar-DZ"/>
        </w:rPr>
        <w:t>على السلطة فقط دون المسؤولية، أي أن الرئيس الاداري يقوم ب</w:t>
      </w:r>
      <w:r w:rsidR="0030295E" w:rsidRPr="00AA31A5">
        <w:rPr>
          <w:rFonts w:ascii="Traditional Arabic" w:hAnsi="Traditional Arabic" w:cs="Simplified Arabic"/>
          <w:sz w:val="32"/>
          <w:szCs w:val="32"/>
          <w:rtl/>
          <w:lang w:bidi="ar-DZ"/>
        </w:rPr>
        <w:t>تفويض جزء من سلطاته بصفة مؤقتة م</w:t>
      </w:r>
      <w:r w:rsidR="004A317A" w:rsidRPr="00AA31A5">
        <w:rPr>
          <w:rFonts w:ascii="Traditional Arabic" w:hAnsi="Traditional Arabic" w:cs="Simplified Arabic"/>
          <w:sz w:val="32"/>
          <w:szCs w:val="32"/>
          <w:rtl/>
          <w:lang w:bidi="ar-DZ"/>
        </w:rPr>
        <w:t>ع بق</w:t>
      </w:r>
      <w:r w:rsidRPr="00AA31A5">
        <w:rPr>
          <w:rFonts w:ascii="Traditional Arabic" w:hAnsi="Traditional Arabic" w:cs="Simplified Arabic"/>
          <w:sz w:val="32"/>
          <w:szCs w:val="32"/>
          <w:rtl/>
          <w:lang w:bidi="ar-DZ"/>
        </w:rPr>
        <w:t>اء مسؤوليته الكاملة عن هذه السلطات، ذلك أن التفويض هو وسيلة لتوزيع السلطة، و القضاء على تركيزها من أجل تحقيق مصلحة العمل الاداري، كما أن المرؤوس المفوض اليه يسأل عن تصرف</w:t>
      </w:r>
      <w:r w:rsidR="008F3D6F" w:rsidRPr="00AA31A5">
        <w:rPr>
          <w:rFonts w:ascii="Traditional Arabic" w:hAnsi="Traditional Arabic" w:cs="Simplified Arabic"/>
          <w:sz w:val="32"/>
          <w:szCs w:val="32"/>
          <w:rtl/>
          <w:lang w:bidi="ar-DZ"/>
        </w:rPr>
        <w:t xml:space="preserve">اته بشأن السلطات المفوّضة اليه </w:t>
      </w:r>
      <w:r w:rsidRPr="00AA31A5">
        <w:rPr>
          <w:rFonts w:ascii="Traditional Arabic" w:hAnsi="Traditional Arabic" w:cs="Simplified Arabic"/>
          <w:sz w:val="32"/>
          <w:szCs w:val="32"/>
          <w:rtl/>
          <w:lang w:bidi="ar-DZ"/>
        </w:rPr>
        <w:t xml:space="preserve">أمام رئيسه المباشر فقط </w:t>
      </w:r>
      <w:r w:rsidR="00562C82" w:rsidRPr="00AA31A5">
        <w:rPr>
          <w:rFonts w:ascii="Traditional Arabic" w:hAnsi="Traditional Arabic" w:cs="Simplified Arabic"/>
          <w:sz w:val="32"/>
          <w:szCs w:val="32"/>
          <w:rtl/>
          <w:lang w:bidi="ar-DZ"/>
        </w:rPr>
        <w:t>،</w:t>
      </w:r>
      <w:r w:rsidR="008F3D6F" w:rsidRPr="00AA31A5">
        <w:rPr>
          <w:rFonts w:ascii="Traditional Arabic" w:hAnsi="Traditional Arabic" w:cs="Simplified Arabic"/>
          <w:sz w:val="32"/>
          <w:szCs w:val="32"/>
          <w:rtl/>
          <w:lang w:bidi="ar-DZ"/>
        </w:rPr>
        <w:t xml:space="preserve"> </w:t>
      </w:r>
      <w:r w:rsidR="00C4705D" w:rsidRPr="00AA31A5">
        <w:rPr>
          <w:rFonts w:ascii="Traditional Arabic" w:hAnsi="Traditional Arabic" w:cs="Simplified Arabic"/>
          <w:sz w:val="32"/>
          <w:szCs w:val="32"/>
          <w:rtl/>
          <w:lang w:bidi="ar-DZ"/>
        </w:rPr>
        <w:t>و لا يسال امام اي</w:t>
      </w:r>
      <w:r w:rsidRPr="00AA31A5">
        <w:rPr>
          <w:rFonts w:ascii="Traditional Arabic" w:hAnsi="Traditional Arabic" w:cs="Simplified Arabic"/>
          <w:sz w:val="32"/>
          <w:szCs w:val="32"/>
          <w:rtl/>
          <w:lang w:bidi="ar-DZ"/>
        </w:rPr>
        <w:t xml:space="preserve"> رئيس أعلى منه، وفقا لمبدأ وحدة الرئاسة و الأمر.</w:t>
      </w:r>
      <w:r w:rsidR="00C82398" w:rsidRPr="00AA31A5">
        <w:rPr>
          <w:rFonts w:ascii="Traditional Arabic" w:hAnsi="Traditional Arabic" w:cs="Simplified Arabic"/>
          <w:sz w:val="32"/>
          <w:szCs w:val="32"/>
          <w:rtl/>
          <w:lang w:bidi="ar-DZ"/>
        </w:rPr>
        <w:t xml:space="preserve"> لذا فان المسؤولية الناتجة عن التفويض مسؤولية مزدوجة مسؤولية الرئيس و مسؤولية المرؤوس.</w:t>
      </w:r>
    </w:p>
    <w:p w:rsidR="00EF5C09" w:rsidRPr="00FD070B" w:rsidRDefault="00EF5C09"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3 – لا تفويض في التفويض: عدم جواز تفويض السلطات المفوضة:</w:t>
      </w:r>
    </w:p>
    <w:p w:rsidR="00324E50" w:rsidRPr="00AA31A5" w:rsidRDefault="004F5B27"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و معناه أنه لا يجوز للمرؤوس المفوّض </w:t>
      </w:r>
      <w:r w:rsidR="00D96723" w:rsidRPr="00AA31A5">
        <w:rPr>
          <w:rFonts w:ascii="Traditional Arabic" w:hAnsi="Traditional Arabic" w:cs="Simplified Arabic"/>
          <w:sz w:val="32"/>
          <w:szCs w:val="32"/>
          <w:rtl/>
          <w:lang w:bidi="ar-DZ"/>
        </w:rPr>
        <w:t>اليه أن يقوم ب</w:t>
      </w:r>
      <w:r w:rsidRPr="00AA31A5">
        <w:rPr>
          <w:rFonts w:ascii="Traditional Arabic" w:hAnsi="Traditional Arabic" w:cs="Simplified Arabic"/>
          <w:sz w:val="32"/>
          <w:szCs w:val="32"/>
          <w:rtl/>
          <w:lang w:bidi="ar-DZ"/>
        </w:rPr>
        <w:t>إعادة تفويض السلطات التي انتقلت اليه من رئيسه الى من هم أدنى منه في السلم الإداري، لتحديد المسؤوليات في الهرم الإداري، و لكن هذا لا يمنع المرؤوس المفوّض اليه من تفويض جزء من سلطاته الأصلية الى من يليه في السلم الإداري.</w:t>
      </w:r>
    </w:p>
    <w:p w:rsidR="004F5B27" w:rsidRPr="00FD070B" w:rsidRDefault="004F5B27"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4 – وضوح حدود التفويض:</w:t>
      </w:r>
    </w:p>
    <w:p w:rsidR="004F5B27" w:rsidRPr="00AA31A5" w:rsidRDefault="00203C66"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يجب أن يكون التفويض سليما</w:t>
      </w:r>
      <w:r w:rsidR="004F5B27" w:rsidRPr="00AA31A5">
        <w:rPr>
          <w:rFonts w:ascii="Traditional Arabic" w:hAnsi="Traditional Arabic" w:cs="Simplified Arabic"/>
          <w:sz w:val="32"/>
          <w:szCs w:val="32"/>
          <w:rtl/>
          <w:lang w:bidi="ar-DZ"/>
        </w:rPr>
        <w:t xml:space="preserve"> من الناحية القانونية، و وفقا للإجراءات و الشروط الشكلية </w:t>
      </w:r>
      <w:r w:rsidR="00136468" w:rsidRPr="00AA31A5">
        <w:rPr>
          <w:rFonts w:ascii="Traditional Arabic" w:hAnsi="Traditional Arabic" w:cs="Simplified Arabic" w:hint="cs"/>
          <w:sz w:val="32"/>
          <w:szCs w:val="32"/>
          <w:rtl/>
          <w:lang w:bidi="ar-DZ"/>
        </w:rPr>
        <w:t xml:space="preserve">و </w:t>
      </w:r>
      <w:r w:rsidR="004F5B27" w:rsidRPr="00AA31A5">
        <w:rPr>
          <w:rFonts w:ascii="Traditional Arabic" w:hAnsi="Traditional Arabic" w:cs="Simplified Arabic"/>
          <w:sz w:val="32"/>
          <w:szCs w:val="32"/>
          <w:rtl/>
          <w:lang w:bidi="ar-DZ"/>
        </w:rPr>
        <w:t>الموضوعية التي حدّدها القانون، سواء صدر التفويض كتابيا أو شفويا.</w:t>
      </w:r>
    </w:p>
    <w:p w:rsidR="004F5B27" w:rsidRPr="00FD070B" w:rsidRDefault="004F5B27"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5 – حق الرئيس في تعديل السلطات المفوّضة أو استردادها:</w:t>
      </w:r>
    </w:p>
    <w:p w:rsidR="004F5B27" w:rsidRPr="00AA31A5" w:rsidRDefault="004F5B27"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بعد نقل السلطات المفوضة الى المرؤوس لا يجوز للرئيس أن يمارس السلطات المفوضة طوال مدّة التفويض، لأنها لو صدرت منه تعتبر باطلة لصدورها من غير المختص بإصدارها.</w:t>
      </w:r>
    </w:p>
    <w:p w:rsidR="004F5B27" w:rsidRDefault="004F5B27"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لكن يجوز للرئيس المفوض أن يعدّل و يسترد و يلغي و يسحب السلطات المفوضة تطبيقا للرقابة الرئاسية التي يمارسها الرئيس على مرؤوسيه، مستهدفا حسن سير العمل الإداري.</w:t>
      </w:r>
    </w:p>
    <w:p w:rsidR="00AA31A5" w:rsidRPr="00AA31A5" w:rsidRDefault="00AA31A5" w:rsidP="00AA31A5">
      <w:pPr>
        <w:bidi/>
        <w:ind w:firstLine="366"/>
        <w:jc w:val="both"/>
        <w:rPr>
          <w:rFonts w:ascii="Traditional Arabic" w:hAnsi="Traditional Arabic" w:cs="Simplified Arabic"/>
          <w:sz w:val="32"/>
          <w:szCs w:val="32"/>
          <w:rtl/>
          <w:lang w:bidi="ar-DZ"/>
        </w:rPr>
      </w:pPr>
    </w:p>
    <w:p w:rsidR="004F5B27" w:rsidRPr="00FD070B" w:rsidRDefault="004F5B27" w:rsidP="00FD070B">
      <w:pPr>
        <w:bidi/>
        <w:ind w:firstLine="366"/>
        <w:jc w:val="both"/>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ثالثا: مزايا التفويض الإداري:</w:t>
      </w:r>
    </w:p>
    <w:p w:rsidR="004F5B27" w:rsidRPr="00AA31A5" w:rsidRDefault="004F5B27"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تتجلى مزايا التفويض الإداري فيما يلي:</w:t>
      </w:r>
    </w:p>
    <w:p w:rsidR="004F5B27" w:rsidRPr="00AA31A5" w:rsidRDefault="004F5B27"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1 – سرعة إصدار القرارات الإدارية و القضا</w:t>
      </w:r>
      <w:r w:rsidR="00772FFA" w:rsidRPr="00AA31A5">
        <w:rPr>
          <w:rFonts w:ascii="Traditional Arabic" w:hAnsi="Traditional Arabic" w:cs="Simplified Arabic"/>
          <w:sz w:val="32"/>
          <w:szCs w:val="32"/>
          <w:rtl/>
          <w:lang w:bidi="ar-DZ"/>
        </w:rPr>
        <w:t xml:space="preserve">ء على البطء في الإجراءات </w:t>
      </w:r>
      <w:r w:rsidR="00772FFA" w:rsidRPr="00AA31A5">
        <w:rPr>
          <w:rFonts w:ascii="Traditional Arabic" w:hAnsi="Traditional Arabic" w:cs="Simplified Arabic" w:hint="cs"/>
          <w:sz w:val="32"/>
          <w:szCs w:val="32"/>
          <w:rtl/>
          <w:lang w:bidi="ar-DZ"/>
        </w:rPr>
        <w:t>و</w:t>
      </w:r>
      <w:r w:rsidRPr="00AA31A5">
        <w:rPr>
          <w:rFonts w:ascii="Traditional Arabic" w:hAnsi="Traditional Arabic" w:cs="Simplified Arabic"/>
          <w:sz w:val="32"/>
          <w:szCs w:val="32"/>
          <w:rtl/>
          <w:lang w:bidi="ar-DZ"/>
        </w:rPr>
        <w:t xml:space="preserve"> على تركيز السلطات.</w:t>
      </w:r>
    </w:p>
    <w:p w:rsidR="004F5B27" w:rsidRPr="00AA31A5" w:rsidRDefault="000C4ADF" w:rsidP="00FD070B">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2 – تفرغ الرئيس الإداري للمهام القيادية و التخفيف من الأعباء الإدارية الروتينية و اليومية عن طريق نقل سلطة البت و التقرير النهائي في المسائل و الشؤون اليومية الى المرؤوسين.</w:t>
      </w:r>
    </w:p>
    <w:p w:rsidR="000D565D" w:rsidRPr="00AA31A5" w:rsidRDefault="000C4ADF"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3 – خلق قيادات جديدة قادرة على تحمل المسؤولية و التعوّد على المرونة و السرعة في اتخاذ القرارات، و خلق روح الاهتمام و الحما</w:t>
      </w:r>
      <w:r w:rsidR="000D565D" w:rsidRPr="00AA31A5">
        <w:rPr>
          <w:rFonts w:ascii="Traditional Arabic" w:hAnsi="Traditional Arabic" w:cs="Simplified Arabic"/>
          <w:sz w:val="32"/>
          <w:szCs w:val="32"/>
          <w:rtl/>
          <w:lang w:bidi="ar-DZ"/>
        </w:rPr>
        <w:t>س لتحقيق أهداف المنظمة الإدارية.</w:t>
      </w:r>
    </w:p>
    <w:p w:rsidR="000D565D" w:rsidRPr="00FD070B" w:rsidRDefault="000D565D" w:rsidP="00FD070B">
      <w:pPr>
        <w:bidi/>
        <w:ind w:firstLine="366"/>
        <w:jc w:val="both"/>
        <w:rPr>
          <w:rFonts w:ascii="Traditional Arabic" w:hAnsi="Traditional Arabic" w:cs="Simplified Arabic"/>
          <w:b/>
          <w:bCs/>
          <w:sz w:val="32"/>
          <w:szCs w:val="32"/>
          <w:rtl/>
          <w:lang w:bidi="ar-DZ"/>
        </w:rPr>
      </w:pPr>
    </w:p>
    <w:p w:rsidR="000C4ADF" w:rsidRPr="00AA31A5" w:rsidRDefault="000C4ADF" w:rsidP="00FD070B">
      <w:pPr>
        <w:bidi/>
        <w:ind w:firstLine="366"/>
        <w:rPr>
          <w:rFonts w:ascii="Traditional Arabic" w:hAnsi="Traditional Arabic" w:cs="Simplified Arabic"/>
          <w:b/>
          <w:bCs/>
          <w:sz w:val="32"/>
          <w:szCs w:val="32"/>
          <w:u w:val="single"/>
          <w:rtl/>
          <w:lang w:bidi="ar-DZ"/>
        </w:rPr>
      </w:pPr>
      <w:r w:rsidRPr="00AA31A5">
        <w:rPr>
          <w:rFonts w:ascii="Traditional Arabic" w:hAnsi="Traditional Arabic" w:cs="Simplified Arabic"/>
          <w:b/>
          <w:bCs/>
          <w:sz w:val="32"/>
          <w:szCs w:val="32"/>
          <w:u w:val="single"/>
          <w:rtl/>
          <w:lang w:bidi="ar-DZ"/>
        </w:rPr>
        <w:t>الفرع الثاني</w:t>
      </w:r>
    </w:p>
    <w:p w:rsidR="002C148D" w:rsidRPr="00AA31A5" w:rsidRDefault="002C148D" w:rsidP="00FD070B">
      <w:pPr>
        <w:bidi/>
        <w:ind w:firstLine="366"/>
        <w:rPr>
          <w:rFonts w:ascii="Traditional Arabic" w:hAnsi="Traditional Arabic" w:cs="Simplified Arabic"/>
          <w:b/>
          <w:bCs/>
          <w:sz w:val="32"/>
          <w:szCs w:val="32"/>
          <w:u w:val="single"/>
          <w:rtl/>
          <w:lang w:bidi="ar-DZ"/>
        </w:rPr>
      </w:pPr>
      <w:r w:rsidRPr="00AA31A5">
        <w:rPr>
          <w:rFonts w:ascii="Traditional Arabic" w:hAnsi="Traditional Arabic" w:cs="Simplified Arabic"/>
          <w:b/>
          <w:bCs/>
          <w:sz w:val="32"/>
          <w:szCs w:val="32"/>
          <w:u w:val="single"/>
          <w:rtl/>
          <w:lang w:bidi="ar-DZ"/>
        </w:rPr>
        <w:t>تمييز التفويض عن المصطلحات القانونية المشابهة له</w:t>
      </w:r>
    </w:p>
    <w:p w:rsidR="000C4ADF" w:rsidRPr="00AA31A5" w:rsidRDefault="000C4ADF"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سنقوم في هذا الفرع بإجراء دراسة مقارنة بين التفويض في السلطة الإدارية و بعض الأنظمة القانون</w:t>
      </w:r>
      <w:r w:rsidR="002C148D" w:rsidRPr="00AA31A5">
        <w:rPr>
          <w:rFonts w:ascii="Traditional Arabic" w:hAnsi="Traditional Arabic" w:cs="Simplified Arabic"/>
          <w:sz w:val="32"/>
          <w:szCs w:val="32"/>
          <w:rtl/>
          <w:lang w:bidi="ar-DZ"/>
        </w:rPr>
        <w:t>ية المشابهة له، فن</w:t>
      </w:r>
      <w:r w:rsidRPr="00AA31A5">
        <w:rPr>
          <w:rFonts w:ascii="Traditional Arabic" w:hAnsi="Traditional Arabic" w:cs="Simplified Arabic"/>
          <w:sz w:val="32"/>
          <w:szCs w:val="32"/>
          <w:rtl/>
          <w:lang w:bidi="ar-DZ"/>
        </w:rPr>
        <w:t>قوم بالتفرقة بين تفويض السلطة و تفويض التوقيع، ثم التفرقة بين التفويض الإداري و التفويض التشريعي و بين التفويض</w:t>
      </w:r>
      <w:r w:rsidR="00CF20AD" w:rsidRPr="00AA31A5">
        <w:rPr>
          <w:rFonts w:ascii="Traditional Arabic" w:hAnsi="Traditional Arabic" w:cs="Simplified Arabic"/>
          <w:sz w:val="32"/>
          <w:szCs w:val="32"/>
          <w:rtl/>
          <w:lang w:bidi="ar-DZ"/>
        </w:rPr>
        <w:t xml:space="preserve"> </w:t>
      </w:r>
      <w:r w:rsidR="00541B1D" w:rsidRPr="00AA31A5">
        <w:rPr>
          <w:rFonts w:ascii="Traditional Arabic" w:hAnsi="Traditional Arabic" w:cs="Simplified Arabic"/>
          <w:sz w:val="32"/>
          <w:szCs w:val="32"/>
          <w:rtl/>
          <w:lang w:bidi="ar-DZ"/>
        </w:rPr>
        <w:t>الاداري</w:t>
      </w:r>
      <w:r w:rsidRPr="00AA31A5">
        <w:rPr>
          <w:rFonts w:ascii="Traditional Arabic" w:hAnsi="Traditional Arabic" w:cs="Simplified Arabic"/>
          <w:sz w:val="32"/>
          <w:szCs w:val="32"/>
          <w:rtl/>
          <w:lang w:bidi="ar-DZ"/>
        </w:rPr>
        <w:t xml:space="preserve"> و الحلول</w:t>
      </w:r>
      <w:r w:rsidR="00541B1D" w:rsidRPr="00AA31A5">
        <w:rPr>
          <w:rFonts w:ascii="Traditional Arabic" w:hAnsi="Traditional Arabic" w:cs="Simplified Arabic"/>
          <w:sz w:val="32"/>
          <w:szCs w:val="32"/>
          <w:rtl/>
          <w:lang w:bidi="ar-DZ"/>
        </w:rPr>
        <w:t xml:space="preserve"> الاداري </w:t>
      </w:r>
      <w:r w:rsidRPr="00AA31A5">
        <w:rPr>
          <w:rFonts w:ascii="Traditional Arabic" w:hAnsi="Traditional Arabic" w:cs="Simplified Arabic"/>
          <w:sz w:val="32"/>
          <w:szCs w:val="32"/>
          <w:rtl/>
          <w:lang w:bidi="ar-DZ"/>
        </w:rPr>
        <w:t>، و أخيرا بين التفويض</w:t>
      </w:r>
      <w:r w:rsidR="00541B1D" w:rsidRPr="00AA31A5">
        <w:rPr>
          <w:rFonts w:ascii="Traditional Arabic" w:hAnsi="Traditional Arabic" w:cs="Simplified Arabic"/>
          <w:sz w:val="32"/>
          <w:szCs w:val="32"/>
          <w:rtl/>
          <w:lang w:bidi="ar-DZ"/>
        </w:rPr>
        <w:t xml:space="preserve"> الاداري </w:t>
      </w:r>
      <w:r w:rsidRPr="00AA31A5">
        <w:rPr>
          <w:rFonts w:ascii="Traditional Arabic" w:hAnsi="Traditional Arabic" w:cs="Simplified Arabic"/>
          <w:sz w:val="32"/>
          <w:szCs w:val="32"/>
          <w:rtl/>
          <w:lang w:bidi="ar-DZ"/>
        </w:rPr>
        <w:t xml:space="preserve"> و الإنابة</w:t>
      </w:r>
      <w:r w:rsidR="00541B1D" w:rsidRPr="00AA31A5">
        <w:rPr>
          <w:rFonts w:ascii="Traditional Arabic" w:hAnsi="Traditional Arabic" w:cs="Simplified Arabic"/>
          <w:sz w:val="32"/>
          <w:szCs w:val="32"/>
          <w:rtl/>
          <w:lang w:bidi="ar-DZ"/>
        </w:rPr>
        <w:t xml:space="preserve"> الادارية</w:t>
      </w:r>
      <w:r w:rsidRPr="00AA31A5">
        <w:rPr>
          <w:rFonts w:ascii="Traditional Arabic" w:hAnsi="Traditional Arabic" w:cs="Simplified Arabic"/>
          <w:sz w:val="32"/>
          <w:szCs w:val="32"/>
          <w:rtl/>
          <w:lang w:bidi="ar-DZ"/>
        </w:rPr>
        <w:t>.</w:t>
      </w:r>
    </w:p>
    <w:p w:rsidR="000C4ADF" w:rsidRPr="00FD070B" w:rsidRDefault="000C4ADF" w:rsidP="00FD070B">
      <w:pPr>
        <w:bidi/>
        <w:ind w:firstLine="366"/>
        <w:jc w:val="left"/>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أولا: التمييز بين تفويض السلطة و تفويض التوقيع:</w:t>
      </w:r>
    </w:p>
    <w:p w:rsidR="000C4ADF" w:rsidRPr="00AA31A5" w:rsidRDefault="000C4ADF" w:rsidP="00FD070B">
      <w:pPr>
        <w:bidi/>
        <w:ind w:firstLine="366"/>
        <w:jc w:val="left"/>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يميز الفقه بين تفويض السلطة و تفويض التوقيع، و يترتب على ذلك النتائج التالية:</w:t>
      </w:r>
    </w:p>
    <w:p w:rsidR="000C4ADF" w:rsidRPr="00FD070B" w:rsidRDefault="000C4ADF" w:rsidP="00FD070B">
      <w:pPr>
        <w:bidi/>
        <w:ind w:firstLine="366"/>
        <w:jc w:val="left"/>
        <w:rPr>
          <w:rFonts w:ascii="Traditional Arabic" w:hAnsi="Traditional Arabic" w:cs="Simplified Arabic"/>
          <w:b/>
          <w:bCs/>
          <w:sz w:val="32"/>
          <w:szCs w:val="32"/>
          <w:rtl/>
          <w:lang w:bidi="ar-DZ"/>
        </w:rPr>
      </w:pPr>
      <w:r w:rsidRPr="00AA31A5">
        <w:rPr>
          <w:rFonts w:ascii="Traditional Arabic" w:hAnsi="Traditional Arabic" w:cs="Simplified Arabic"/>
          <w:sz w:val="32"/>
          <w:szCs w:val="32"/>
          <w:rtl/>
          <w:lang w:bidi="ar-DZ"/>
        </w:rPr>
        <w:t>1 – تفويض السلطة يؤدي الى حرمان المفوّض من ممارسة هذه السلطات</w:t>
      </w:r>
      <w:r w:rsidR="00377627" w:rsidRPr="00AA31A5">
        <w:rPr>
          <w:rFonts w:ascii="Traditional Arabic" w:hAnsi="Traditional Arabic" w:cs="Simplified Arabic"/>
          <w:sz w:val="32"/>
          <w:szCs w:val="32"/>
          <w:rtl/>
          <w:lang w:bidi="ar-DZ"/>
        </w:rPr>
        <w:t xml:space="preserve"> في تفويض التوقيع</w:t>
      </w:r>
      <w:r w:rsidRPr="00AA31A5">
        <w:rPr>
          <w:rFonts w:ascii="Traditional Arabic" w:hAnsi="Traditional Arabic" w:cs="Simplified Arabic"/>
          <w:sz w:val="32"/>
          <w:szCs w:val="32"/>
          <w:rtl/>
          <w:lang w:bidi="ar-DZ"/>
        </w:rPr>
        <w:t xml:space="preserve">، بينما لا يحرم المفوض من </w:t>
      </w:r>
      <w:r w:rsidR="00377627" w:rsidRPr="00AA31A5">
        <w:rPr>
          <w:rFonts w:ascii="Traditional Arabic" w:hAnsi="Traditional Arabic" w:cs="Simplified Arabic"/>
          <w:sz w:val="32"/>
          <w:szCs w:val="32"/>
          <w:rtl/>
          <w:lang w:bidi="ar-DZ"/>
        </w:rPr>
        <w:t>ممارسة سلطاته رغم عملية التفويض</w:t>
      </w:r>
      <w:r w:rsidR="00377627" w:rsidRPr="00FD070B">
        <w:rPr>
          <w:rFonts w:ascii="Traditional Arabic" w:hAnsi="Traditional Arabic" w:cs="Simplified Arabic"/>
          <w:b/>
          <w:bCs/>
          <w:sz w:val="32"/>
          <w:szCs w:val="32"/>
          <w:rtl/>
          <w:lang w:bidi="ar-DZ"/>
        </w:rPr>
        <w:t>.</w:t>
      </w:r>
    </w:p>
    <w:p w:rsidR="00377627" w:rsidRPr="00AA31A5" w:rsidRDefault="00377627" w:rsidP="00FD070B">
      <w:pPr>
        <w:bidi/>
        <w:ind w:firstLine="366"/>
        <w:jc w:val="left"/>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2 –</w:t>
      </w:r>
      <w:r w:rsidR="00A601FE" w:rsidRPr="00AA31A5">
        <w:rPr>
          <w:rFonts w:ascii="Traditional Arabic" w:hAnsi="Traditional Arabic" w:cs="Simplified Arabic"/>
          <w:sz w:val="32"/>
          <w:szCs w:val="32"/>
          <w:rtl/>
          <w:lang w:bidi="ar-DZ"/>
        </w:rPr>
        <w:t xml:space="preserve"> تفويض السلطة ي</w:t>
      </w:r>
      <w:r w:rsidRPr="00AA31A5">
        <w:rPr>
          <w:rFonts w:ascii="Traditional Arabic" w:hAnsi="Traditional Arabic" w:cs="Simplified Arabic"/>
          <w:sz w:val="32"/>
          <w:szCs w:val="32"/>
          <w:rtl/>
          <w:lang w:bidi="ar-DZ"/>
        </w:rPr>
        <w:t>وجه الى الموظف بصفته لا بشخصه، في حين أن تفويض التوقيع يدخل</w:t>
      </w:r>
      <w:r w:rsidR="00A601FE" w:rsidRPr="00AA31A5">
        <w:rPr>
          <w:rFonts w:ascii="Traditional Arabic" w:hAnsi="Traditional Arabic" w:cs="Simplified Arabic"/>
          <w:sz w:val="32"/>
          <w:szCs w:val="32"/>
          <w:rtl/>
          <w:lang w:bidi="ar-DZ"/>
        </w:rPr>
        <w:t xml:space="preserve"> في</w:t>
      </w:r>
      <w:r w:rsidRPr="00AA31A5">
        <w:rPr>
          <w:rFonts w:ascii="Traditional Arabic" w:hAnsi="Traditional Arabic" w:cs="Simplified Arabic"/>
          <w:sz w:val="32"/>
          <w:szCs w:val="32"/>
          <w:rtl/>
          <w:lang w:bidi="ar-DZ"/>
        </w:rPr>
        <w:t>ه الاعتبار الشخصي بحيث ينتهي بتغيير أحد طرفيه.</w:t>
      </w:r>
    </w:p>
    <w:p w:rsidR="00377627" w:rsidRPr="00AA31A5" w:rsidRDefault="00377627" w:rsidP="00FD070B">
      <w:pPr>
        <w:bidi/>
        <w:ind w:firstLine="366"/>
        <w:jc w:val="left"/>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3 – في تفويض السلطة ترتبط قوة القرارات الصادرة بناء على التفويض بدرجة المفوض اليه، بينما في تفويض التوقيع تكون لهذه القرارات قوة القرارات الصادرة عن صاحب الاختصاص الأصيل.</w:t>
      </w:r>
    </w:p>
    <w:p w:rsidR="00377627" w:rsidRPr="00FD070B" w:rsidRDefault="00377627" w:rsidP="00FD070B">
      <w:pPr>
        <w:bidi/>
        <w:ind w:firstLine="366"/>
        <w:jc w:val="left"/>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ثانيا: التمييز بين التفويض الإداري و التفويض التشريعي:</w:t>
      </w:r>
    </w:p>
    <w:p w:rsidR="00377627" w:rsidRPr="00AA31A5" w:rsidRDefault="00B76236" w:rsidP="00FD070B">
      <w:pPr>
        <w:bidi/>
        <w:ind w:firstLine="366"/>
        <w:jc w:val="left"/>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التفويض التشريعي هو عبارة عن اصدار السلطة التنفيذية لقرارات لها قوة القانون بناء على تفويض من السلطة التشريعية تحت ضغط الأزمات الاقتصادية أو الظروف السياسية، و يطلق على هذه اللوائح في الفقه الفرنسي المراسيم بقوانين </w:t>
      </w:r>
      <w:r w:rsidRPr="00AA31A5">
        <w:rPr>
          <w:rFonts w:ascii="Traditional Arabic" w:hAnsi="Traditional Arabic" w:cs="Simplified Arabic"/>
          <w:sz w:val="32"/>
          <w:szCs w:val="32"/>
          <w:lang w:bidi="ar-DZ"/>
        </w:rPr>
        <w:t>Les décret</w:t>
      </w:r>
      <w:r w:rsidR="000F42F5" w:rsidRPr="00AA31A5">
        <w:rPr>
          <w:rFonts w:ascii="Traditional Arabic" w:hAnsi="Traditional Arabic" w:cs="Simplified Arabic"/>
          <w:sz w:val="32"/>
          <w:szCs w:val="32"/>
          <w:lang w:bidi="ar-DZ"/>
        </w:rPr>
        <w:t>s</w:t>
      </w:r>
      <w:r w:rsidRPr="00AA31A5">
        <w:rPr>
          <w:rFonts w:ascii="Traditional Arabic" w:hAnsi="Traditional Arabic" w:cs="Simplified Arabic"/>
          <w:sz w:val="32"/>
          <w:szCs w:val="32"/>
          <w:lang w:bidi="ar-DZ"/>
        </w:rPr>
        <w:t>-loi</w:t>
      </w:r>
      <w:r w:rsidRPr="00AA31A5">
        <w:rPr>
          <w:rFonts w:ascii="Traditional Arabic" w:hAnsi="Traditional Arabic" w:cs="Simplified Arabic"/>
          <w:sz w:val="32"/>
          <w:szCs w:val="32"/>
          <w:rtl/>
          <w:lang w:bidi="ar-DZ"/>
        </w:rPr>
        <w:t xml:space="preserve"> أو الأوامر </w:t>
      </w:r>
      <w:r w:rsidRPr="00AA31A5">
        <w:rPr>
          <w:rFonts w:ascii="Traditional Arabic" w:hAnsi="Traditional Arabic" w:cs="Simplified Arabic"/>
          <w:sz w:val="32"/>
          <w:szCs w:val="32"/>
          <w:lang w:bidi="ar-DZ"/>
        </w:rPr>
        <w:t xml:space="preserve">les </w:t>
      </w:r>
      <w:r w:rsidR="000F42F5" w:rsidRPr="00AA31A5">
        <w:rPr>
          <w:rFonts w:ascii="Traditional Arabic" w:hAnsi="Traditional Arabic" w:cs="Simplified Arabic"/>
          <w:sz w:val="32"/>
          <w:szCs w:val="32"/>
          <w:lang w:bidi="ar-DZ"/>
        </w:rPr>
        <w:t xml:space="preserve">  .ordonnances .</w:t>
      </w:r>
      <w:r w:rsidR="000E2F56" w:rsidRPr="00AA31A5">
        <w:rPr>
          <w:rFonts w:ascii="Traditional Arabic" w:hAnsi="Traditional Arabic" w:cs="Simplified Arabic" w:hint="cs"/>
          <w:sz w:val="32"/>
          <w:szCs w:val="32"/>
          <w:rtl/>
          <w:lang w:bidi="ar-DZ"/>
        </w:rPr>
        <w:t xml:space="preserve"> </w:t>
      </w:r>
      <w:r w:rsidR="00562C82" w:rsidRPr="00AA31A5">
        <w:rPr>
          <w:rFonts w:ascii="Traditional Arabic" w:hAnsi="Traditional Arabic" w:cs="Simplified Arabic" w:hint="cs"/>
          <w:sz w:val="32"/>
          <w:szCs w:val="32"/>
          <w:rtl/>
          <w:lang w:bidi="ar-DZ"/>
        </w:rPr>
        <w:t>،</w:t>
      </w:r>
      <w:r w:rsidRPr="00AA31A5">
        <w:rPr>
          <w:rFonts w:ascii="Traditional Arabic" w:hAnsi="Traditional Arabic" w:cs="Simplified Arabic"/>
          <w:sz w:val="32"/>
          <w:szCs w:val="32"/>
          <w:rtl/>
          <w:lang w:bidi="ar-DZ"/>
        </w:rPr>
        <w:t>كما تصدر هذه اللوائح في موضوعات معينة و في مدّة زمنية يحدّدها قانون التفويض.</w:t>
      </w:r>
    </w:p>
    <w:p w:rsidR="00B76236" w:rsidRPr="00AA31A5" w:rsidRDefault="00B76236" w:rsidP="00FD070B">
      <w:pPr>
        <w:bidi/>
        <w:ind w:firstLine="366"/>
        <w:jc w:val="left"/>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و يلتقي كل من التفويض</w:t>
      </w:r>
      <w:r w:rsidR="000F42F5" w:rsidRPr="00AA31A5">
        <w:rPr>
          <w:rFonts w:ascii="Traditional Arabic" w:hAnsi="Traditional Arabic" w:cs="Simplified Arabic"/>
          <w:sz w:val="32"/>
          <w:szCs w:val="32"/>
          <w:rtl/>
          <w:lang w:val="en-US" w:bidi="ar-DZ"/>
        </w:rPr>
        <w:t xml:space="preserve"> الاداري</w:t>
      </w:r>
      <w:r w:rsidR="000809FC" w:rsidRPr="00AA31A5">
        <w:rPr>
          <w:rFonts w:ascii="Traditional Arabic" w:hAnsi="Traditional Arabic" w:cs="Simplified Arabic"/>
          <w:sz w:val="32"/>
          <w:szCs w:val="32"/>
          <w:rtl/>
          <w:lang w:bidi="ar-DZ"/>
        </w:rPr>
        <w:t xml:space="preserve"> و التفويض التشريعي في </w:t>
      </w:r>
      <w:r w:rsidRPr="00AA31A5">
        <w:rPr>
          <w:rFonts w:ascii="Traditional Arabic" w:hAnsi="Traditional Arabic" w:cs="Simplified Arabic"/>
          <w:sz w:val="32"/>
          <w:szCs w:val="32"/>
          <w:rtl/>
          <w:lang w:bidi="ar-DZ"/>
        </w:rPr>
        <w:t xml:space="preserve"> أنهما </w:t>
      </w:r>
      <w:r w:rsidR="00EC1641" w:rsidRPr="00AA31A5">
        <w:rPr>
          <w:rFonts w:ascii="Traditional Arabic" w:hAnsi="Traditional Arabic" w:cs="Simplified Arabic"/>
          <w:sz w:val="32"/>
          <w:szCs w:val="32"/>
          <w:rtl/>
          <w:lang w:bidi="ar-DZ"/>
        </w:rPr>
        <w:t>يتمان وفقا لنص قانوني خلال مدّة زمنية معينة، و في موضوعات محدّدة، و أنه لا يجوز أو تفويض السلطات المفوضة.</w:t>
      </w:r>
    </w:p>
    <w:p w:rsidR="00EC1641" w:rsidRPr="00FD070B" w:rsidRDefault="007317C0" w:rsidP="00FD070B">
      <w:pPr>
        <w:bidi/>
        <w:ind w:firstLine="366"/>
        <w:jc w:val="left"/>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 xml:space="preserve">بينما يفترق </w:t>
      </w:r>
      <w:r w:rsidR="00EC1641" w:rsidRPr="00FD070B">
        <w:rPr>
          <w:rFonts w:ascii="Traditional Arabic" w:hAnsi="Traditional Arabic" w:cs="Simplified Arabic"/>
          <w:b/>
          <w:bCs/>
          <w:sz w:val="32"/>
          <w:szCs w:val="32"/>
          <w:rtl/>
          <w:lang w:bidi="ar-DZ"/>
        </w:rPr>
        <w:t xml:space="preserve"> التفويض التشريعي عن التفويض الإداري</w:t>
      </w:r>
      <w:r w:rsidR="001D050E" w:rsidRPr="00FD070B">
        <w:rPr>
          <w:rFonts w:ascii="Traditional Arabic" w:hAnsi="Traditional Arabic" w:cs="Simplified Arabic"/>
          <w:b/>
          <w:bCs/>
          <w:sz w:val="32"/>
          <w:szCs w:val="32"/>
          <w:rtl/>
          <w:lang w:bidi="ar-DZ"/>
        </w:rPr>
        <w:t xml:space="preserve"> فيما يلي:</w:t>
      </w:r>
    </w:p>
    <w:p w:rsidR="001D050E" w:rsidRPr="00AA31A5" w:rsidRDefault="001D050E"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1 – يتم تفويض السلطة بين أعضاء السلطة الإدارية أي بين رئيس و مرؤوسيه، بينما التفويض التشريعي يتم بين سلطتين سياسيتين السلطة التشريعية و السلطة التنفيذية.</w:t>
      </w:r>
    </w:p>
    <w:p w:rsidR="001D050E" w:rsidRPr="00AA31A5" w:rsidRDefault="001D050E"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2 – التفويض التشريعي ينظمه الدستور أساسا، بينما التفويض الإداري ينظمه القانون.</w:t>
      </w:r>
    </w:p>
    <w:p w:rsidR="001D050E" w:rsidRPr="00AA31A5" w:rsidRDefault="001D050E"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3 – يتم التفويض التشريعي في الظروف الاستثنائية، بينما يتم تفويض السلطة في الظروف العادية أو الاستثنائية على حدّ سواء.</w:t>
      </w:r>
    </w:p>
    <w:p w:rsidR="001D050E" w:rsidRPr="00AA31A5" w:rsidRDefault="001D050E"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4 – يستمر التفويض التشريعي خلال مدة كاملة، بينما يجوز تعديل أو سحب أو إلغاء السلطات المفوّضة في التفويض الإداري من طرف الرئيس المفوض إذا ما رأى ذلك.</w:t>
      </w:r>
    </w:p>
    <w:p w:rsidR="001D050E" w:rsidRPr="00FD070B" w:rsidRDefault="001D050E" w:rsidP="00FD070B">
      <w:pPr>
        <w:bidi/>
        <w:ind w:firstLine="366"/>
        <w:jc w:val="left"/>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ثالثا: التمييز بين</w:t>
      </w:r>
      <w:r w:rsidR="00F7536D" w:rsidRPr="00FD070B">
        <w:rPr>
          <w:rFonts w:ascii="Traditional Arabic" w:hAnsi="Traditional Arabic" w:cs="Simplified Arabic"/>
          <w:b/>
          <w:bCs/>
          <w:sz w:val="32"/>
          <w:szCs w:val="32"/>
          <w:u w:val="single"/>
          <w:rtl/>
          <w:lang w:bidi="ar-DZ"/>
        </w:rPr>
        <w:t xml:space="preserve"> التفويض</w:t>
      </w:r>
      <w:r w:rsidRPr="00FD070B">
        <w:rPr>
          <w:rFonts w:ascii="Traditional Arabic" w:hAnsi="Traditional Arabic" w:cs="Simplified Arabic"/>
          <w:b/>
          <w:bCs/>
          <w:sz w:val="32"/>
          <w:szCs w:val="32"/>
          <w:u w:val="single"/>
          <w:rtl/>
          <w:lang w:bidi="ar-DZ"/>
        </w:rPr>
        <w:t xml:space="preserve"> الإداري و الحلول الإداري:</w:t>
      </w:r>
    </w:p>
    <w:p w:rsidR="001D050E" w:rsidRPr="00AA31A5" w:rsidRDefault="001D050E" w:rsidP="00FD070B">
      <w:pPr>
        <w:bidi/>
        <w:ind w:firstLine="366"/>
        <w:jc w:val="left"/>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الحلول الإداري هو قيام من يحدّده القانون بممارسة اختصاصاته الأصيل</w:t>
      </w:r>
      <w:r w:rsidR="00EC70F5" w:rsidRPr="00AA31A5">
        <w:rPr>
          <w:rFonts w:ascii="Traditional Arabic" w:hAnsi="Traditional Arabic" w:cs="Simplified Arabic"/>
          <w:sz w:val="32"/>
          <w:szCs w:val="32"/>
          <w:rtl/>
          <w:lang w:bidi="ar-DZ"/>
        </w:rPr>
        <w:t>ة</w:t>
      </w:r>
      <w:r w:rsidRPr="00AA31A5">
        <w:rPr>
          <w:rFonts w:ascii="Traditional Arabic" w:hAnsi="Traditional Arabic" w:cs="Simplified Arabic"/>
          <w:sz w:val="32"/>
          <w:szCs w:val="32"/>
          <w:rtl/>
          <w:lang w:bidi="ar-DZ"/>
        </w:rPr>
        <w:t xml:space="preserve"> في حالة غيابه عن العمل لمرض أو غيره.</w:t>
      </w:r>
    </w:p>
    <w:p w:rsidR="001D050E" w:rsidRPr="00FD070B" w:rsidRDefault="001D050E" w:rsidP="00FD070B">
      <w:pPr>
        <w:bidi/>
        <w:ind w:firstLine="366"/>
        <w:jc w:val="left"/>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و يفترق الحلول عن التفويض فيما يلي:</w:t>
      </w:r>
    </w:p>
    <w:p w:rsidR="001D050E" w:rsidRPr="00AA31A5" w:rsidRDefault="001D050E"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1 – يحدث التفويض في وجود المفوض </w:t>
      </w:r>
      <w:r w:rsidR="00EC70F5" w:rsidRPr="00AA31A5">
        <w:rPr>
          <w:rFonts w:ascii="Traditional Arabic" w:hAnsi="Traditional Arabic" w:cs="Simplified Arabic"/>
          <w:sz w:val="32"/>
          <w:szCs w:val="32"/>
          <w:rtl/>
          <w:lang w:bidi="ar-DZ"/>
        </w:rPr>
        <w:t xml:space="preserve">و </w:t>
      </w:r>
      <w:r w:rsidRPr="00AA31A5">
        <w:rPr>
          <w:rFonts w:ascii="Traditional Arabic" w:hAnsi="Traditional Arabic" w:cs="Simplified Arabic"/>
          <w:sz w:val="32"/>
          <w:szCs w:val="32"/>
          <w:rtl/>
          <w:lang w:bidi="ar-DZ"/>
        </w:rPr>
        <w:t xml:space="preserve">بإرادته </w:t>
      </w:r>
      <w:r w:rsidR="00562C82" w:rsidRPr="00AA31A5">
        <w:rPr>
          <w:rFonts w:ascii="Traditional Arabic" w:hAnsi="Traditional Arabic" w:cs="Simplified Arabic"/>
          <w:sz w:val="32"/>
          <w:szCs w:val="32"/>
          <w:rtl/>
          <w:lang w:bidi="ar-DZ"/>
        </w:rPr>
        <w:t>،</w:t>
      </w:r>
      <w:r w:rsidRPr="00AA31A5">
        <w:rPr>
          <w:rFonts w:ascii="Traditional Arabic" w:hAnsi="Traditional Arabic" w:cs="Simplified Arabic"/>
          <w:sz w:val="32"/>
          <w:szCs w:val="32"/>
          <w:rtl/>
          <w:lang w:bidi="ar-DZ"/>
        </w:rPr>
        <w:t>بينما الحلول يقع عند غياب الأصيل لأسباب قاهرة لا دخل له فيها (مرض مثلا).</w:t>
      </w:r>
    </w:p>
    <w:p w:rsidR="001D050E" w:rsidRPr="00AA31A5" w:rsidRDefault="001D050E"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2 – يتم التفويض بقرار من المفوّض </w:t>
      </w:r>
      <w:r w:rsidR="00EC70F5" w:rsidRPr="00AA31A5">
        <w:rPr>
          <w:rFonts w:ascii="Traditional Arabic" w:hAnsi="Traditional Arabic" w:cs="Simplified Arabic"/>
          <w:sz w:val="32"/>
          <w:szCs w:val="32"/>
          <w:rtl/>
          <w:lang w:bidi="ar-DZ"/>
        </w:rPr>
        <w:t>ا</w:t>
      </w:r>
      <w:r w:rsidRPr="00AA31A5">
        <w:rPr>
          <w:rFonts w:ascii="Traditional Arabic" w:hAnsi="Traditional Arabic" w:cs="Simplified Arabic"/>
          <w:sz w:val="32"/>
          <w:szCs w:val="32"/>
          <w:rtl/>
          <w:lang w:bidi="ar-DZ"/>
        </w:rPr>
        <w:t>لى المفوّض اليه، بينما الحلول يتم بناء على نص قانوني.</w:t>
      </w:r>
    </w:p>
    <w:p w:rsidR="001D050E" w:rsidRPr="00AA31A5" w:rsidRDefault="001D050E"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3 – التفويض ينصب على بعض اختصاصات المفوض</w:t>
      </w:r>
      <w:r w:rsidR="00562C82" w:rsidRPr="00AA31A5">
        <w:rPr>
          <w:rFonts w:ascii="Traditional Arabic" w:hAnsi="Traditional Arabic" w:cs="Simplified Arabic"/>
          <w:sz w:val="32"/>
          <w:szCs w:val="32"/>
          <w:rtl/>
          <w:lang w:bidi="ar-DZ"/>
        </w:rPr>
        <w:t>،</w:t>
      </w:r>
      <w:r w:rsidRPr="00AA31A5">
        <w:rPr>
          <w:rFonts w:ascii="Traditional Arabic" w:hAnsi="Traditional Arabic" w:cs="Simplified Arabic"/>
          <w:sz w:val="32"/>
          <w:szCs w:val="32"/>
          <w:rtl/>
          <w:lang w:bidi="ar-DZ"/>
        </w:rPr>
        <w:t xml:space="preserve"> أمّا الحلول في الاختصاص فيقع عليها جميعا.</w:t>
      </w:r>
    </w:p>
    <w:p w:rsidR="001D050E" w:rsidRPr="00AA31A5" w:rsidRDefault="001D050E"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4 – لا يجوز للمفوض اليه أن يفوض سلطاته المفوضة، على عكس الحال يجوز له أن يفوض جزء من سلطات الأصيل.</w:t>
      </w:r>
    </w:p>
    <w:p w:rsidR="001D050E" w:rsidRDefault="001D050E"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5 </w:t>
      </w:r>
      <w:r w:rsidR="009257C7" w:rsidRPr="00AA31A5">
        <w:rPr>
          <w:rFonts w:ascii="Traditional Arabic" w:hAnsi="Traditional Arabic" w:cs="Simplified Arabic"/>
          <w:sz w:val="32"/>
          <w:szCs w:val="32"/>
          <w:rtl/>
          <w:lang w:bidi="ar-DZ"/>
        </w:rPr>
        <w:t>–</w:t>
      </w:r>
      <w:r w:rsidRPr="00AA31A5">
        <w:rPr>
          <w:rFonts w:ascii="Traditional Arabic" w:hAnsi="Traditional Arabic" w:cs="Simplified Arabic"/>
          <w:sz w:val="32"/>
          <w:szCs w:val="32"/>
          <w:rtl/>
          <w:lang w:bidi="ar-DZ"/>
        </w:rPr>
        <w:t xml:space="preserve"> </w:t>
      </w:r>
      <w:r w:rsidR="009257C7" w:rsidRPr="00AA31A5">
        <w:rPr>
          <w:rFonts w:ascii="Traditional Arabic" w:hAnsi="Traditional Arabic" w:cs="Simplified Arabic"/>
          <w:sz w:val="32"/>
          <w:szCs w:val="32"/>
          <w:rtl/>
          <w:lang w:bidi="ar-DZ"/>
        </w:rPr>
        <w:t>تأخذ القرارات الصادرة من المفوّض اليه ذات القيمة التي تأخذها قراراته في اختصاصاته الأصلية، بينما تأخذ قرارات الحال نفس القيمة القانونية لقرارات الأصيل.</w:t>
      </w:r>
    </w:p>
    <w:p w:rsidR="00AA31A5" w:rsidRPr="00AA31A5" w:rsidRDefault="00AA31A5" w:rsidP="00AA31A5">
      <w:pPr>
        <w:bidi/>
        <w:ind w:firstLine="366"/>
        <w:jc w:val="both"/>
        <w:rPr>
          <w:rFonts w:ascii="Traditional Arabic" w:hAnsi="Traditional Arabic" w:cs="Simplified Arabic"/>
          <w:sz w:val="32"/>
          <w:szCs w:val="32"/>
          <w:rtl/>
          <w:lang w:bidi="ar-DZ"/>
        </w:rPr>
      </w:pPr>
    </w:p>
    <w:p w:rsidR="009257C7" w:rsidRPr="00FD070B" w:rsidRDefault="009257C7" w:rsidP="00FD070B">
      <w:pPr>
        <w:bidi/>
        <w:ind w:firstLine="366"/>
        <w:jc w:val="left"/>
        <w:rPr>
          <w:rFonts w:ascii="Traditional Arabic" w:hAnsi="Traditional Arabic" w:cs="Simplified Arabic"/>
          <w:b/>
          <w:bCs/>
          <w:sz w:val="32"/>
          <w:szCs w:val="32"/>
          <w:u w:val="single"/>
          <w:rtl/>
          <w:lang w:bidi="ar-DZ"/>
        </w:rPr>
      </w:pPr>
      <w:r w:rsidRPr="00FD070B">
        <w:rPr>
          <w:rFonts w:ascii="Traditional Arabic" w:hAnsi="Traditional Arabic" w:cs="Simplified Arabic"/>
          <w:b/>
          <w:bCs/>
          <w:sz w:val="32"/>
          <w:szCs w:val="32"/>
          <w:u w:val="single"/>
          <w:rtl/>
          <w:lang w:bidi="ar-DZ"/>
        </w:rPr>
        <w:t>رابعا: التمييز بين التفويض في السلطة و الإنابة الإدارية:</w:t>
      </w:r>
    </w:p>
    <w:p w:rsidR="009257C7" w:rsidRPr="00AA31A5" w:rsidRDefault="00AA31A5" w:rsidP="00FD070B">
      <w:pPr>
        <w:bidi/>
        <w:ind w:firstLine="366"/>
        <w:jc w:val="left"/>
        <w:rPr>
          <w:rFonts w:ascii="Traditional Arabic" w:hAnsi="Traditional Arabic" w:cs="Simplified Arabic"/>
          <w:b/>
          <w:bCs/>
          <w:sz w:val="36"/>
          <w:szCs w:val="36"/>
          <w:u w:val="single"/>
          <w:rtl/>
          <w:lang w:bidi="ar-DZ"/>
        </w:rPr>
      </w:pPr>
      <w:r>
        <w:rPr>
          <w:rFonts w:ascii="Traditional Arabic" w:hAnsi="Traditional Arabic" w:cs="Simplified Arabic" w:hint="cs"/>
          <w:b/>
          <w:bCs/>
          <w:sz w:val="36"/>
          <w:szCs w:val="36"/>
          <w:u w:val="single"/>
          <w:rtl/>
          <w:lang w:bidi="ar-DZ"/>
        </w:rPr>
        <w:t xml:space="preserve">- </w:t>
      </w:r>
      <w:r w:rsidR="009257C7" w:rsidRPr="00AA31A5">
        <w:rPr>
          <w:rFonts w:ascii="Traditional Arabic" w:hAnsi="Traditional Arabic" w:cs="Simplified Arabic"/>
          <w:b/>
          <w:bCs/>
          <w:sz w:val="36"/>
          <w:szCs w:val="36"/>
          <w:u w:val="single"/>
          <w:rtl/>
          <w:lang w:bidi="ar-DZ"/>
        </w:rPr>
        <w:t xml:space="preserve">الإنابة الإدارية: </w:t>
      </w:r>
    </w:p>
    <w:p w:rsidR="009257C7" w:rsidRPr="00AA31A5" w:rsidRDefault="00AE24FF" w:rsidP="00FD070B">
      <w:pPr>
        <w:bidi/>
        <w:ind w:firstLine="366"/>
        <w:jc w:val="left"/>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و هي أن يعهد الرئيس الإداري الى</w:t>
      </w:r>
      <w:r w:rsidR="009257C7" w:rsidRPr="00AA31A5">
        <w:rPr>
          <w:rFonts w:ascii="Traditional Arabic" w:hAnsi="Traditional Arabic" w:cs="Simplified Arabic"/>
          <w:sz w:val="32"/>
          <w:szCs w:val="32"/>
          <w:rtl/>
          <w:lang w:bidi="ar-DZ"/>
        </w:rPr>
        <w:t xml:space="preserve"> أحد مرؤوسيه سلطات أو اختصاصات مرؤوس آخر غائب لا يوجد من يحل محله قانونا.</w:t>
      </w:r>
    </w:p>
    <w:p w:rsidR="00BD7380" w:rsidRPr="00AA31A5" w:rsidRDefault="00BD7380" w:rsidP="00FD070B">
      <w:pPr>
        <w:bidi/>
        <w:ind w:firstLine="366"/>
        <w:jc w:val="left"/>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و تفترق الانابة الإدارية عن التفويض الإداري</w:t>
      </w:r>
      <w:r w:rsidR="00D24D81" w:rsidRPr="00AA31A5">
        <w:rPr>
          <w:rFonts w:ascii="Traditional Arabic" w:hAnsi="Traditional Arabic" w:cs="Simplified Arabic"/>
          <w:sz w:val="32"/>
          <w:szCs w:val="32"/>
          <w:rtl/>
          <w:lang w:bidi="ar-DZ"/>
        </w:rPr>
        <w:t xml:space="preserve"> فيما يلي </w:t>
      </w:r>
      <w:r w:rsidRPr="00AA31A5">
        <w:rPr>
          <w:rFonts w:ascii="Traditional Arabic" w:hAnsi="Traditional Arabic" w:cs="Simplified Arabic"/>
          <w:sz w:val="32"/>
          <w:szCs w:val="32"/>
          <w:rtl/>
          <w:lang w:bidi="ar-DZ"/>
        </w:rPr>
        <w:t>:</w:t>
      </w:r>
    </w:p>
    <w:p w:rsidR="00BD7380" w:rsidRPr="00AA31A5" w:rsidRDefault="00BD7380"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1 – الإنابة الإدارية تتم بنقل اختصاصات أحد المرؤوسين الى مر</w:t>
      </w:r>
      <w:r w:rsidR="00D24D81" w:rsidRPr="00AA31A5">
        <w:rPr>
          <w:rFonts w:ascii="Traditional Arabic" w:hAnsi="Traditional Arabic" w:cs="Simplified Arabic"/>
          <w:sz w:val="32"/>
          <w:szCs w:val="32"/>
          <w:rtl/>
          <w:lang w:bidi="ar-DZ"/>
        </w:rPr>
        <w:t>ؤوس آخر، بينما التفويض الإداري ي</w:t>
      </w:r>
      <w:r w:rsidRPr="00AA31A5">
        <w:rPr>
          <w:rFonts w:ascii="Traditional Arabic" w:hAnsi="Traditional Arabic" w:cs="Simplified Arabic"/>
          <w:sz w:val="32"/>
          <w:szCs w:val="32"/>
          <w:rtl/>
          <w:lang w:bidi="ar-DZ"/>
        </w:rPr>
        <w:t>تم بين رئيس و مرؤوسه.</w:t>
      </w:r>
    </w:p>
    <w:p w:rsidR="00BD7380" w:rsidRPr="00AA31A5" w:rsidRDefault="00BD7380"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2 – الإنابة الإدارية تستغرق جميع السلطات </w:t>
      </w:r>
      <w:r w:rsidR="00562C82" w:rsidRPr="00AA31A5">
        <w:rPr>
          <w:rFonts w:ascii="Traditional Arabic" w:hAnsi="Traditional Arabic" w:cs="Simplified Arabic"/>
          <w:sz w:val="32"/>
          <w:szCs w:val="32"/>
          <w:rtl/>
          <w:lang w:bidi="ar-DZ"/>
        </w:rPr>
        <w:t>،</w:t>
      </w:r>
      <w:r w:rsidR="004D22D8" w:rsidRPr="00AA31A5">
        <w:rPr>
          <w:rFonts w:ascii="Traditional Arabic" w:hAnsi="Traditional Arabic" w:cs="Simplified Arabic"/>
          <w:sz w:val="32"/>
          <w:szCs w:val="32"/>
          <w:rtl/>
          <w:lang w:bidi="ar-DZ"/>
        </w:rPr>
        <w:t xml:space="preserve"> </w:t>
      </w:r>
      <w:r w:rsidRPr="00AA31A5">
        <w:rPr>
          <w:rFonts w:ascii="Traditional Arabic" w:hAnsi="Traditional Arabic" w:cs="Simplified Arabic"/>
          <w:sz w:val="32"/>
          <w:szCs w:val="32"/>
          <w:rtl/>
          <w:lang w:bidi="ar-DZ"/>
        </w:rPr>
        <w:t>بينما التفويض الإداري يتم فيها نقل جزء من السلطات فقط.</w:t>
      </w:r>
    </w:p>
    <w:p w:rsidR="00BD7380" w:rsidRDefault="00BD7380" w:rsidP="00AA31A5">
      <w:pPr>
        <w:bidi/>
        <w:ind w:firstLine="366"/>
        <w:jc w:val="both"/>
        <w:rPr>
          <w:rFonts w:ascii="Traditional Arabic" w:hAnsi="Traditional Arabic" w:cs="Simplified Arabic"/>
          <w:sz w:val="32"/>
          <w:szCs w:val="32"/>
          <w:rtl/>
          <w:lang w:bidi="ar-DZ"/>
        </w:rPr>
      </w:pPr>
      <w:r w:rsidRPr="00AA31A5">
        <w:rPr>
          <w:rFonts w:ascii="Traditional Arabic" w:hAnsi="Traditional Arabic" w:cs="Simplified Arabic"/>
          <w:sz w:val="32"/>
          <w:szCs w:val="32"/>
          <w:rtl/>
          <w:lang w:bidi="ar-DZ"/>
        </w:rPr>
        <w:t xml:space="preserve">3 – لا تفويض في المسؤولية </w:t>
      </w:r>
      <w:r w:rsidR="00562C82" w:rsidRPr="00AA31A5">
        <w:rPr>
          <w:rFonts w:ascii="Traditional Arabic" w:hAnsi="Traditional Arabic" w:cs="Simplified Arabic"/>
          <w:sz w:val="32"/>
          <w:szCs w:val="32"/>
          <w:rtl/>
          <w:lang w:bidi="ar-DZ"/>
        </w:rPr>
        <w:t>،</w:t>
      </w:r>
      <w:r w:rsidRPr="00AA31A5">
        <w:rPr>
          <w:rFonts w:ascii="Traditional Arabic" w:hAnsi="Traditional Arabic" w:cs="Simplified Arabic"/>
          <w:sz w:val="32"/>
          <w:szCs w:val="32"/>
          <w:rtl/>
          <w:lang w:bidi="ar-DZ"/>
        </w:rPr>
        <w:t>بينما في الإنابة الإدارية يتم فيها تفويض السلطة و تفويض المسؤولية.</w:t>
      </w:r>
    </w:p>
    <w:p w:rsidR="00AA31A5" w:rsidRDefault="00AA31A5" w:rsidP="00AA31A5">
      <w:pPr>
        <w:bidi/>
        <w:ind w:firstLine="366"/>
        <w:jc w:val="both"/>
        <w:rPr>
          <w:rFonts w:ascii="Traditional Arabic" w:hAnsi="Traditional Arabic" w:cs="Simplified Arabic"/>
          <w:sz w:val="32"/>
          <w:szCs w:val="32"/>
          <w:rtl/>
          <w:lang w:bidi="ar-DZ"/>
        </w:rPr>
      </w:pPr>
    </w:p>
    <w:p w:rsidR="00AA31A5" w:rsidRDefault="00AA31A5" w:rsidP="00AA31A5">
      <w:pPr>
        <w:bidi/>
        <w:ind w:firstLine="366"/>
        <w:jc w:val="both"/>
        <w:rPr>
          <w:rFonts w:ascii="Traditional Arabic" w:hAnsi="Traditional Arabic" w:cs="Simplified Arabic"/>
          <w:sz w:val="32"/>
          <w:szCs w:val="32"/>
          <w:rtl/>
          <w:lang w:bidi="ar-DZ"/>
        </w:rPr>
      </w:pPr>
    </w:p>
    <w:p w:rsidR="00AA31A5" w:rsidRDefault="00AA31A5" w:rsidP="00AA31A5">
      <w:pPr>
        <w:bidi/>
        <w:ind w:firstLine="366"/>
        <w:jc w:val="both"/>
        <w:rPr>
          <w:rFonts w:ascii="Traditional Arabic" w:hAnsi="Traditional Arabic" w:cs="Simplified Arabic"/>
          <w:sz w:val="32"/>
          <w:szCs w:val="32"/>
          <w:rtl/>
          <w:lang w:bidi="ar-DZ"/>
        </w:rPr>
      </w:pPr>
    </w:p>
    <w:p w:rsidR="00AA31A5" w:rsidRDefault="00AA31A5" w:rsidP="00AA31A5">
      <w:pPr>
        <w:bidi/>
        <w:ind w:firstLine="366"/>
        <w:jc w:val="both"/>
        <w:rPr>
          <w:rFonts w:ascii="Traditional Arabic" w:hAnsi="Traditional Arabic" w:cs="Simplified Arabic"/>
          <w:sz w:val="32"/>
          <w:szCs w:val="32"/>
          <w:rtl/>
          <w:lang w:bidi="ar-DZ"/>
        </w:rPr>
      </w:pPr>
    </w:p>
    <w:p w:rsidR="00AA31A5" w:rsidRDefault="00AA31A5" w:rsidP="00AA31A5">
      <w:pPr>
        <w:bidi/>
        <w:ind w:firstLine="366"/>
        <w:jc w:val="both"/>
        <w:rPr>
          <w:rFonts w:ascii="Traditional Arabic" w:hAnsi="Traditional Arabic" w:cs="Simplified Arabic"/>
          <w:sz w:val="32"/>
          <w:szCs w:val="32"/>
          <w:rtl/>
          <w:lang w:bidi="ar-DZ"/>
        </w:rPr>
      </w:pPr>
    </w:p>
    <w:p w:rsidR="00AA31A5" w:rsidRDefault="00AA31A5" w:rsidP="00AA31A5">
      <w:pPr>
        <w:bidi/>
        <w:ind w:firstLine="366"/>
        <w:jc w:val="both"/>
        <w:rPr>
          <w:rFonts w:ascii="Traditional Arabic" w:hAnsi="Traditional Arabic" w:cs="Simplified Arabic"/>
          <w:sz w:val="32"/>
          <w:szCs w:val="32"/>
          <w:rtl/>
          <w:lang w:bidi="ar-DZ"/>
        </w:rPr>
      </w:pPr>
    </w:p>
    <w:p w:rsidR="00AA31A5" w:rsidRPr="00AA31A5" w:rsidRDefault="00AA31A5" w:rsidP="00AA31A5">
      <w:pPr>
        <w:bidi/>
        <w:ind w:firstLine="366"/>
        <w:jc w:val="both"/>
        <w:rPr>
          <w:rFonts w:ascii="Traditional Arabic" w:hAnsi="Traditional Arabic" w:cs="Simplified Arabic"/>
          <w:sz w:val="32"/>
          <w:szCs w:val="32"/>
          <w:rtl/>
          <w:lang w:bidi="ar-DZ"/>
        </w:rPr>
      </w:pPr>
    </w:p>
    <w:p w:rsidR="00BD7380" w:rsidRPr="00FD070B" w:rsidRDefault="00BD7380" w:rsidP="00AA31A5">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 xml:space="preserve">- خلاصة القول، أن التنظيم الإداري الحالي يقوم على أساس الجمع بين مبادئ </w:t>
      </w:r>
      <w:r w:rsidR="004D22D8" w:rsidRPr="00FD070B">
        <w:rPr>
          <w:rFonts w:ascii="Traditional Arabic" w:hAnsi="Traditional Arabic" w:cs="Simplified Arabic"/>
          <w:b/>
          <w:bCs/>
          <w:sz w:val="32"/>
          <w:szCs w:val="32"/>
          <w:rtl/>
          <w:lang w:bidi="ar-DZ"/>
        </w:rPr>
        <w:t xml:space="preserve">النظام </w:t>
      </w:r>
      <w:r w:rsidRPr="00FD070B">
        <w:rPr>
          <w:rFonts w:ascii="Traditional Arabic" w:hAnsi="Traditional Arabic" w:cs="Simplified Arabic"/>
          <w:b/>
          <w:bCs/>
          <w:sz w:val="32"/>
          <w:szCs w:val="32"/>
          <w:rtl/>
          <w:lang w:bidi="ar-DZ"/>
        </w:rPr>
        <w:t xml:space="preserve">المركزي و مبادئ النظام اللامركزي </w:t>
      </w:r>
      <w:r w:rsidR="00562C82">
        <w:rPr>
          <w:rFonts w:ascii="Traditional Arabic" w:hAnsi="Traditional Arabic" w:cs="Simplified Arabic"/>
          <w:b/>
          <w:bCs/>
          <w:sz w:val="32"/>
          <w:szCs w:val="32"/>
          <w:rtl/>
          <w:lang w:bidi="ar-DZ"/>
        </w:rPr>
        <w:t>،</w:t>
      </w:r>
      <w:r w:rsidRPr="00FD070B">
        <w:rPr>
          <w:rFonts w:ascii="Traditional Arabic" w:hAnsi="Traditional Arabic" w:cs="Simplified Arabic"/>
          <w:b/>
          <w:bCs/>
          <w:sz w:val="32"/>
          <w:szCs w:val="32"/>
          <w:rtl/>
          <w:lang w:bidi="ar-DZ"/>
        </w:rPr>
        <w:t>أي يوجد هناك تفاعل بين الأنظمة الإدارية من أجل حسن سير العمل الإداري</w:t>
      </w:r>
      <w:r w:rsidR="004D22D8" w:rsidRPr="00FD070B">
        <w:rPr>
          <w:rFonts w:ascii="Traditional Arabic" w:hAnsi="Traditional Arabic" w:cs="Simplified Arabic"/>
          <w:b/>
          <w:bCs/>
          <w:sz w:val="32"/>
          <w:szCs w:val="32"/>
          <w:rtl/>
          <w:lang w:bidi="ar-DZ"/>
        </w:rPr>
        <w:t xml:space="preserve"> و توفير حاج</w:t>
      </w:r>
      <w:r w:rsidR="009825F4" w:rsidRPr="00FD070B">
        <w:rPr>
          <w:rFonts w:ascii="Traditional Arabic" w:hAnsi="Traditional Arabic" w:cs="Simplified Arabic" w:hint="cs"/>
          <w:b/>
          <w:bCs/>
          <w:sz w:val="32"/>
          <w:szCs w:val="32"/>
          <w:rtl/>
          <w:lang w:bidi="ar-DZ"/>
        </w:rPr>
        <w:t>ي</w:t>
      </w:r>
      <w:r w:rsidR="004D22D8" w:rsidRPr="00FD070B">
        <w:rPr>
          <w:rFonts w:ascii="Traditional Arabic" w:hAnsi="Traditional Arabic" w:cs="Simplified Arabic"/>
          <w:b/>
          <w:bCs/>
          <w:sz w:val="32"/>
          <w:szCs w:val="32"/>
          <w:rtl/>
          <w:lang w:bidi="ar-DZ"/>
        </w:rPr>
        <w:t>ات الجمهور، حيث تطب</w:t>
      </w:r>
      <w:r w:rsidRPr="00FD070B">
        <w:rPr>
          <w:rFonts w:ascii="Traditional Arabic" w:hAnsi="Traditional Arabic" w:cs="Simplified Arabic"/>
          <w:b/>
          <w:bCs/>
          <w:sz w:val="32"/>
          <w:szCs w:val="32"/>
          <w:rtl/>
          <w:lang w:bidi="ar-DZ"/>
        </w:rPr>
        <w:t>ق المركزية الإدارية لأداء الخدمات أو المر</w:t>
      </w:r>
      <w:r w:rsidR="00382D05" w:rsidRPr="00FD070B">
        <w:rPr>
          <w:rFonts w:ascii="Traditional Arabic" w:hAnsi="Traditional Arabic" w:cs="Simplified Arabic"/>
          <w:b/>
          <w:bCs/>
          <w:sz w:val="32"/>
          <w:szCs w:val="32"/>
          <w:rtl/>
          <w:lang w:bidi="ar-DZ"/>
        </w:rPr>
        <w:t>افق ذات الطابع الوطني مثل الأمن، القضاء، الدفاع، المالية، الاتصالات، الضرائب، الأملاك الوطنية، بينما تدار الحاجات أو المصالح الأخرى بالأسلوب اللامركزي مثل التعليم، النقل، الصحة، المياه، الكه</w:t>
      </w:r>
      <w:r w:rsidR="008E36D2" w:rsidRPr="00FD070B">
        <w:rPr>
          <w:rFonts w:ascii="Traditional Arabic" w:hAnsi="Traditional Arabic" w:cs="Simplified Arabic"/>
          <w:b/>
          <w:bCs/>
          <w:sz w:val="32"/>
          <w:szCs w:val="32"/>
          <w:rtl/>
          <w:lang w:bidi="ar-DZ"/>
        </w:rPr>
        <w:t xml:space="preserve">رباء، و الغاز و غيرها، إضافة الى </w:t>
      </w:r>
      <w:r w:rsidR="00382D05" w:rsidRPr="00FD070B">
        <w:rPr>
          <w:rFonts w:ascii="Traditional Arabic" w:hAnsi="Traditional Arabic" w:cs="Simplified Arabic"/>
          <w:b/>
          <w:bCs/>
          <w:sz w:val="32"/>
          <w:szCs w:val="32"/>
          <w:rtl/>
          <w:lang w:bidi="ar-DZ"/>
        </w:rPr>
        <w:t xml:space="preserve"> وجود أسلوب عدم التركيز الإداري لتوحيد النمط الإداري، و تخفيف العبء عن السلطة المركزية خاصة عن طريق التفويض الإداري كوسيلة واقعية أكثر منها قانونية لتوزيع الاختصاصات داخل الهيئات الإدارية، و خلق قادة اداريين قادرين على مواجهة الأزمات في الأقاليم.</w:t>
      </w:r>
    </w:p>
    <w:p w:rsidR="00382D05" w:rsidRPr="00FD070B" w:rsidRDefault="00382D05" w:rsidP="00AA31A5">
      <w:pPr>
        <w:bidi/>
        <w:ind w:firstLine="366"/>
        <w:jc w:val="both"/>
        <w:rPr>
          <w:rFonts w:ascii="Traditional Arabic" w:hAnsi="Traditional Arabic" w:cs="Simplified Arabic"/>
          <w:b/>
          <w:bCs/>
          <w:sz w:val="32"/>
          <w:szCs w:val="32"/>
          <w:rtl/>
          <w:lang w:bidi="ar-DZ"/>
        </w:rPr>
      </w:pPr>
      <w:r w:rsidRPr="00FD070B">
        <w:rPr>
          <w:rFonts w:ascii="Traditional Arabic" w:hAnsi="Traditional Arabic" w:cs="Simplified Arabic"/>
          <w:b/>
          <w:bCs/>
          <w:sz w:val="32"/>
          <w:szCs w:val="32"/>
          <w:rtl/>
          <w:lang w:bidi="ar-DZ"/>
        </w:rPr>
        <w:t>لذا، فإن من الأحسن الجمع بين النظام المركزي و النظام اللامركزي لتحقيق أفضل الخدمات للمواطنين بأقل تكلفة و بأسرع وقت.</w:t>
      </w:r>
    </w:p>
    <w:sectPr w:rsidR="00382D05" w:rsidRPr="00FD070B" w:rsidSect="00FD070B">
      <w:headerReference w:type="even" r:id="rId6"/>
      <w:headerReference w:type="default" r:id="rId7"/>
      <w:footerReference w:type="default" r:id="rId8"/>
      <w:headerReference w:type="first" r:id="rId9"/>
      <w:pgSz w:w="11906" w:h="16838"/>
      <w:pgMar w:top="1418" w:right="1588" w:bottom="1418"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E77" w:rsidRDefault="00EF6E77" w:rsidP="00FD070B">
      <w:pPr>
        <w:spacing w:after="0" w:line="240" w:lineRule="auto"/>
      </w:pPr>
      <w:r>
        <w:separator/>
      </w:r>
    </w:p>
  </w:endnote>
  <w:endnote w:type="continuationSeparator" w:id="0">
    <w:p w:rsidR="00EF6E77" w:rsidRDefault="00EF6E77" w:rsidP="00FD07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ae_Tholoth">
    <w:altName w:val="Times New Roman"/>
    <w:charset w:val="00"/>
    <w:family w:val="roman"/>
    <w:pitch w:val="variable"/>
    <w:sig w:usb0="00000000" w:usb1="C0002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1530950660"/>
      <w:docPartObj>
        <w:docPartGallery w:val="Page Numbers (Bottom of Page)"/>
        <w:docPartUnique/>
      </w:docPartObj>
    </w:sdtPr>
    <w:sdtContent>
      <w:p w:rsidR="00FD070B" w:rsidRDefault="00FD070B">
        <w:pPr>
          <w:pStyle w:val="Pieddepage"/>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sidR="008B4056" w:rsidRPr="008B4056">
          <w:rPr>
            <w:rFonts w:eastAsiaTheme="minorEastAsia"/>
            <w:szCs w:val="21"/>
          </w:rPr>
          <w:fldChar w:fldCharType="begin"/>
        </w:r>
        <w:r>
          <w:instrText>PAGE    \* MERGEFORMAT</w:instrText>
        </w:r>
        <w:r w:rsidR="008B4056" w:rsidRPr="008B4056">
          <w:rPr>
            <w:rFonts w:eastAsiaTheme="minorEastAsia"/>
            <w:szCs w:val="21"/>
          </w:rPr>
          <w:fldChar w:fldCharType="separate"/>
        </w:r>
        <w:r w:rsidR="00EF6E77" w:rsidRPr="00EF6E77">
          <w:rPr>
            <w:rFonts w:asciiTheme="majorHAnsi" w:eastAsiaTheme="majorEastAsia" w:hAnsiTheme="majorHAnsi" w:cstheme="majorBidi"/>
            <w:noProof/>
            <w:sz w:val="28"/>
            <w:szCs w:val="28"/>
          </w:rPr>
          <w:t>1</w:t>
        </w:r>
        <w:r w:rsidR="008B4056">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rsidR="00FD070B" w:rsidRDefault="00FD07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E77" w:rsidRDefault="00EF6E77" w:rsidP="00FD070B">
      <w:pPr>
        <w:spacing w:after="0" w:line="240" w:lineRule="auto"/>
      </w:pPr>
      <w:r>
        <w:separator/>
      </w:r>
    </w:p>
  </w:footnote>
  <w:footnote w:type="continuationSeparator" w:id="0">
    <w:p w:rsidR="00EF6E77" w:rsidRDefault="00EF6E77" w:rsidP="00FD07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70B" w:rsidRDefault="008B405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7970" o:spid="_x0000_s2051" type="#_x0000_t136" style="position:absolute;left:0;text-align:left;margin-left:0;margin-top:0;width:514.95pt;height:140.4pt;rotation:315;z-index:-251655168;mso-position-horizontal:center;mso-position-horizontal-relative:margin;mso-position-vertical:center;mso-position-vertical-relative:margin" o:allowincell="f" fillcolor="silver" stroked="f">
          <v:fill opacity=".5"/>
          <v:textpath style="font-family:&quot;ae_AlArabiya&quot;;font-size:1pt" string="خاص بمكتبة الباز"/>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e_Tholoth" w:eastAsiaTheme="majorEastAsia" w:hAnsi="ae_Tholoth" w:cs="ae_Tholoth"/>
        <w:b/>
        <w:bCs/>
        <w:sz w:val="28"/>
        <w:szCs w:val="28"/>
      </w:rPr>
      <w:alias w:val="Titre"/>
      <w:id w:val="77738743"/>
      <w:placeholder>
        <w:docPart w:val="E37E0B66F15F4ACDB1F8658571C1E5CB"/>
      </w:placeholder>
      <w:dataBinding w:prefixMappings="xmlns:ns0='http://schemas.openxmlformats.org/package/2006/metadata/core-properties' xmlns:ns1='http://purl.org/dc/elements/1.1/'" w:xpath="/ns0:coreProperties[1]/ns1:title[1]" w:storeItemID="{6C3C8BC8-F283-45AE-878A-BAB7291924A1}"/>
      <w:text/>
    </w:sdtPr>
    <w:sdtContent>
      <w:p w:rsidR="00FD070B" w:rsidRPr="00FD070B" w:rsidRDefault="00FD070B" w:rsidP="00FD070B">
        <w:pPr>
          <w:pStyle w:val="En-tte"/>
          <w:pBdr>
            <w:bottom w:val="thickThinSmallGap" w:sz="24" w:space="1" w:color="622423" w:themeColor="accent2" w:themeShade="7F"/>
          </w:pBdr>
          <w:jc w:val="right"/>
          <w:rPr>
            <w:rFonts w:ascii="ae_Tholoth" w:eastAsiaTheme="majorEastAsia" w:hAnsi="ae_Tholoth" w:cs="ae_Tholoth"/>
            <w:b/>
            <w:bCs/>
            <w:sz w:val="28"/>
            <w:szCs w:val="28"/>
          </w:rPr>
        </w:pPr>
        <w:r w:rsidRPr="00FD070B">
          <w:rPr>
            <w:rFonts w:ascii="ae_Tholoth" w:eastAsiaTheme="majorEastAsia" w:hAnsi="ae_Tholoth" w:cs="ae_Tholoth"/>
            <w:b/>
            <w:bCs/>
            <w:sz w:val="28"/>
            <w:szCs w:val="28"/>
            <w:rtl/>
          </w:rPr>
          <w:t>المركزية و اللامركزية</w:t>
        </w:r>
      </w:p>
    </w:sdtContent>
  </w:sdt>
  <w:p w:rsidR="00FD070B" w:rsidRDefault="00FD070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70B" w:rsidRDefault="008B405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7969" o:spid="_x0000_s2050" type="#_x0000_t136" style="position:absolute;left:0;text-align:left;margin-left:0;margin-top:0;width:514.95pt;height:140.4pt;rotation:315;z-index:-251657216;mso-position-horizontal:center;mso-position-horizontal-relative:margin;mso-position-vertical:center;mso-position-vertical-relative:margin" o:allowincell="f" fillcolor="silver" stroked="f">
          <v:fill opacity=".5"/>
          <v:textpath style="font-family:&quot;ae_AlArabiya&quot;;font-size:1pt" string="خاص بمكتبة الباز"/>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hdrShapeDefaults>
    <o:shapedefaults v:ext="edit" spidmax="6146"/>
    <o:shapelayout v:ext="edit">
      <o:idmap v:ext="edit" data="2"/>
    </o:shapelayout>
  </w:hdrShapeDefaults>
  <w:footnotePr>
    <w:footnote w:id="-1"/>
    <w:footnote w:id="0"/>
  </w:footnotePr>
  <w:endnotePr>
    <w:endnote w:id="-1"/>
    <w:endnote w:id="0"/>
  </w:endnotePr>
  <w:compat/>
  <w:rsids>
    <w:rsidRoot w:val="000348A3"/>
    <w:rsid w:val="000139A5"/>
    <w:rsid w:val="000145DF"/>
    <w:rsid w:val="00017C3E"/>
    <w:rsid w:val="00017FB6"/>
    <w:rsid w:val="0002072C"/>
    <w:rsid w:val="00024D56"/>
    <w:rsid w:val="00033F18"/>
    <w:rsid w:val="000348A3"/>
    <w:rsid w:val="00041156"/>
    <w:rsid w:val="000503EA"/>
    <w:rsid w:val="00052885"/>
    <w:rsid w:val="000809FC"/>
    <w:rsid w:val="00092D0E"/>
    <w:rsid w:val="00092E14"/>
    <w:rsid w:val="00097A97"/>
    <w:rsid w:val="000A6B2C"/>
    <w:rsid w:val="000C4ADF"/>
    <w:rsid w:val="000D3DD8"/>
    <w:rsid w:val="000D565D"/>
    <w:rsid w:val="000E2F56"/>
    <w:rsid w:val="000E307F"/>
    <w:rsid w:val="000F42F5"/>
    <w:rsid w:val="000F7DF3"/>
    <w:rsid w:val="00122EB6"/>
    <w:rsid w:val="00136468"/>
    <w:rsid w:val="00136629"/>
    <w:rsid w:val="00143F77"/>
    <w:rsid w:val="001440DA"/>
    <w:rsid w:val="00150A9B"/>
    <w:rsid w:val="0016045E"/>
    <w:rsid w:val="00171013"/>
    <w:rsid w:val="00173CC2"/>
    <w:rsid w:val="001953CA"/>
    <w:rsid w:val="0019737C"/>
    <w:rsid w:val="001A488C"/>
    <w:rsid w:val="001B0219"/>
    <w:rsid w:val="001B3ADC"/>
    <w:rsid w:val="001D050E"/>
    <w:rsid w:val="002029EA"/>
    <w:rsid w:val="00203C66"/>
    <w:rsid w:val="0020700F"/>
    <w:rsid w:val="00207F4E"/>
    <w:rsid w:val="002142CD"/>
    <w:rsid w:val="002477A2"/>
    <w:rsid w:val="00270EFF"/>
    <w:rsid w:val="00274334"/>
    <w:rsid w:val="00281359"/>
    <w:rsid w:val="00282509"/>
    <w:rsid w:val="002A1DC2"/>
    <w:rsid w:val="002B3831"/>
    <w:rsid w:val="002B5571"/>
    <w:rsid w:val="002C148D"/>
    <w:rsid w:val="002F55B0"/>
    <w:rsid w:val="002F7D4E"/>
    <w:rsid w:val="0030295E"/>
    <w:rsid w:val="0030357D"/>
    <w:rsid w:val="00315435"/>
    <w:rsid w:val="00324E50"/>
    <w:rsid w:val="0034355C"/>
    <w:rsid w:val="00351741"/>
    <w:rsid w:val="00353A58"/>
    <w:rsid w:val="003638AA"/>
    <w:rsid w:val="00377627"/>
    <w:rsid w:val="00382D05"/>
    <w:rsid w:val="00393AF5"/>
    <w:rsid w:val="003A76EB"/>
    <w:rsid w:val="003B62F0"/>
    <w:rsid w:val="003C097E"/>
    <w:rsid w:val="003C64B2"/>
    <w:rsid w:val="003D285F"/>
    <w:rsid w:val="003D2A0B"/>
    <w:rsid w:val="003D37A8"/>
    <w:rsid w:val="003E76D1"/>
    <w:rsid w:val="004019CB"/>
    <w:rsid w:val="0040280F"/>
    <w:rsid w:val="004066F6"/>
    <w:rsid w:val="00431C52"/>
    <w:rsid w:val="00431CA6"/>
    <w:rsid w:val="0043541D"/>
    <w:rsid w:val="00464AD7"/>
    <w:rsid w:val="00481DB7"/>
    <w:rsid w:val="004A04C7"/>
    <w:rsid w:val="004A317A"/>
    <w:rsid w:val="004C6E90"/>
    <w:rsid w:val="004D22D8"/>
    <w:rsid w:val="004F5B27"/>
    <w:rsid w:val="004F7CDF"/>
    <w:rsid w:val="005105E5"/>
    <w:rsid w:val="00512AA0"/>
    <w:rsid w:val="0052149A"/>
    <w:rsid w:val="0053776D"/>
    <w:rsid w:val="00541B1D"/>
    <w:rsid w:val="00544BD4"/>
    <w:rsid w:val="00554C4C"/>
    <w:rsid w:val="005563B7"/>
    <w:rsid w:val="00562C82"/>
    <w:rsid w:val="00580B98"/>
    <w:rsid w:val="00583988"/>
    <w:rsid w:val="00591672"/>
    <w:rsid w:val="005978CF"/>
    <w:rsid w:val="00597A2D"/>
    <w:rsid w:val="005A5A4F"/>
    <w:rsid w:val="005B6EE9"/>
    <w:rsid w:val="005C1678"/>
    <w:rsid w:val="005D571C"/>
    <w:rsid w:val="005D765D"/>
    <w:rsid w:val="005E03D7"/>
    <w:rsid w:val="005F1F10"/>
    <w:rsid w:val="00631528"/>
    <w:rsid w:val="00637EC6"/>
    <w:rsid w:val="00642DC2"/>
    <w:rsid w:val="006438D5"/>
    <w:rsid w:val="006452F6"/>
    <w:rsid w:val="00657251"/>
    <w:rsid w:val="00662E79"/>
    <w:rsid w:val="006735ED"/>
    <w:rsid w:val="006B750B"/>
    <w:rsid w:val="006B772A"/>
    <w:rsid w:val="006C275C"/>
    <w:rsid w:val="006D6770"/>
    <w:rsid w:val="006F1AFC"/>
    <w:rsid w:val="00704D25"/>
    <w:rsid w:val="00715052"/>
    <w:rsid w:val="007317C0"/>
    <w:rsid w:val="00736E89"/>
    <w:rsid w:val="00742458"/>
    <w:rsid w:val="00746DD1"/>
    <w:rsid w:val="00753015"/>
    <w:rsid w:val="00753858"/>
    <w:rsid w:val="007619DC"/>
    <w:rsid w:val="0076517E"/>
    <w:rsid w:val="00771759"/>
    <w:rsid w:val="00771F57"/>
    <w:rsid w:val="00772FFA"/>
    <w:rsid w:val="00774C3B"/>
    <w:rsid w:val="00784393"/>
    <w:rsid w:val="00790165"/>
    <w:rsid w:val="007905C2"/>
    <w:rsid w:val="007A2B5A"/>
    <w:rsid w:val="007A7835"/>
    <w:rsid w:val="007B33A2"/>
    <w:rsid w:val="007C7A30"/>
    <w:rsid w:val="007D006F"/>
    <w:rsid w:val="007D093D"/>
    <w:rsid w:val="007E20BE"/>
    <w:rsid w:val="007E4E13"/>
    <w:rsid w:val="007E68B6"/>
    <w:rsid w:val="007F0CFA"/>
    <w:rsid w:val="00806A86"/>
    <w:rsid w:val="0082670E"/>
    <w:rsid w:val="00835F28"/>
    <w:rsid w:val="008528C2"/>
    <w:rsid w:val="00867CCF"/>
    <w:rsid w:val="008B273E"/>
    <w:rsid w:val="008B4056"/>
    <w:rsid w:val="008B7CE5"/>
    <w:rsid w:val="008D46B8"/>
    <w:rsid w:val="008D5608"/>
    <w:rsid w:val="008E36D2"/>
    <w:rsid w:val="008F1736"/>
    <w:rsid w:val="008F3D6F"/>
    <w:rsid w:val="00903616"/>
    <w:rsid w:val="00907A8E"/>
    <w:rsid w:val="00911CC3"/>
    <w:rsid w:val="0091349F"/>
    <w:rsid w:val="009257C7"/>
    <w:rsid w:val="00927F12"/>
    <w:rsid w:val="00944A04"/>
    <w:rsid w:val="00957ACB"/>
    <w:rsid w:val="009732A4"/>
    <w:rsid w:val="009825F4"/>
    <w:rsid w:val="00983926"/>
    <w:rsid w:val="00990BDE"/>
    <w:rsid w:val="00993E20"/>
    <w:rsid w:val="009A49B1"/>
    <w:rsid w:val="009C24F5"/>
    <w:rsid w:val="009D3123"/>
    <w:rsid w:val="009E0ED1"/>
    <w:rsid w:val="00A07CAD"/>
    <w:rsid w:val="00A16D37"/>
    <w:rsid w:val="00A1764D"/>
    <w:rsid w:val="00A2383E"/>
    <w:rsid w:val="00A3115D"/>
    <w:rsid w:val="00A34574"/>
    <w:rsid w:val="00A37D5F"/>
    <w:rsid w:val="00A601FE"/>
    <w:rsid w:val="00A71D30"/>
    <w:rsid w:val="00A9014B"/>
    <w:rsid w:val="00A97017"/>
    <w:rsid w:val="00A97843"/>
    <w:rsid w:val="00AA31A5"/>
    <w:rsid w:val="00AB35F1"/>
    <w:rsid w:val="00AB6E24"/>
    <w:rsid w:val="00AC43AB"/>
    <w:rsid w:val="00AD08D4"/>
    <w:rsid w:val="00AE24FF"/>
    <w:rsid w:val="00AE31D2"/>
    <w:rsid w:val="00AF1BCF"/>
    <w:rsid w:val="00AF5A56"/>
    <w:rsid w:val="00AF7D85"/>
    <w:rsid w:val="00B109CC"/>
    <w:rsid w:val="00B50BA5"/>
    <w:rsid w:val="00B52EB6"/>
    <w:rsid w:val="00B62243"/>
    <w:rsid w:val="00B715C5"/>
    <w:rsid w:val="00B7582A"/>
    <w:rsid w:val="00B76236"/>
    <w:rsid w:val="00B77915"/>
    <w:rsid w:val="00B81C70"/>
    <w:rsid w:val="00B834CF"/>
    <w:rsid w:val="00B9619A"/>
    <w:rsid w:val="00BB10B3"/>
    <w:rsid w:val="00BB1D34"/>
    <w:rsid w:val="00BC47C2"/>
    <w:rsid w:val="00BD7380"/>
    <w:rsid w:val="00BE0079"/>
    <w:rsid w:val="00BE63C7"/>
    <w:rsid w:val="00BE7053"/>
    <w:rsid w:val="00BF0AE8"/>
    <w:rsid w:val="00C02E9D"/>
    <w:rsid w:val="00C03923"/>
    <w:rsid w:val="00C1631A"/>
    <w:rsid w:val="00C16933"/>
    <w:rsid w:val="00C16B0D"/>
    <w:rsid w:val="00C20150"/>
    <w:rsid w:val="00C33F2A"/>
    <w:rsid w:val="00C37A1F"/>
    <w:rsid w:val="00C37F12"/>
    <w:rsid w:val="00C4705D"/>
    <w:rsid w:val="00C649A3"/>
    <w:rsid w:val="00C72D67"/>
    <w:rsid w:val="00C82398"/>
    <w:rsid w:val="00C839CE"/>
    <w:rsid w:val="00C85F13"/>
    <w:rsid w:val="00C90C5C"/>
    <w:rsid w:val="00C93874"/>
    <w:rsid w:val="00C94D95"/>
    <w:rsid w:val="00CA176B"/>
    <w:rsid w:val="00CA6D10"/>
    <w:rsid w:val="00CB24AA"/>
    <w:rsid w:val="00CC01A0"/>
    <w:rsid w:val="00CC624F"/>
    <w:rsid w:val="00CD394E"/>
    <w:rsid w:val="00CD42F4"/>
    <w:rsid w:val="00CE14FD"/>
    <w:rsid w:val="00CE34DA"/>
    <w:rsid w:val="00CF1F0B"/>
    <w:rsid w:val="00CF20AD"/>
    <w:rsid w:val="00CF5AB2"/>
    <w:rsid w:val="00D0451E"/>
    <w:rsid w:val="00D04FA3"/>
    <w:rsid w:val="00D24D81"/>
    <w:rsid w:val="00D35318"/>
    <w:rsid w:val="00D35C45"/>
    <w:rsid w:val="00D505FF"/>
    <w:rsid w:val="00D515BA"/>
    <w:rsid w:val="00D55272"/>
    <w:rsid w:val="00D62F0D"/>
    <w:rsid w:val="00D6452C"/>
    <w:rsid w:val="00D64797"/>
    <w:rsid w:val="00D72833"/>
    <w:rsid w:val="00D72B43"/>
    <w:rsid w:val="00D84C07"/>
    <w:rsid w:val="00D86344"/>
    <w:rsid w:val="00D86411"/>
    <w:rsid w:val="00D96723"/>
    <w:rsid w:val="00D975A9"/>
    <w:rsid w:val="00DA2FB5"/>
    <w:rsid w:val="00DC1844"/>
    <w:rsid w:val="00DD5086"/>
    <w:rsid w:val="00DE2966"/>
    <w:rsid w:val="00DF4666"/>
    <w:rsid w:val="00E04B84"/>
    <w:rsid w:val="00E12DA3"/>
    <w:rsid w:val="00E91BD9"/>
    <w:rsid w:val="00EA4AF1"/>
    <w:rsid w:val="00EB014E"/>
    <w:rsid w:val="00EB6965"/>
    <w:rsid w:val="00EC1641"/>
    <w:rsid w:val="00EC70F5"/>
    <w:rsid w:val="00EF5C09"/>
    <w:rsid w:val="00EF5E16"/>
    <w:rsid w:val="00EF6E77"/>
    <w:rsid w:val="00F25BA9"/>
    <w:rsid w:val="00F33FB3"/>
    <w:rsid w:val="00F3704B"/>
    <w:rsid w:val="00F52768"/>
    <w:rsid w:val="00F7536D"/>
    <w:rsid w:val="00F76B47"/>
    <w:rsid w:val="00FA416F"/>
    <w:rsid w:val="00FB1640"/>
    <w:rsid w:val="00FC719E"/>
    <w:rsid w:val="00FD070B"/>
    <w:rsid w:val="00FD2530"/>
    <w:rsid w:val="00FE6C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94E"/>
    <w:pPr>
      <w:jc w:val="center"/>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070B"/>
    <w:pPr>
      <w:tabs>
        <w:tab w:val="center" w:pos="4536"/>
        <w:tab w:val="right" w:pos="9072"/>
      </w:tabs>
      <w:spacing w:after="0" w:line="240" w:lineRule="auto"/>
    </w:pPr>
  </w:style>
  <w:style w:type="character" w:customStyle="1" w:styleId="En-tteCar">
    <w:name w:val="En-tête Car"/>
    <w:basedOn w:val="Policepardfaut"/>
    <w:link w:val="En-tte"/>
    <w:uiPriority w:val="99"/>
    <w:rsid w:val="00FD070B"/>
  </w:style>
  <w:style w:type="paragraph" w:styleId="Pieddepage">
    <w:name w:val="footer"/>
    <w:basedOn w:val="Normal"/>
    <w:link w:val="PieddepageCar"/>
    <w:uiPriority w:val="99"/>
    <w:unhideWhenUsed/>
    <w:rsid w:val="00FD07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070B"/>
  </w:style>
  <w:style w:type="paragraph" w:styleId="Textedebulles">
    <w:name w:val="Balloon Text"/>
    <w:basedOn w:val="Normal"/>
    <w:link w:val="TextedebullesCar"/>
    <w:uiPriority w:val="99"/>
    <w:semiHidden/>
    <w:unhideWhenUsed/>
    <w:rsid w:val="00FD07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07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070B"/>
    <w:pPr>
      <w:tabs>
        <w:tab w:val="center" w:pos="4536"/>
        <w:tab w:val="right" w:pos="9072"/>
      </w:tabs>
      <w:spacing w:after="0" w:line="240" w:lineRule="auto"/>
    </w:pPr>
  </w:style>
  <w:style w:type="character" w:customStyle="1" w:styleId="En-tteCar">
    <w:name w:val="En-tête Car"/>
    <w:basedOn w:val="Policepardfaut"/>
    <w:link w:val="En-tte"/>
    <w:uiPriority w:val="99"/>
    <w:rsid w:val="00FD070B"/>
  </w:style>
  <w:style w:type="paragraph" w:styleId="Pieddepage">
    <w:name w:val="footer"/>
    <w:basedOn w:val="Normal"/>
    <w:link w:val="PieddepageCar"/>
    <w:uiPriority w:val="99"/>
    <w:unhideWhenUsed/>
    <w:rsid w:val="00FD07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070B"/>
  </w:style>
  <w:style w:type="paragraph" w:styleId="Textedebulles">
    <w:name w:val="Balloon Text"/>
    <w:basedOn w:val="Normal"/>
    <w:link w:val="TextedebullesCar"/>
    <w:uiPriority w:val="99"/>
    <w:semiHidden/>
    <w:unhideWhenUsed/>
    <w:rsid w:val="00FD07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07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7E0B66F15F4ACDB1F8658571C1E5CB"/>
        <w:category>
          <w:name w:val="Général"/>
          <w:gallery w:val="placeholder"/>
        </w:category>
        <w:types>
          <w:type w:val="bbPlcHdr"/>
        </w:types>
        <w:behaviors>
          <w:behavior w:val="content"/>
        </w:behaviors>
        <w:guid w:val="{6D741B57-BCB9-4383-972D-8CED0F4972E7}"/>
      </w:docPartPr>
      <w:docPartBody>
        <w:p w:rsidR="00486EB0" w:rsidRDefault="000937C7" w:rsidP="000937C7">
          <w:pPr>
            <w:pStyle w:val="E37E0B66F15F4ACDB1F8658571C1E5CB"/>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ae_Tholoth">
    <w:altName w:val="Times New Roman"/>
    <w:charset w:val="00"/>
    <w:family w:val="roman"/>
    <w:pitch w:val="variable"/>
    <w:sig w:usb0="00000000" w:usb1="C0002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937C7"/>
    <w:rsid w:val="000937C7"/>
    <w:rsid w:val="000E1921"/>
    <w:rsid w:val="0013169E"/>
    <w:rsid w:val="00486EB0"/>
    <w:rsid w:val="008168B1"/>
    <w:rsid w:val="00871E12"/>
    <w:rsid w:val="008B461C"/>
    <w:rsid w:val="00930F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FA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37E0B66F15F4ACDB1F8658571C1E5CB">
    <w:name w:val="E37E0B66F15F4ACDB1F8658571C1E5CB"/>
    <w:rsid w:val="000937C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7356</Words>
  <Characters>34357</Characters>
  <Application>Microsoft Office Word</Application>
  <DocSecurity>0</DocSecurity>
  <Lines>1108</Lines>
  <Paragraphs>772</Paragraphs>
  <ScaleCrop>false</ScaleCrop>
  <HeadingPairs>
    <vt:vector size="2" baseType="variant">
      <vt:variant>
        <vt:lpstr>Titre</vt:lpstr>
      </vt:variant>
      <vt:variant>
        <vt:i4>1</vt:i4>
      </vt:variant>
    </vt:vector>
  </HeadingPairs>
  <TitlesOfParts>
    <vt:vector size="1" baseType="lpstr">
      <vt:lpstr>المركزية و اللامركزية</vt:lpstr>
    </vt:vector>
  </TitlesOfParts>
  <Company/>
  <LinksUpToDate>false</LinksUpToDate>
  <CharactersWithSpaces>40941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المركزية و اللامركزية</dc:title>
  <dc:creator>sam pc</dc:creator>
  <cp:lastModifiedBy>dell</cp:lastModifiedBy>
  <cp:revision>3</cp:revision>
  <cp:lastPrinted>2018-01-14T07:39:00Z</cp:lastPrinted>
  <dcterms:created xsi:type="dcterms:W3CDTF">2018-05-01T10:17:00Z</dcterms:created>
  <dcterms:modified xsi:type="dcterms:W3CDTF">2021-01-12T18:38:00Z</dcterms:modified>
</cp:coreProperties>
</file>