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6E4" w:rsidRPr="00F81111" w:rsidRDefault="00F37A73" w:rsidP="00F81111">
      <w:pPr>
        <w:jc w:val="center"/>
        <w:rPr>
          <w:rFonts w:ascii="Sakkal Majalla" w:hAnsi="Sakkal Majalla" w:cs="Sakkal Majalla"/>
          <w:b/>
          <w:bCs/>
          <w:sz w:val="48"/>
          <w:szCs w:val="48"/>
          <w:rtl/>
        </w:rPr>
      </w:pPr>
      <w:r w:rsidRPr="00F81111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>ال</w:t>
      </w:r>
      <w:r w:rsidR="001A1556" w:rsidRPr="00F81111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>قائمة</w:t>
      </w:r>
      <w:r w:rsidR="00382236" w:rsidRPr="00F81111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النهائية لمواضيع</w:t>
      </w:r>
      <w:r w:rsidR="001A1556" w:rsidRPr="00F81111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</w:t>
      </w:r>
      <w:proofErr w:type="spellStart"/>
      <w:r w:rsidR="001A1556" w:rsidRPr="00F81111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>الماستر</w:t>
      </w:r>
      <w:proofErr w:type="spellEnd"/>
      <w:r w:rsidR="00F81111" w:rsidRPr="00F81111">
        <w:rPr>
          <w:rFonts w:ascii="Sakkal Majalla" w:hAnsi="Sakkal Majalla" w:cs="Sakkal Majalla"/>
          <w:b/>
          <w:bCs/>
          <w:sz w:val="48"/>
          <w:szCs w:val="48"/>
          <w:lang w:bidi="ar-DZ"/>
        </w:rPr>
        <w:t xml:space="preserve"> </w:t>
      </w:r>
      <w:r w:rsidR="00F81111" w:rsidRPr="00F81111">
        <w:rPr>
          <w:rFonts w:ascii="Sakkal Majalla" w:hAnsi="Sakkal Majalla" w:cs="Sakkal Majalla"/>
          <w:b/>
          <w:bCs/>
          <w:sz w:val="48"/>
          <w:szCs w:val="48"/>
          <w:rtl/>
        </w:rPr>
        <w:t>للسنة الجامعية 2019/2020</w:t>
      </w:r>
    </w:p>
    <w:tbl>
      <w:tblPr>
        <w:tblStyle w:val="Grilledutableau"/>
        <w:bidiVisual/>
        <w:tblW w:w="14492" w:type="dxa"/>
        <w:tblLook w:val="04A0"/>
      </w:tblPr>
      <w:tblGrid>
        <w:gridCol w:w="2017"/>
        <w:gridCol w:w="2268"/>
        <w:gridCol w:w="1984"/>
        <w:gridCol w:w="8223"/>
      </w:tblGrid>
      <w:tr w:rsidR="0012125E" w:rsidRPr="00F81111" w:rsidTr="00F81111">
        <w:tc>
          <w:tcPr>
            <w:tcW w:w="2017" w:type="dxa"/>
            <w:shd w:val="clear" w:color="auto" w:fill="D9D9D9" w:themeFill="background1" w:themeFillShade="D9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المشرف</w:t>
            </w:r>
            <w:proofErr w:type="gramEnd"/>
          </w:p>
        </w:tc>
        <w:tc>
          <w:tcPr>
            <w:tcW w:w="2268" w:type="dxa"/>
            <w:shd w:val="clear" w:color="auto" w:fill="D9D9D9" w:themeFill="background1" w:themeFillShade="D9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الطلبة</w:t>
            </w:r>
            <w:proofErr w:type="gramEnd"/>
          </w:p>
        </w:tc>
        <w:tc>
          <w:tcPr>
            <w:tcW w:w="1984" w:type="dxa"/>
            <w:shd w:val="clear" w:color="auto" w:fill="D9D9D9" w:themeFill="background1" w:themeFillShade="D9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التخصص</w:t>
            </w:r>
            <w:proofErr w:type="gramEnd"/>
          </w:p>
        </w:tc>
        <w:tc>
          <w:tcPr>
            <w:tcW w:w="8223" w:type="dxa"/>
            <w:shd w:val="clear" w:color="auto" w:fill="D9D9D9" w:themeFill="background1" w:themeFillShade="D9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الموضوع</w:t>
            </w:r>
            <w:proofErr w:type="gram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خلاف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جلول</w:t>
            </w:r>
            <w:proofErr w:type="spellEnd"/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زغمور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هبة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سبعاوي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خديجة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توظيف صورة المرأة في الومضات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الاشهارية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خلاف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جلول</w:t>
            </w:r>
            <w:proofErr w:type="spellEnd"/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بوضياف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خديجة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سكاك </w:t>
            </w: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إيمان</w:t>
            </w:r>
            <w:proofErr w:type="gramEnd"/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دور مواقع التواصل الاجتماعي في تشكيل تجمعات علمية افتراضية (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الفيسبوك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نموذجا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335313" w:rsidRPr="00F81111" w:rsidTr="00F81111">
        <w:tc>
          <w:tcPr>
            <w:tcW w:w="2017" w:type="dxa"/>
          </w:tcPr>
          <w:p w:rsidR="00335313" w:rsidRPr="00F81111" w:rsidRDefault="00335313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خلاف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جلول</w:t>
            </w:r>
            <w:proofErr w:type="spellEnd"/>
          </w:p>
        </w:tc>
        <w:tc>
          <w:tcPr>
            <w:tcW w:w="2268" w:type="dxa"/>
          </w:tcPr>
          <w:p w:rsidR="00335313" w:rsidRPr="00F81111" w:rsidRDefault="00335313" w:rsidP="00335313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عروس شيماء</w:t>
            </w:r>
          </w:p>
          <w:p w:rsidR="00335313" w:rsidRPr="00F81111" w:rsidRDefault="00335313" w:rsidP="00335313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لخضر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عزوز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خولة</w:t>
            </w:r>
            <w:proofErr w:type="spellEnd"/>
          </w:p>
        </w:tc>
        <w:tc>
          <w:tcPr>
            <w:tcW w:w="1984" w:type="dxa"/>
          </w:tcPr>
          <w:p w:rsidR="00335313" w:rsidRPr="00F81111" w:rsidRDefault="00335313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335313" w:rsidRPr="00F81111" w:rsidRDefault="00335313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دور الاتصال الرقمي في التسويق الخدماتي للمؤسسة</w:t>
            </w:r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مبني نور الدين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ساسي حورية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الوسائط الجديدة ودورها في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تفعيل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المجتمع المدني</w:t>
            </w:r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مبني نور الدين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قرة عائشة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عباد سيف الدين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المواقع الالكترونية كأداة لتكوين الصورة الذهنية للمؤسسات الجامعية</w:t>
            </w:r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مبني نور الدين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قادري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أشواق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قريسي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أحلام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تأثير العنف الرمزي عبر موقع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الفيسبوك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على سلوك واتجاهات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الطبة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الجامعيين</w:t>
            </w:r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F92DBA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مبني </w:t>
            </w:r>
            <w:r w:rsidR="00D22777"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نور الدين</w:t>
            </w:r>
          </w:p>
        </w:tc>
        <w:tc>
          <w:tcPr>
            <w:tcW w:w="2268" w:type="dxa"/>
          </w:tcPr>
          <w:p w:rsidR="0012125E" w:rsidRPr="00F81111" w:rsidRDefault="00335313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شايب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الذ</w:t>
            </w:r>
            <w:r w:rsidR="0012125E"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راع زياد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انحصار الثقافة وتأثيرها على العملية الاتصالية داخل المؤسسة</w:t>
            </w:r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حمادي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هجيرة</w:t>
            </w:r>
            <w:proofErr w:type="spellEnd"/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بوعمار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الطاهر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خلالفة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عبد الحليم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12125E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الاتصال الداخلي ومساهمته في تحسين الفعالية التطبيقية في المؤسسة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الخدماتية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(دراسة ميدانية بمؤسسة اتصالات الجزائر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سطيف)</w:t>
            </w:r>
            <w:proofErr w:type="spellEnd"/>
          </w:p>
          <w:p w:rsidR="00F81111" w:rsidRPr="00F81111" w:rsidRDefault="00F81111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عواج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سامية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طيبي وسام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عثماني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بثينة</w:t>
            </w:r>
            <w:proofErr w:type="spellEnd"/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12125E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المعالجة الإعلامية للحراك الشعبي الجزائري في الصحافة المكتوبة</w:t>
            </w:r>
          </w:p>
          <w:p w:rsidR="00402EA5" w:rsidRDefault="00402EA5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402EA5" w:rsidRPr="00F81111" w:rsidRDefault="00402EA5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335313" w:rsidRPr="00F81111" w:rsidTr="00F81111">
        <w:tc>
          <w:tcPr>
            <w:tcW w:w="2017" w:type="dxa"/>
          </w:tcPr>
          <w:p w:rsidR="00335313" w:rsidRPr="00F81111" w:rsidRDefault="00335313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lastRenderedPageBreak/>
              <w:t>عواج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سامية</w:t>
            </w:r>
          </w:p>
        </w:tc>
        <w:tc>
          <w:tcPr>
            <w:tcW w:w="2268" w:type="dxa"/>
          </w:tcPr>
          <w:p w:rsidR="00335313" w:rsidRPr="00F81111" w:rsidRDefault="00335313" w:rsidP="00335313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جابر </w:t>
            </w: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سارة</w:t>
            </w:r>
            <w:proofErr w:type="gramEnd"/>
          </w:p>
          <w:p w:rsidR="00335313" w:rsidRPr="00F81111" w:rsidRDefault="00335313" w:rsidP="00335313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سميحة </w:t>
            </w: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صحراوي</w:t>
            </w:r>
            <w:proofErr w:type="gramEnd"/>
          </w:p>
        </w:tc>
        <w:tc>
          <w:tcPr>
            <w:tcW w:w="1984" w:type="dxa"/>
          </w:tcPr>
          <w:p w:rsidR="00335313" w:rsidRPr="00F81111" w:rsidRDefault="00335313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335313" w:rsidRPr="00F81111" w:rsidRDefault="00335313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دور الاتصال التسويقي في الترويج للسياحة الداخلية </w:t>
            </w:r>
            <w:r w:rsidR="00CB0188"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(</w:t>
            </w: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دراسة ميدانية على عينة من الوكالات</w:t>
            </w:r>
            <w:proofErr w:type="spellStart"/>
            <w:r w:rsidR="00CB0188"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عواج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سامية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عريف هند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بوعون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زينب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تأثير مواقع التواصل الاجتماعي على الاغتراب الاجتماعي</w:t>
            </w:r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عواج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سامية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بن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نويوة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ابتسام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برزان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قرمية</w:t>
            </w:r>
            <w:proofErr w:type="spellEnd"/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تفاعل </w:t>
            </w: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المرأة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الجزائرية مع الحراك الشعبي عبر مواقع التواصل الاجتماعي (فيسبوك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D22777" w:rsidRPr="00F81111" w:rsidTr="00F81111">
        <w:tc>
          <w:tcPr>
            <w:tcW w:w="2017" w:type="dxa"/>
          </w:tcPr>
          <w:p w:rsidR="00D22777" w:rsidRPr="00F81111" w:rsidRDefault="00D22777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عواج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سامية</w:t>
            </w:r>
          </w:p>
        </w:tc>
        <w:tc>
          <w:tcPr>
            <w:tcW w:w="2268" w:type="dxa"/>
          </w:tcPr>
          <w:p w:rsidR="00D22777" w:rsidRPr="00F81111" w:rsidRDefault="00D22777" w:rsidP="00D22777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عنان ابراهيم</w:t>
            </w:r>
          </w:p>
          <w:p w:rsidR="00D22777" w:rsidRPr="00F81111" w:rsidRDefault="00D22777" w:rsidP="00D22777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املال محمد انيس</w:t>
            </w:r>
          </w:p>
        </w:tc>
        <w:tc>
          <w:tcPr>
            <w:tcW w:w="1984" w:type="dxa"/>
          </w:tcPr>
          <w:p w:rsidR="00D22777" w:rsidRPr="00F81111" w:rsidRDefault="00D22777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D22777" w:rsidRPr="00F81111" w:rsidRDefault="00D22777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واقع الاستراتيجية الاتصالية في المؤسسات الجزائرية</w:t>
            </w:r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بودهان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اليامين</w:t>
            </w:r>
            <w:proofErr w:type="spellEnd"/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سماعن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مريم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اتجاهات الشباب في الجزائر نحو دور صناع المحتوى في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الانستجرام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في توجيه السلوك الشرائي للمتابعين</w:t>
            </w:r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بودهان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اليامين</w:t>
            </w:r>
            <w:proofErr w:type="spellEnd"/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شتوح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نريمان</w:t>
            </w:r>
            <w:proofErr w:type="spellEnd"/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دور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مواقع التواصل الاجتماعي في التوعية من ظاهرة العنف الرياضي في كرة القدم الجزائرية</w:t>
            </w:r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بودهان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اليامين</w:t>
            </w:r>
            <w:proofErr w:type="spellEnd"/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قرارية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مروة</w:t>
            </w:r>
            <w:proofErr w:type="spellEnd"/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مسطول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سارة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F81111" w:rsidRPr="00F81111" w:rsidRDefault="0012125E" w:rsidP="00402EA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اتجاهات الطلبة نحو دور الأخبار الكاذبة في صناعة التضليل الاعلامي في الجزائر خلال فترة الحراك</w:t>
            </w:r>
          </w:p>
        </w:tc>
      </w:tr>
      <w:tr w:rsidR="00335313" w:rsidRPr="00F81111" w:rsidTr="00F81111">
        <w:tc>
          <w:tcPr>
            <w:tcW w:w="2017" w:type="dxa"/>
          </w:tcPr>
          <w:p w:rsidR="00335313" w:rsidRPr="00F81111" w:rsidRDefault="00335313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بودهان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اليامين</w:t>
            </w:r>
            <w:proofErr w:type="spellEnd"/>
          </w:p>
        </w:tc>
        <w:tc>
          <w:tcPr>
            <w:tcW w:w="2268" w:type="dxa"/>
          </w:tcPr>
          <w:p w:rsidR="00335313" w:rsidRPr="00F81111" w:rsidRDefault="00335313" w:rsidP="00335313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عمرون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أحلام</w:t>
            </w:r>
          </w:p>
          <w:p w:rsidR="00335313" w:rsidRPr="00F81111" w:rsidRDefault="00335313" w:rsidP="00335313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ناصري راوية</w:t>
            </w:r>
          </w:p>
        </w:tc>
        <w:tc>
          <w:tcPr>
            <w:tcW w:w="1984" w:type="dxa"/>
          </w:tcPr>
          <w:p w:rsidR="00335313" w:rsidRPr="00F81111" w:rsidRDefault="00335313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F81111" w:rsidRPr="00F81111" w:rsidRDefault="00335313" w:rsidP="00F81111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الاتصال الحدثي ودوره في تحسين صورة المؤسسة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الخدماتية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(مؤسسة اتصالات الجزائر نموذجا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E30362" w:rsidRPr="00F81111" w:rsidTr="00F81111">
        <w:tc>
          <w:tcPr>
            <w:tcW w:w="2017" w:type="dxa"/>
          </w:tcPr>
          <w:p w:rsidR="00E30362" w:rsidRPr="00F81111" w:rsidRDefault="00E30362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بودهان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اليامين</w:t>
            </w:r>
            <w:proofErr w:type="spellEnd"/>
          </w:p>
        </w:tc>
        <w:tc>
          <w:tcPr>
            <w:tcW w:w="2268" w:type="dxa"/>
          </w:tcPr>
          <w:p w:rsidR="00E30362" w:rsidRPr="00F81111" w:rsidRDefault="00E30362" w:rsidP="00335313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بوعروري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هشام</w:t>
            </w:r>
          </w:p>
        </w:tc>
        <w:tc>
          <w:tcPr>
            <w:tcW w:w="1984" w:type="dxa"/>
          </w:tcPr>
          <w:p w:rsidR="00E30362" w:rsidRPr="00F81111" w:rsidRDefault="00E30362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E30362" w:rsidRPr="00F81111" w:rsidRDefault="00E30362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إدارة العلاقات مع الزبائن في مؤسسات الاتصالات وأثره في تعزيز الصورة (دراسة ميدانية بمؤسسة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اورويدو)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5A6065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بودهان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اليامين</w:t>
            </w:r>
            <w:proofErr w:type="spellEnd"/>
          </w:p>
        </w:tc>
        <w:tc>
          <w:tcPr>
            <w:tcW w:w="2268" w:type="dxa"/>
          </w:tcPr>
          <w:p w:rsidR="005A6065" w:rsidRPr="00F81111" w:rsidRDefault="005A6065" w:rsidP="005A606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زيغم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لبنى</w:t>
            </w:r>
          </w:p>
          <w:p w:rsidR="0012125E" w:rsidRPr="00F81111" w:rsidRDefault="005A6065" w:rsidP="005A606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بولواطة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سماح</w:t>
            </w:r>
          </w:p>
        </w:tc>
        <w:tc>
          <w:tcPr>
            <w:tcW w:w="1984" w:type="dxa"/>
          </w:tcPr>
          <w:p w:rsidR="0012125E" w:rsidRPr="00F81111" w:rsidRDefault="005A6065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12125E" w:rsidRDefault="005A6065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تمثل الهوية الافتراضية لدى الشباب الجزائري (دراسة ميدانية على عينة من مستخدمي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الفيسبوك)</w:t>
            </w:r>
            <w:proofErr w:type="spellEnd"/>
          </w:p>
          <w:p w:rsidR="00402EA5" w:rsidRPr="00F81111" w:rsidRDefault="00402EA5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5A6065" w:rsidRPr="00F81111" w:rsidTr="00F81111">
        <w:tc>
          <w:tcPr>
            <w:tcW w:w="2017" w:type="dxa"/>
          </w:tcPr>
          <w:p w:rsidR="005A6065" w:rsidRPr="00F81111" w:rsidRDefault="005A6065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lastRenderedPageBreak/>
              <w:t>سعيداني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ناصر</w:t>
            </w:r>
          </w:p>
        </w:tc>
        <w:tc>
          <w:tcPr>
            <w:tcW w:w="2268" w:type="dxa"/>
          </w:tcPr>
          <w:p w:rsidR="005A6065" w:rsidRPr="00F81111" w:rsidRDefault="005A6065" w:rsidP="005A606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ناصري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شريهان</w:t>
            </w:r>
            <w:proofErr w:type="spellEnd"/>
          </w:p>
          <w:p w:rsidR="005A6065" w:rsidRPr="00F81111" w:rsidRDefault="005A6065" w:rsidP="005A606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بوزورين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لامية</w:t>
            </w:r>
          </w:p>
        </w:tc>
        <w:tc>
          <w:tcPr>
            <w:tcW w:w="1984" w:type="dxa"/>
          </w:tcPr>
          <w:p w:rsidR="005A6065" w:rsidRPr="00F81111" w:rsidRDefault="005A6065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5A6065" w:rsidRPr="00F81111" w:rsidRDefault="005A6065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دور الحملات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التوعوية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الصحية في نشر الوعي الصحي في الجزائر</w:t>
            </w:r>
          </w:p>
        </w:tc>
      </w:tr>
      <w:tr w:rsidR="00E44256" w:rsidRPr="00F81111" w:rsidTr="00F81111">
        <w:tc>
          <w:tcPr>
            <w:tcW w:w="2017" w:type="dxa"/>
          </w:tcPr>
          <w:p w:rsidR="00E44256" w:rsidRPr="00F81111" w:rsidRDefault="00E44256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غراف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نصر الدين</w:t>
            </w:r>
          </w:p>
        </w:tc>
        <w:tc>
          <w:tcPr>
            <w:tcW w:w="2268" w:type="dxa"/>
          </w:tcPr>
          <w:p w:rsidR="00E44256" w:rsidRPr="00F81111" w:rsidRDefault="00E44256" w:rsidP="00E4425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لعوامن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مروة</w:t>
            </w:r>
            <w:proofErr w:type="spellEnd"/>
          </w:p>
          <w:p w:rsidR="00E44256" w:rsidRPr="00F81111" w:rsidRDefault="00E44256" w:rsidP="00E4425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محقون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مروة</w:t>
            </w:r>
            <w:proofErr w:type="spellEnd"/>
          </w:p>
        </w:tc>
        <w:tc>
          <w:tcPr>
            <w:tcW w:w="1984" w:type="dxa"/>
          </w:tcPr>
          <w:p w:rsidR="00E44256" w:rsidRPr="00F81111" w:rsidRDefault="00E44256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E44256" w:rsidRPr="00F81111" w:rsidRDefault="00E44256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تكنولوجيا المعلومات ودورها في تحسين الأداء الإداري للموظفين (دراسة ميدانية بمؤسسة اتصالات الجزائر بمدينة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سطيف)</w:t>
            </w:r>
            <w:proofErr w:type="spellEnd"/>
          </w:p>
        </w:tc>
      </w:tr>
      <w:tr w:rsidR="00514C4C" w:rsidRPr="00F81111" w:rsidTr="00F81111">
        <w:tc>
          <w:tcPr>
            <w:tcW w:w="2017" w:type="dxa"/>
          </w:tcPr>
          <w:p w:rsidR="00514C4C" w:rsidRPr="00F81111" w:rsidRDefault="00514C4C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غراف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نصر الدين</w:t>
            </w:r>
          </w:p>
        </w:tc>
        <w:tc>
          <w:tcPr>
            <w:tcW w:w="2268" w:type="dxa"/>
          </w:tcPr>
          <w:p w:rsidR="00514C4C" w:rsidRPr="00F81111" w:rsidRDefault="00514C4C" w:rsidP="00514C4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زيغم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شهيناز</w:t>
            </w:r>
            <w:proofErr w:type="spellEnd"/>
          </w:p>
          <w:p w:rsidR="00514C4C" w:rsidRPr="00F81111" w:rsidRDefault="00514C4C" w:rsidP="00514C4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ذهابة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غادة</w:t>
            </w:r>
          </w:p>
        </w:tc>
        <w:tc>
          <w:tcPr>
            <w:tcW w:w="1984" w:type="dxa"/>
          </w:tcPr>
          <w:p w:rsidR="00514C4C" w:rsidRPr="00F81111" w:rsidRDefault="00514C4C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514C4C" w:rsidRPr="00F81111" w:rsidRDefault="00514C4C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المعالجة الاعلامية للجرائم الالكترونية في القنوات الفضائية الخاصة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(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دراسة تحليلية لعينة من برامج قناة النهار سنة 2019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630F9C" w:rsidRPr="00F81111" w:rsidTr="00F81111">
        <w:tc>
          <w:tcPr>
            <w:tcW w:w="2017" w:type="dxa"/>
          </w:tcPr>
          <w:p w:rsidR="00630F9C" w:rsidRPr="00F81111" w:rsidRDefault="00AA71B6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قرشوش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أسماء</w:t>
            </w:r>
          </w:p>
        </w:tc>
        <w:tc>
          <w:tcPr>
            <w:tcW w:w="2268" w:type="dxa"/>
          </w:tcPr>
          <w:p w:rsidR="00630F9C" w:rsidRPr="00F81111" w:rsidRDefault="00630F9C" w:rsidP="00630F9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مسيلي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بثينة</w:t>
            </w:r>
            <w:proofErr w:type="spellEnd"/>
          </w:p>
          <w:p w:rsidR="00630F9C" w:rsidRPr="00F81111" w:rsidRDefault="00630F9C" w:rsidP="00630F9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عنان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سارة</w:t>
            </w:r>
          </w:p>
        </w:tc>
        <w:tc>
          <w:tcPr>
            <w:tcW w:w="1984" w:type="dxa"/>
          </w:tcPr>
          <w:p w:rsidR="00630F9C" w:rsidRPr="00F81111" w:rsidRDefault="00630F9C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630F9C" w:rsidRPr="00F81111" w:rsidRDefault="00630F9C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الاعلام الساخر في الفضائيات العربية (برنامج فوق السلطة نموذجا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بلوصيف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الطيب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بوشامة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عائشة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بلهادي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ياسمين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الرأي العام ودوره في صناعة القرار السياسي (دراسة تحليلية لقرارات الحراك الشعبي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12125E" w:rsidRPr="00F81111" w:rsidTr="00F81111">
        <w:trPr>
          <w:trHeight w:val="222"/>
        </w:trPr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حدادي </w:t>
            </w: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وليدة</w:t>
            </w:r>
            <w:proofErr w:type="gramEnd"/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قسوم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هاجر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12125E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واقع دراسة الجمهور في أنشطة العلاقات العامة في المؤسسة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(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دراسة ميدانية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  <w:p w:rsidR="00F81111" w:rsidRPr="00F81111" w:rsidRDefault="00F81111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14475E" w:rsidRPr="00F81111" w:rsidTr="00F81111">
        <w:tc>
          <w:tcPr>
            <w:tcW w:w="2017" w:type="dxa"/>
          </w:tcPr>
          <w:p w:rsidR="0014475E" w:rsidRPr="00F81111" w:rsidRDefault="001447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حدادي </w:t>
            </w: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وليدة</w:t>
            </w:r>
            <w:proofErr w:type="gramEnd"/>
          </w:p>
        </w:tc>
        <w:tc>
          <w:tcPr>
            <w:tcW w:w="2268" w:type="dxa"/>
          </w:tcPr>
          <w:p w:rsidR="0014475E" w:rsidRPr="00F81111" w:rsidRDefault="001447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بوسكين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هاجر</w:t>
            </w:r>
          </w:p>
        </w:tc>
        <w:tc>
          <w:tcPr>
            <w:tcW w:w="1984" w:type="dxa"/>
          </w:tcPr>
          <w:p w:rsidR="0014475E" w:rsidRPr="00F81111" w:rsidRDefault="001447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14475E" w:rsidRPr="00F81111" w:rsidRDefault="001447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دور الاشهار التلفزيوني في زيادة مبيعات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المنتوجات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المحلية (دراسة ميدانية بمؤسسة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كوندور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البرج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335313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عظيمي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سهيلة</w:t>
            </w:r>
            <w:proofErr w:type="spellEnd"/>
          </w:p>
        </w:tc>
        <w:tc>
          <w:tcPr>
            <w:tcW w:w="2268" w:type="dxa"/>
          </w:tcPr>
          <w:p w:rsidR="00335313" w:rsidRPr="00F81111" w:rsidRDefault="00335313" w:rsidP="00335313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ميهوب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مريم</w:t>
            </w:r>
          </w:p>
          <w:p w:rsidR="0012125E" w:rsidRPr="00F81111" w:rsidRDefault="00335313" w:rsidP="00335313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بوحادرة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نور الهدى</w:t>
            </w:r>
          </w:p>
        </w:tc>
        <w:tc>
          <w:tcPr>
            <w:tcW w:w="1984" w:type="dxa"/>
          </w:tcPr>
          <w:p w:rsidR="0012125E" w:rsidRPr="00F81111" w:rsidRDefault="00335313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12125E" w:rsidRPr="00F81111" w:rsidRDefault="00335313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واقع المعارضة السياسية الافتراضية في الجزائر</w:t>
            </w:r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عظيمي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سهيلة</w:t>
            </w:r>
            <w:proofErr w:type="spellEnd"/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حمداني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ثيزيري</w:t>
            </w:r>
            <w:proofErr w:type="spellEnd"/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بن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صويلح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سماح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الاشهار التلفزيوني الجزائري ودوره في الترويج للعلامة التجارية الأجنبية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oppo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قرناني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ياسين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مزغيش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سفيان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جودي ياسمينة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12125E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اللغة الاعلامية في البرامج الرياضية وعلاقتها بعنف الاتصال في الوسط الرياضي (دراسة تحليلية على عينة من المضامين بقناة الهداف الرياضية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  <w:p w:rsidR="00402EA5" w:rsidRPr="00F81111" w:rsidRDefault="00402EA5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lastRenderedPageBreak/>
              <w:t>قرناني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ياسين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يوسفي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كريمة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أساليب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الاتصال بين أولياء التلاميذ والمؤسسات التربوية ودوره في التحصيل الدراسي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(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دراسة ميدانية على عينة من الأولياء بعين الكبيرة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قرناني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ياسين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موزاي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محمد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وهاب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سارة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إدارة العلاقات العامة ودورها في اتخاذ القرارات في المؤسسات الاتصالية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(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مؤسسة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موبيليس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نموذجا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قرناني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ياسين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مجاني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سندس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بوكبوبة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حورية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المواقع التعليمية الالكترونية ودورها في التحصيل الدراسي للتلاميذ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(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دراسة ميدانية على عينة من تلاميذ الطور الابتدائي بمدينة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العلمة)</w:t>
            </w:r>
            <w:proofErr w:type="spellEnd"/>
          </w:p>
        </w:tc>
      </w:tr>
      <w:tr w:rsidR="00335313" w:rsidRPr="00F81111" w:rsidTr="00F81111">
        <w:tc>
          <w:tcPr>
            <w:tcW w:w="2017" w:type="dxa"/>
          </w:tcPr>
          <w:p w:rsidR="00335313" w:rsidRPr="00F81111" w:rsidRDefault="00335313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قرناني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ياسين</w:t>
            </w:r>
          </w:p>
        </w:tc>
        <w:tc>
          <w:tcPr>
            <w:tcW w:w="2268" w:type="dxa"/>
          </w:tcPr>
          <w:p w:rsidR="00335313" w:rsidRPr="00F81111" w:rsidRDefault="00335313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بسعي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الويزة</w:t>
            </w:r>
            <w:proofErr w:type="spellEnd"/>
          </w:p>
        </w:tc>
        <w:tc>
          <w:tcPr>
            <w:tcW w:w="1984" w:type="dxa"/>
          </w:tcPr>
          <w:p w:rsidR="00335313" w:rsidRPr="00F81111" w:rsidRDefault="00335313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335313" w:rsidRPr="00F81111" w:rsidRDefault="00335313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الأساليب الاتصالية للفاعلين في الحقل الرياضي وعلاقتها بانتشار ظاهرة العنف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(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دراسة تحليلية لفيديوهات موقع الهداف لسنة 2019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483126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قرناني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ياسين</w:t>
            </w:r>
          </w:p>
        </w:tc>
        <w:tc>
          <w:tcPr>
            <w:tcW w:w="2268" w:type="dxa"/>
          </w:tcPr>
          <w:p w:rsidR="00483126" w:rsidRPr="00F81111" w:rsidRDefault="00483126" w:rsidP="0048312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بن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دريس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سمية</w:t>
            </w:r>
          </w:p>
          <w:p w:rsidR="0012125E" w:rsidRPr="00F81111" w:rsidRDefault="00483126" w:rsidP="0048312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عثماني خديجة</w:t>
            </w:r>
          </w:p>
        </w:tc>
        <w:tc>
          <w:tcPr>
            <w:tcW w:w="1984" w:type="dxa"/>
          </w:tcPr>
          <w:p w:rsidR="0012125E" w:rsidRPr="00F81111" w:rsidRDefault="00483126" w:rsidP="00335313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12125E" w:rsidRPr="00F81111" w:rsidRDefault="00483126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الاتصال الشخصي ودوره في الحد من الأزمات بالمؤسسات الجامعية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(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دراسة ميدانية بجامعة محمد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لمين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دباغين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سطيف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2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حراوي</w:t>
            </w:r>
            <w:proofErr w:type="spellEnd"/>
            <w:r w:rsidR="00F8111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عبد الرحيم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زروق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مفيدة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دور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مسؤول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العلاقات العامة في تحسين الصورة الذهنية للمؤسسة الاقتصادية</w:t>
            </w:r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حراوي</w:t>
            </w:r>
            <w:proofErr w:type="spellEnd"/>
            <w:r w:rsidR="00F8111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عبد الرحيم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حوايه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ياسمين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كدير أكرم تقي الدين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إدارة العلاقة مع المؤسسات الاعلامية ودورها في تحسين صورة المؤسسات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الخدماتية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(دراسة ميدانية بمؤسسة اتصالات الجزائر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سطيف)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رزاق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لحسن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بوغرارة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خليصة</w:t>
            </w:r>
            <w:proofErr w:type="spellEnd"/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بوكركر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صوفية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المعالجة الاعلامية للتنمية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الفلاحية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في الجزائر (دراسة تحليلية لبرنامج خيرات بلادي في قناة الشروق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رزاق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لحسن</w:t>
            </w:r>
          </w:p>
        </w:tc>
        <w:tc>
          <w:tcPr>
            <w:tcW w:w="2268" w:type="dxa"/>
          </w:tcPr>
          <w:p w:rsidR="0012125E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حمريط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أميرة</w:t>
            </w:r>
          </w:p>
          <w:p w:rsidR="002C21E3" w:rsidRPr="00F81111" w:rsidRDefault="002C21E3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زديوي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خولة</w:t>
            </w:r>
            <w:proofErr w:type="spellEnd"/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دور مواقع التواصل الاجتماعي في الترويج للخدمات السياحية (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الفايسبوك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نموذجا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رزاق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لحسن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هندل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مروة</w:t>
            </w:r>
            <w:proofErr w:type="spellEnd"/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معالجة قناة الجزيرة الفضائية لعملية نبع السلام التركية دراسة تحليلية</w:t>
            </w:r>
          </w:p>
        </w:tc>
      </w:tr>
      <w:tr w:rsidR="00ED7566" w:rsidRPr="00F81111" w:rsidTr="00F81111">
        <w:tc>
          <w:tcPr>
            <w:tcW w:w="2017" w:type="dxa"/>
          </w:tcPr>
          <w:p w:rsidR="00ED7566" w:rsidRPr="00F81111" w:rsidRDefault="004F56FC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مهري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شفيقة</w:t>
            </w:r>
            <w:proofErr w:type="gramEnd"/>
          </w:p>
        </w:tc>
        <w:tc>
          <w:tcPr>
            <w:tcW w:w="2268" w:type="dxa"/>
          </w:tcPr>
          <w:p w:rsidR="00ED7566" w:rsidRPr="00F81111" w:rsidRDefault="00ED7566" w:rsidP="00C871F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زبيري نوال </w:t>
            </w:r>
          </w:p>
        </w:tc>
        <w:tc>
          <w:tcPr>
            <w:tcW w:w="1984" w:type="dxa"/>
          </w:tcPr>
          <w:p w:rsidR="00ED7566" w:rsidRPr="00F81111" w:rsidRDefault="00ED7566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ED7566" w:rsidRPr="00F81111" w:rsidRDefault="00ED7566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واقع استخدام الاعلان الالكتروني في المؤسسة الاقتصادية الجزائرية (دراسة ميدانية بمؤسسات ولاية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سطيف)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رجم جنات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معاوي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لامية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lastRenderedPageBreak/>
              <w:t>هباش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صفية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lastRenderedPageBreak/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دور الفضاء العمومي الافتراضي في تعزيز قيم المواطنة لدى الطالب الجزائري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(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دراسة </w:t>
            </w: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lastRenderedPageBreak/>
              <w:t xml:space="preserve">ميدانية لعينة من مستخدمي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الفايسبوك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بقسم الاعلام والاتصال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بجلمعة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سطيف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2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lastRenderedPageBreak/>
              <w:t>رجم جنات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بن حسين وسيم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بن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قريشي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تقي الدين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دور تكنولوجيا الاتصال الحديثة في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تفعيل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الاتصال الداخلي للمؤسسات العمومية في الجزائر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(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دراسة ميدانية بمؤسسة اتصالات الجزائر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بوعون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أحمد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عزرة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ايمان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بوروح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ابتسام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دور الحملات الاعلامية في توعية المواطن من المخاطر الكبرى (نموذج الحملات الاعلامية لمديرية الحماية المدنية سبتمبر 2019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سطيف)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بوعون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أحمد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مرعان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نسرين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عليش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ايمان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12125E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تأثير شبكات التواصل الاجتماعي على العلاقات الاجتماعية الاسرية</w:t>
            </w:r>
          </w:p>
          <w:p w:rsidR="00F81111" w:rsidRDefault="00F81111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F81111" w:rsidRPr="00F81111" w:rsidRDefault="00F81111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بوعون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أحمد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زمال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أمينة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زيدان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خولة</w:t>
            </w:r>
            <w:proofErr w:type="spellEnd"/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أثر العوامل التنظيمية على الرضا والأداء الوظيفيين في المؤسسة الجامعية (دراسة ميدانية بجامعة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سطيف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2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بوعون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أحمد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قسلم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صورية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عاشر وداد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إدارة العلاقة مع الصحفيين في شركات الاتصالات (دراسة ميدانية بمؤسسة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موبيليس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سطيف)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لعرباوي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نصير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منتصر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حياة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فرج الله نجاة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دور الاتصال الداخلي في تحسين الأداء الوظيفي في المؤسسة الاقتصادية (دراسة ميدانية بالمؤسسة الوطنية لأجهزة القياس والمراقبة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العلمة)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FE141C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هميسي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نور الدين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لبيض الخير عماد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بلفاضل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عماد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مقروئية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الأخبار السياسية عبر مواقع التواصل الاجتماعي (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الفايسبوك)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دراسة ميدانية على عينة من طلبة قسم علوم الاعلام والاتصال</w:t>
            </w:r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هميسي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نور الدين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شعباني سمراء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حمسي شيماء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دور الإعلام الجديد في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تفعيل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نشاط منظمات المجتمع المدني (دراسة حالة جمعية كافل اليتيم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سطيف)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هميسي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نور الدين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سراي ابراهيم الخليل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جيارة هشام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معوقات الممارسة </w:t>
            </w:r>
            <w:r w:rsidR="00CB0188"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الإعلامية</w:t>
            </w: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في الصحافة الالكترونية (دراسة ميدانية على عينة من صحفيي مدينة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سطيف)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هميسي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نور الدين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بوحفص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الشيماء</w:t>
            </w:r>
            <w:proofErr w:type="spellEnd"/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آليات بناء هوية المؤسسة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الخدماتية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في الجزائر (دراسة ميدانية على عينة من مؤسسات </w:t>
            </w: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lastRenderedPageBreak/>
              <w:t>الاتصال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lastRenderedPageBreak/>
              <w:t>هنوز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رندة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سالم </w:t>
            </w: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أشواق</w:t>
            </w:r>
            <w:proofErr w:type="gramEnd"/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عيبود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نور الهدى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القيم الثقافية المتضمنة في أفلام الكرتون الرسوم المتحركة دراسة تحليلية</w:t>
            </w:r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هنوز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رندة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البار توفيق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خرشي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سمية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دور مواقع التواصل الاجتماعي في تشكيل الوعي السياسي لدى الشباب</w:t>
            </w:r>
          </w:p>
        </w:tc>
      </w:tr>
      <w:tr w:rsidR="006153C2" w:rsidRPr="00F81111" w:rsidTr="00F81111">
        <w:tc>
          <w:tcPr>
            <w:tcW w:w="2017" w:type="dxa"/>
          </w:tcPr>
          <w:p w:rsidR="006153C2" w:rsidRPr="00F81111" w:rsidRDefault="006153C2" w:rsidP="006153C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هنوز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رندة</w:t>
            </w:r>
          </w:p>
          <w:p w:rsidR="006153C2" w:rsidRPr="00F81111" w:rsidRDefault="006153C2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268" w:type="dxa"/>
          </w:tcPr>
          <w:p w:rsidR="006153C2" w:rsidRPr="00F81111" w:rsidRDefault="006153C2" w:rsidP="006153C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صالحي هشام</w:t>
            </w:r>
          </w:p>
          <w:p w:rsidR="006153C2" w:rsidRPr="00F81111" w:rsidRDefault="006153C2" w:rsidP="006153C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شريطي أنور</w:t>
            </w:r>
          </w:p>
        </w:tc>
        <w:tc>
          <w:tcPr>
            <w:tcW w:w="1984" w:type="dxa"/>
          </w:tcPr>
          <w:p w:rsidR="006153C2" w:rsidRPr="00F81111" w:rsidRDefault="006153C2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6153C2" w:rsidRPr="00F81111" w:rsidRDefault="006153C2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نقد الواقع السياسي في الجزائر عبر مواقع التواصل الاجتماعي</w:t>
            </w:r>
          </w:p>
        </w:tc>
      </w:tr>
      <w:tr w:rsidR="006153C2" w:rsidRPr="00F81111" w:rsidTr="00F81111">
        <w:tc>
          <w:tcPr>
            <w:tcW w:w="2017" w:type="dxa"/>
          </w:tcPr>
          <w:p w:rsidR="006153C2" w:rsidRPr="00F81111" w:rsidRDefault="006153C2" w:rsidP="006153C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هنوز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رندة</w:t>
            </w:r>
          </w:p>
        </w:tc>
        <w:tc>
          <w:tcPr>
            <w:tcW w:w="2268" w:type="dxa"/>
          </w:tcPr>
          <w:p w:rsidR="006153C2" w:rsidRPr="00F81111" w:rsidRDefault="006153C2" w:rsidP="006153C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محنون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ايمان</w:t>
            </w:r>
          </w:p>
          <w:p w:rsidR="006153C2" w:rsidRPr="00F81111" w:rsidRDefault="006153C2" w:rsidP="006153C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حمزة مريم</w:t>
            </w:r>
          </w:p>
        </w:tc>
        <w:tc>
          <w:tcPr>
            <w:tcW w:w="1984" w:type="dxa"/>
          </w:tcPr>
          <w:p w:rsidR="006153C2" w:rsidRPr="00F81111" w:rsidRDefault="006153C2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6153C2" w:rsidRPr="00F81111" w:rsidRDefault="006153C2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المعالجة الاعلامية لقضايا السياحة الداخلية في الفضائيات الجزائرية</w:t>
            </w:r>
          </w:p>
        </w:tc>
      </w:tr>
      <w:tr w:rsidR="006153C2" w:rsidRPr="00F81111" w:rsidTr="00F81111">
        <w:tc>
          <w:tcPr>
            <w:tcW w:w="2017" w:type="dxa"/>
          </w:tcPr>
          <w:p w:rsidR="006153C2" w:rsidRPr="00F81111" w:rsidRDefault="006153C2" w:rsidP="006153C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هنوز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رندة</w:t>
            </w:r>
          </w:p>
        </w:tc>
        <w:tc>
          <w:tcPr>
            <w:tcW w:w="2268" w:type="dxa"/>
          </w:tcPr>
          <w:p w:rsidR="006153C2" w:rsidRPr="00F81111" w:rsidRDefault="006153C2" w:rsidP="006153C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مقيدش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ريمة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رشيدة</w:t>
            </w:r>
          </w:p>
        </w:tc>
        <w:tc>
          <w:tcPr>
            <w:tcW w:w="1984" w:type="dxa"/>
          </w:tcPr>
          <w:p w:rsidR="006153C2" w:rsidRPr="00F81111" w:rsidRDefault="006153C2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6153C2" w:rsidRPr="00F81111" w:rsidRDefault="006153C2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دور السينما الأمريكية في تحريف الحقائق التاريخية</w:t>
            </w:r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حدروش</w:t>
            </w:r>
            <w:proofErr w:type="spellEnd"/>
            <w:r w:rsidR="009B30B9"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فاطمة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بوحفص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كريمو</w:t>
            </w:r>
            <w:proofErr w:type="spellEnd"/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أمغار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هدى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دور مواقع التواصل الاجتماعي في التواصل الثقافي لدى الطلبة الجامعيين (دراسة ميدانية علي عينة من طلبة جامعة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سطيف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2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حدروش</w:t>
            </w:r>
            <w:proofErr w:type="spellEnd"/>
            <w:r w:rsidR="00F92DBA"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فاطمة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بوحرود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عائشة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رملي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نريمان</w:t>
            </w:r>
            <w:proofErr w:type="spellEnd"/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خصوصية الحملة الانتخابية عبر مواقع التواصل الاجتماعي</w:t>
            </w:r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مجالدي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سناء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بوثلجة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أميرة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واقع تكنولوجيا الاعلان في المؤسسات الاقتصادية الجزائرية (دراسة ميدانية بمؤسسة </w:t>
            </w:r>
            <w:r w:rsidRPr="00F81111"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Brandt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مجالدي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سناء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درويش نبيل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بعوز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خالد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واقع التخطيط الاستراتيجي في الحملات الاعلامية (دراسة ميدانية بمدينة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سطيف)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مجالدي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سناء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طوبال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عبد القادر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اللغة الاعلامية للبرامج الاخبارية في اذاعة الجزائر الدولية</w:t>
            </w:r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صابر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لامية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رعاش حورية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حمديني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زينب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12125E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صورة المهاجرين في السينما الغربية والعربية (دراسة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سيميولوجية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مقارنة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  <w:p w:rsidR="00402EA5" w:rsidRDefault="00402EA5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402EA5" w:rsidRPr="00F81111" w:rsidRDefault="00402EA5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lastRenderedPageBreak/>
              <w:t>صابر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لامية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حشيشي </w:t>
            </w: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سارة</w:t>
            </w:r>
            <w:proofErr w:type="gramEnd"/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علي صحراوي الهام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أنماط السلوك المعارض على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الفضاءات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الافتراضية (دراسة تحليلية وميدانية على صفحة 1 2 3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viva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 xml:space="preserve"> l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algerie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على ضوء فرضيات منظور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أوسكار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نيفت للفضاء العام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صابر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لامية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معاشة أحلام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ضواق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سعاد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الجهود الاتصالية للوكالات السياحية في الترويج للسياحة الدينية (دراسة ميدانية على عينة من الوكالات السياحية بمدينة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سطيف)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C871F8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صابر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لامية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بن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زهدة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مريم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طالب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رميصاء</w:t>
            </w:r>
            <w:proofErr w:type="spellEnd"/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الكفاية الاتصالية للوجهات والخدمات السياحية الداخلية على الفضائيات الجزائرية من وجهة نظر الشباب (دراسة ميدانية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21159" w:rsidRPr="00F81111" w:rsidTr="00F81111">
        <w:tc>
          <w:tcPr>
            <w:tcW w:w="2017" w:type="dxa"/>
          </w:tcPr>
          <w:p w:rsidR="00721159" w:rsidRPr="00F81111" w:rsidRDefault="00402EA5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مبني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نورالدين</w:t>
            </w:r>
            <w:proofErr w:type="spellEnd"/>
          </w:p>
        </w:tc>
        <w:tc>
          <w:tcPr>
            <w:tcW w:w="2268" w:type="dxa"/>
          </w:tcPr>
          <w:p w:rsidR="00A766E5" w:rsidRPr="00F81111" w:rsidRDefault="00A766E5" w:rsidP="00A766E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بن حمادة فريد</w:t>
            </w:r>
          </w:p>
          <w:p w:rsidR="00721159" w:rsidRPr="00F81111" w:rsidRDefault="00A766E5" w:rsidP="00A766E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عرار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يوسف</w:t>
            </w:r>
          </w:p>
        </w:tc>
        <w:tc>
          <w:tcPr>
            <w:tcW w:w="1984" w:type="dxa"/>
          </w:tcPr>
          <w:p w:rsidR="00721159" w:rsidRPr="00F81111" w:rsidRDefault="00A766E5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721159" w:rsidRPr="00F81111" w:rsidRDefault="00A766E5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استخدام موقع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الفايسبوك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وتأثيرها على العلاقات الاجتماعية</w:t>
            </w:r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ملوكي عبد الله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بعزيز ملاك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بومعراف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وداد</w:t>
            </w:r>
          </w:p>
        </w:tc>
        <w:tc>
          <w:tcPr>
            <w:tcW w:w="1984" w:type="dxa"/>
          </w:tcPr>
          <w:p w:rsidR="0012125E" w:rsidRPr="00F81111" w:rsidRDefault="00E04746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تكنولوجيا الاتصال ودورها في تحسين الخدمة العمومية (دراسة ميدانية بمؤسسة بريد الجزائر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العلمة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ملوكي عبد الله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مقصود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خلود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بوزيدي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مسعودة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دور استراتيجيات التسويق في بناء الصورة  الذهنية للمؤسسة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الخدماتية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(مؤسسة جيزي نموذجا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ملوكي عبد الله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قلو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وسام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الإدارة الالكترونية في المؤسسة الاقتصادية (دراسة ميدانية في مؤسسة </w:t>
            </w:r>
            <w:r w:rsidRPr="00F81111"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Brandt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ملوكي عبد الله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سوالم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شيماء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بنونة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ياسين محمد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واقع التسويق الالكتروني في المؤسسة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الخدماتية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الجزائرية (دراسة ميدانية بمؤسسة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موبيليس)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عكوباش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هشام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ادير كاهنة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خنوش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ثلجة</w:t>
            </w:r>
            <w:proofErr w:type="spellEnd"/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العنف الرمزي في أفلام الكرتون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يقناة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 w:rsidRPr="00F81111"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Cartoon Network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(دراسة تحليلية لكرتون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غامبول)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عكوباش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هشام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قبايلي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أنفال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بوخلوفة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أحلام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12125E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دور العلاقات العامة 2.0 في تحسين صورة المؤسسة (دراسة ميدانية بمديرية الصحة والسكان لولاية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سطيف)</w:t>
            </w:r>
            <w:proofErr w:type="spellEnd"/>
          </w:p>
          <w:p w:rsidR="00402EA5" w:rsidRPr="00F81111" w:rsidRDefault="00402EA5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lastRenderedPageBreak/>
              <w:t xml:space="preserve">أم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الرتم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سحر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هجرسي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غادة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شهيناز</w:t>
            </w:r>
            <w:proofErr w:type="spellEnd"/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مجماج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لونيس</w:t>
            </w:r>
            <w:proofErr w:type="spellEnd"/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دور الاعلام الاجتماعي في صناعة الرأي العام (الحراك الجزائري نموذجا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402EA5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لعرباوي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نصير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العمري مريم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أثر </w:t>
            </w: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الكاميرا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الخفية على منظومة القيم في المجتمع الجزائري (دراسة تحليلية لبرنامج إنسان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قرشوش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أسماء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قادري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نور الهدى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جناي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ليندة</w:t>
            </w:r>
            <w:proofErr w:type="spellEnd"/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المعالجة الاعلامية للسياحة في الجزائر (دراسة تحليلية لبرنامج كنوز سياحية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باذاعة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سطيف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نموذجا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F92DBA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قرشوش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أسماء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سمارة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يسرى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قرشوش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يسمينة</w:t>
            </w:r>
            <w:proofErr w:type="spellEnd"/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المعالجة الاعلامية لأحداث الحراك الشعبي في الصحافة المكتوبة الجزائرية (دراسة تحليلية مقارنة لجريدتي الشعب والشروق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سهيلي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نوال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حليمي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منى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بلعايب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أشواق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دور مواقع التواصل الاجتماعي في دعم قيم المشاركة السياسية (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الفايسبوك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نموذجا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سهيلي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نوال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فرطاس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أشواق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عمر ايمان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دور أنماط الاتصال الاداري في اتخاذ القرارات الادارية في المؤسسة  الجامعية (دراسة ميدانية بجامعة محمد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لمين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دباغين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دهار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فريدة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عيادي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أكرم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منديل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صلاح الدين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استخدامات البث المباشر في مواقع التواصل الاجتماعي (دراسة ميدانية على عينة من مستخدمي المواقع الاجتماعية بمدينة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سطيف)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دهار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فريدة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منعة اسماعيل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مزوار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أسامة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استخدامات الهاتف المحمول في مجال الألعاب الالكترونية (دراسة ميدانية على عينة من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ثانويات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مدينة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سطيف)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رفاس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الوليد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دبوشي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عباس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أوشان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سيف الدين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مواقع التواصل الاجتماعي كمصدر للمعلومة الصحفية دراسة وصفية لصحفيي إذاعة الهضاب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سطيف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رفاس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الوليد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ملياني سمية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داود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رفيدة</w:t>
            </w:r>
            <w:proofErr w:type="spellEnd"/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12125E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دور الإدارة الالكترونية في تحسين الخدمة العمومية في الجزائر (دراسة ميدانية على المصلحة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البيومترية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لبلدية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سطيف)</w:t>
            </w:r>
            <w:proofErr w:type="spellEnd"/>
          </w:p>
          <w:p w:rsidR="00402EA5" w:rsidRPr="00F81111" w:rsidRDefault="00402EA5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lastRenderedPageBreak/>
              <w:t>رفاس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الوليد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سي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أحمد فاتح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دور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الفايسبوك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في التعريف بالمواقع السياحية العالمية (دراسة ميدانية على عينة من طلبة جامعة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سطيف)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ساعد كريمة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زبار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نشوة مسعودة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بلهول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ابتسام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دور العلاقات العامة في تحسين الصورة الذهنية للمؤسسة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الخدماتية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(دراسة ميدانية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B41A8A" w:rsidRPr="00F81111" w:rsidTr="00F81111">
        <w:tc>
          <w:tcPr>
            <w:tcW w:w="2017" w:type="dxa"/>
          </w:tcPr>
          <w:p w:rsidR="00B41A8A" w:rsidRPr="00F81111" w:rsidRDefault="00305029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بلوطي ريحانة</w:t>
            </w:r>
          </w:p>
        </w:tc>
        <w:tc>
          <w:tcPr>
            <w:tcW w:w="2268" w:type="dxa"/>
          </w:tcPr>
          <w:p w:rsidR="00B41A8A" w:rsidRPr="00F81111" w:rsidRDefault="00B41A8A" w:rsidP="00B41A8A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بلغربي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شهيرة</w:t>
            </w:r>
          </w:p>
          <w:p w:rsidR="00B41A8A" w:rsidRPr="00F81111" w:rsidRDefault="00B41A8A" w:rsidP="00B41A8A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شوارحي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ليديا</w:t>
            </w:r>
            <w:proofErr w:type="spellEnd"/>
          </w:p>
        </w:tc>
        <w:tc>
          <w:tcPr>
            <w:tcW w:w="1984" w:type="dxa"/>
          </w:tcPr>
          <w:p w:rsidR="00B41A8A" w:rsidRPr="00F81111" w:rsidRDefault="00B41A8A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B41A8A" w:rsidRPr="00F81111" w:rsidRDefault="00B41A8A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دور الاشهار في ترويج الخدمة السياحية الدينية (دراسة ميدانية على وكالة شفق للسياحة والأسفار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بلوطي ريحانة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كامل ايمان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خريصة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مريم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اتجاهات الأساتذة الجامعيين نحو التغطية الاعلامية للانتخابات الرئاسية ديسمبر 2019</w:t>
            </w:r>
          </w:p>
        </w:tc>
      </w:tr>
      <w:tr w:rsidR="00DE53A7" w:rsidRPr="00F81111" w:rsidTr="00F81111">
        <w:tc>
          <w:tcPr>
            <w:tcW w:w="2017" w:type="dxa"/>
          </w:tcPr>
          <w:p w:rsidR="00DE53A7" w:rsidRPr="00F81111" w:rsidRDefault="00DE53A7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بلوطي ريحانة</w:t>
            </w:r>
          </w:p>
        </w:tc>
        <w:tc>
          <w:tcPr>
            <w:tcW w:w="2268" w:type="dxa"/>
          </w:tcPr>
          <w:p w:rsidR="00DE53A7" w:rsidRPr="00F81111" w:rsidRDefault="00DE53A7" w:rsidP="00DE53A7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بلغربي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خولة</w:t>
            </w:r>
            <w:proofErr w:type="spellEnd"/>
          </w:p>
          <w:p w:rsidR="00DE53A7" w:rsidRPr="00F81111" w:rsidRDefault="00DE53A7" w:rsidP="00DE53A7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لعلوني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حنان</w:t>
            </w:r>
          </w:p>
        </w:tc>
        <w:tc>
          <w:tcPr>
            <w:tcW w:w="1984" w:type="dxa"/>
          </w:tcPr>
          <w:p w:rsidR="00DE53A7" w:rsidRPr="00F81111" w:rsidRDefault="00DE53A7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DE53A7" w:rsidRPr="00F81111" w:rsidRDefault="00DE53A7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الفضاءات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الافتراضية وتشكيل المعرفة السياسية لدى الشباب الجزائري (دراسة تحليلية وميدانية على صفحة 123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viva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 xml:space="preserve"> l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algerie</w:t>
            </w: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بلوطي ريحانة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قسوم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ريمة</w:t>
            </w:r>
            <w:proofErr w:type="spellEnd"/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بوفودي يسرى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دور المجموعات الافتراضية </w:t>
            </w: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في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تقديم الخدمة الصحية للمواطن</w:t>
            </w:r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بلوطي ريحانة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بن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زرطيحة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سميرة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مقروئية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الصحف الورقية في ظل تعدد القنوات الاخبارية الخاصة في الجزائر (دراسة ميدانية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سبتي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فايزة</w:t>
            </w:r>
            <w:proofErr w:type="spellEnd"/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بلعطار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راضية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نوري أحلام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استخدام الوكالات السياحية الاشهار عبر مواقع التواصل الاجتماعي لتحسين خدماتها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(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دراسة ميدانية للوكالة السياحية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سبتي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فايزة</w:t>
            </w:r>
            <w:proofErr w:type="spellEnd"/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أمعوش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كنزة</w:t>
            </w:r>
            <w:proofErr w:type="spellEnd"/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شتيوي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مريم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استخدام الطلبة الجزائريين لمنصات التعليم الالكتروني (دراسة على عينة من طلبة قسم الاعلام والاتصال بجامعه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سطيف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2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سبتي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فايزة</w:t>
            </w:r>
            <w:proofErr w:type="spellEnd"/>
          </w:p>
        </w:tc>
        <w:tc>
          <w:tcPr>
            <w:tcW w:w="2268" w:type="dxa"/>
          </w:tcPr>
          <w:p w:rsidR="0012125E" w:rsidRPr="00F81111" w:rsidRDefault="00CB0AD6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قرقور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دنيا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اتصال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جماهيري</w:t>
            </w:r>
          </w:p>
        </w:tc>
        <w:tc>
          <w:tcPr>
            <w:tcW w:w="8223" w:type="dxa"/>
          </w:tcPr>
          <w:p w:rsidR="0012125E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دور الوسائط الجديدة في تنمية الثقافة الاستهلاكية لدى الشباب الجزائري (دراسة ميدانية على مستخدمي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الانستجرام)</w:t>
            </w:r>
            <w:proofErr w:type="spellEnd"/>
          </w:p>
          <w:p w:rsidR="00402EA5" w:rsidRPr="00F81111" w:rsidRDefault="00402EA5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lastRenderedPageBreak/>
              <w:t>برش</w:t>
            </w:r>
            <w:r w:rsidR="00F92DBA"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بشرى</w:t>
            </w:r>
          </w:p>
        </w:tc>
        <w:tc>
          <w:tcPr>
            <w:tcW w:w="2268" w:type="dxa"/>
          </w:tcPr>
          <w:p w:rsidR="00CB0AD6" w:rsidRPr="00F81111" w:rsidRDefault="00CB0AD6" w:rsidP="00CB0AD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علوش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ذهبية</w:t>
            </w:r>
          </w:p>
          <w:p w:rsidR="0012125E" w:rsidRDefault="00CB0AD6" w:rsidP="00CB0AD6">
            <w:pPr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بوهني نور الهدى </w:t>
            </w:r>
          </w:p>
          <w:p w:rsidR="00CB0AD6" w:rsidRPr="00F81111" w:rsidRDefault="00CB0AD6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فعالية الاتصال التنظيمي في تحسين العلاقات الانسانية دراسة ميدانية بجامعة محمد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لمين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دباغين</w:t>
            </w:r>
          </w:p>
        </w:tc>
      </w:tr>
      <w:tr w:rsidR="00423D38" w:rsidRPr="00F81111" w:rsidTr="00F81111">
        <w:tc>
          <w:tcPr>
            <w:tcW w:w="2017" w:type="dxa"/>
          </w:tcPr>
          <w:p w:rsidR="00423D38" w:rsidRPr="00F81111" w:rsidRDefault="00445CF5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مهري </w:t>
            </w: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شفيقة</w:t>
            </w:r>
            <w:proofErr w:type="gramEnd"/>
          </w:p>
        </w:tc>
        <w:tc>
          <w:tcPr>
            <w:tcW w:w="2268" w:type="dxa"/>
          </w:tcPr>
          <w:p w:rsidR="00423D38" w:rsidRPr="00F81111" w:rsidRDefault="00445CF5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حورية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بوكبية</w:t>
            </w:r>
            <w:proofErr w:type="spellEnd"/>
          </w:p>
        </w:tc>
        <w:tc>
          <w:tcPr>
            <w:tcW w:w="1984" w:type="dxa"/>
          </w:tcPr>
          <w:p w:rsidR="00423D38" w:rsidRPr="00F81111" w:rsidRDefault="00445CF5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423D38" w:rsidRPr="00F81111" w:rsidRDefault="00445CF5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تنشيط المبيعات و دوره في تحقيق الأهداف التسويقية للمؤسسة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–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دراسة حالة مؤسسة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موبيليس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سطيف-</w:t>
            </w:r>
            <w:proofErr w:type="spellEnd"/>
          </w:p>
        </w:tc>
      </w:tr>
      <w:tr w:rsidR="0012125E" w:rsidRPr="00F81111" w:rsidTr="00F81111">
        <w:tc>
          <w:tcPr>
            <w:tcW w:w="2017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سعيداني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ناصر</w:t>
            </w:r>
          </w:p>
        </w:tc>
        <w:tc>
          <w:tcPr>
            <w:tcW w:w="2268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حمزاوي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راوية</w:t>
            </w:r>
          </w:p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خلفون</w:t>
            </w:r>
            <w:proofErr w:type="spell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سارة</w:t>
            </w:r>
          </w:p>
        </w:tc>
        <w:tc>
          <w:tcPr>
            <w:tcW w:w="1984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علاقات</w:t>
            </w:r>
            <w:proofErr w:type="gramEnd"/>
            <w:r w:rsidRPr="00F8111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عامة</w:t>
            </w:r>
          </w:p>
        </w:tc>
        <w:tc>
          <w:tcPr>
            <w:tcW w:w="8223" w:type="dxa"/>
          </w:tcPr>
          <w:p w:rsidR="0012125E" w:rsidRPr="00F81111" w:rsidRDefault="0012125E" w:rsidP="001212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</w:tbl>
    <w:p w:rsidR="00402EA5" w:rsidRDefault="00402EA5" w:rsidP="00402EA5">
      <w:pPr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402EA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ملاحظة</w:t>
      </w:r>
      <w:proofErr w:type="gramEnd"/>
      <w:r w:rsidRPr="00402EA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: </w:t>
      </w:r>
    </w:p>
    <w:p w:rsidR="001A1556" w:rsidRDefault="00402EA5" w:rsidP="00402EA5">
      <w:pPr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*</w:t>
      </w:r>
      <w:r w:rsidRPr="00402EA5">
        <w:rPr>
          <w:rFonts w:ascii="Sakkal Majalla" w:hAnsi="Sakkal Majalla" w:cs="Sakkal Majalla"/>
          <w:sz w:val="32"/>
          <w:szCs w:val="32"/>
          <w:rtl/>
          <w:lang w:bidi="ar-DZ"/>
        </w:rPr>
        <w:t xml:space="preserve">على الطلبة الذين لم يجدوا اسمائهم الاتصال </w:t>
      </w:r>
      <w:proofErr w:type="spellStart"/>
      <w:r w:rsidRPr="00402EA5">
        <w:rPr>
          <w:rFonts w:ascii="Sakkal Majalla" w:hAnsi="Sakkal Majalla" w:cs="Sakkal Majalla"/>
          <w:sz w:val="32"/>
          <w:szCs w:val="32"/>
          <w:rtl/>
          <w:lang w:bidi="ar-DZ"/>
        </w:rPr>
        <w:t>بمسؤول</w:t>
      </w:r>
      <w:proofErr w:type="spellEnd"/>
      <w:r w:rsidRPr="00402EA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التخصص</w:t>
      </w:r>
      <w:r w:rsidRPr="00402EA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</w:t>
      </w:r>
      <w:proofErr w:type="spellEnd"/>
    </w:p>
    <w:p w:rsidR="00402EA5" w:rsidRPr="00402EA5" w:rsidRDefault="00402EA5" w:rsidP="00402EA5">
      <w:pPr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*</w:t>
      </w:r>
      <w:r w:rsidRPr="00402EA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لا يعدل الموضوع </w:t>
      </w:r>
      <w:proofErr w:type="spellStart"/>
      <w:r w:rsidRPr="00402EA5">
        <w:rPr>
          <w:rFonts w:ascii="Sakkal Majalla" w:hAnsi="Sakkal Majalla" w:cs="Sakkal Majalla" w:hint="cs"/>
          <w:sz w:val="32"/>
          <w:szCs w:val="32"/>
          <w:rtl/>
          <w:lang w:bidi="ar-DZ"/>
        </w:rPr>
        <w:t>الا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402EA5">
        <w:rPr>
          <w:rFonts w:ascii="Sakkal Majalla" w:hAnsi="Sakkal Majalla" w:cs="Sakkal Majalla" w:hint="cs"/>
          <w:sz w:val="32"/>
          <w:szCs w:val="32"/>
          <w:rtl/>
          <w:lang w:bidi="ar-DZ"/>
        </w:rPr>
        <w:t>ب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عد</w:t>
      </w:r>
      <w:r w:rsidRPr="00402EA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ابلاغ الادارة وموافقة الاستاذ المشرف</w:t>
      </w:r>
    </w:p>
    <w:p w:rsidR="00F81111" w:rsidRDefault="00F81111" w:rsidP="0012125E">
      <w:pPr>
        <w:jc w:val="center"/>
        <w:rPr>
          <w:sz w:val="32"/>
          <w:szCs w:val="32"/>
          <w:lang w:bidi="ar-DZ"/>
        </w:rPr>
      </w:pPr>
    </w:p>
    <w:p w:rsidR="005A5C25" w:rsidRDefault="00F81111" w:rsidP="005A5C25">
      <w:pPr>
        <w:tabs>
          <w:tab w:val="left" w:pos="8420"/>
        </w:tabs>
        <w:rPr>
          <w:sz w:val="32"/>
          <w:szCs w:val="32"/>
          <w:lang w:bidi="ar-DZ"/>
        </w:rPr>
      </w:pPr>
      <w:r>
        <w:rPr>
          <w:sz w:val="32"/>
          <w:szCs w:val="32"/>
          <w:rtl/>
          <w:lang w:bidi="ar-DZ"/>
        </w:rPr>
        <w:tab/>
      </w:r>
      <w:r w:rsidR="005A5C25">
        <w:rPr>
          <w:rFonts w:hint="cs"/>
          <w:sz w:val="32"/>
          <w:szCs w:val="32"/>
          <w:rtl/>
          <w:lang w:bidi="ar-DZ"/>
        </w:rPr>
        <w:t xml:space="preserve">            </w:t>
      </w:r>
      <w:r>
        <w:rPr>
          <w:rFonts w:hint="cs"/>
          <w:sz w:val="32"/>
          <w:szCs w:val="32"/>
          <w:rtl/>
          <w:lang w:bidi="ar-DZ"/>
        </w:rPr>
        <w:t xml:space="preserve">                           </w:t>
      </w:r>
      <w:r w:rsidRPr="00F8111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الادارة</w:t>
      </w:r>
    </w:p>
    <w:p w:rsidR="005A5C25" w:rsidRPr="005A5C25" w:rsidRDefault="005A5C25" w:rsidP="005A5C25">
      <w:pPr>
        <w:rPr>
          <w:sz w:val="32"/>
          <w:szCs w:val="32"/>
          <w:lang w:bidi="ar-DZ"/>
        </w:rPr>
      </w:pPr>
    </w:p>
    <w:p w:rsidR="005A5C25" w:rsidRDefault="005A5C25" w:rsidP="005A5C25">
      <w:pPr>
        <w:rPr>
          <w:sz w:val="32"/>
          <w:szCs w:val="32"/>
          <w:lang w:bidi="ar-DZ"/>
        </w:rPr>
      </w:pPr>
    </w:p>
    <w:p w:rsidR="001A1556" w:rsidRDefault="001A1556" w:rsidP="005A5C25">
      <w:pPr>
        <w:rPr>
          <w:sz w:val="32"/>
          <w:szCs w:val="32"/>
          <w:rtl/>
          <w:lang w:bidi="ar-DZ"/>
        </w:rPr>
      </w:pPr>
    </w:p>
    <w:p w:rsidR="005A5C25" w:rsidRDefault="005A5C25" w:rsidP="005A5C25">
      <w:pPr>
        <w:rPr>
          <w:sz w:val="32"/>
          <w:szCs w:val="32"/>
          <w:rtl/>
          <w:lang w:bidi="ar-DZ"/>
        </w:rPr>
      </w:pPr>
    </w:p>
    <w:p w:rsidR="005A5C25" w:rsidRDefault="005A5C25" w:rsidP="005A5C25">
      <w:pPr>
        <w:rPr>
          <w:sz w:val="32"/>
          <w:szCs w:val="32"/>
          <w:rtl/>
          <w:lang w:bidi="ar-DZ"/>
        </w:rPr>
      </w:pPr>
    </w:p>
    <w:p w:rsidR="005A5C25" w:rsidRDefault="005A5C25" w:rsidP="005A5C25">
      <w:pPr>
        <w:rPr>
          <w:sz w:val="32"/>
          <w:szCs w:val="32"/>
          <w:rtl/>
          <w:lang w:bidi="ar-DZ"/>
        </w:rPr>
      </w:pPr>
    </w:p>
    <w:p w:rsidR="005A5C25" w:rsidRDefault="005A5C25" w:rsidP="005A5C25">
      <w:pPr>
        <w:rPr>
          <w:sz w:val="32"/>
          <w:szCs w:val="32"/>
          <w:rtl/>
          <w:lang w:bidi="ar-DZ"/>
        </w:rPr>
      </w:pPr>
    </w:p>
    <w:p w:rsidR="005A5C25" w:rsidRDefault="005A5C25" w:rsidP="005A5C25">
      <w:pPr>
        <w:rPr>
          <w:sz w:val="32"/>
          <w:szCs w:val="32"/>
          <w:rtl/>
          <w:lang w:bidi="ar-DZ"/>
        </w:rPr>
      </w:pPr>
    </w:p>
    <w:p w:rsidR="005A5C25" w:rsidRPr="005A5C25" w:rsidRDefault="005A5C25" w:rsidP="005A5C25">
      <w:pPr>
        <w:tabs>
          <w:tab w:val="left" w:pos="4574"/>
        </w:tabs>
        <w:jc w:val="center"/>
        <w:rPr>
          <w:sz w:val="144"/>
          <w:szCs w:val="144"/>
          <w:lang w:bidi="ar-DZ"/>
        </w:rPr>
      </w:pPr>
      <w:r w:rsidRPr="005A5C25">
        <w:rPr>
          <w:rFonts w:hint="cs"/>
          <w:sz w:val="144"/>
          <w:szCs w:val="144"/>
          <w:rtl/>
          <w:lang w:bidi="ar-DZ"/>
        </w:rPr>
        <w:t xml:space="preserve">قائمة مواضيع السنة الثانية </w:t>
      </w:r>
      <w:proofErr w:type="spellStart"/>
      <w:r w:rsidRPr="005A5C25">
        <w:rPr>
          <w:rFonts w:hint="cs"/>
          <w:sz w:val="144"/>
          <w:szCs w:val="144"/>
          <w:rtl/>
          <w:lang w:bidi="ar-DZ"/>
        </w:rPr>
        <w:t>ماستر</w:t>
      </w:r>
      <w:proofErr w:type="spellEnd"/>
      <w:r w:rsidRPr="005A5C25">
        <w:rPr>
          <w:rFonts w:hint="cs"/>
          <w:sz w:val="144"/>
          <w:szCs w:val="144"/>
          <w:rtl/>
          <w:lang w:bidi="ar-DZ"/>
        </w:rPr>
        <w:t xml:space="preserve"> في علوم الاعلام والاتصال 2019/2020</w:t>
      </w:r>
    </w:p>
    <w:sectPr w:rsidR="005A5C25" w:rsidRPr="005A5C25" w:rsidSect="00402EA5">
      <w:footerReference w:type="default" r:id="rId7"/>
      <w:pgSz w:w="16838" w:h="11906" w:orient="landscape"/>
      <w:pgMar w:top="426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352" w:rsidRDefault="001B7352" w:rsidP="0047187E">
      <w:pPr>
        <w:spacing w:after="0" w:line="240" w:lineRule="auto"/>
      </w:pPr>
      <w:r>
        <w:separator/>
      </w:r>
    </w:p>
  </w:endnote>
  <w:endnote w:type="continuationSeparator" w:id="0">
    <w:p w:rsidR="001B7352" w:rsidRDefault="001B7352" w:rsidP="00471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111" w:rsidRDefault="00F81111" w:rsidP="0047187E">
    <w:pPr>
      <w:pStyle w:val="Pieddepage"/>
      <w:tabs>
        <w:tab w:val="clear" w:pos="4153"/>
        <w:tab w:val="clear" w:pos="8306"/>
        <w:tab w:val="left" w:pos="1412"/>
      </w:tabs>
    </w:pPr>
    <w:r>
      <w:rPr>
        <w:rtl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352" w:rsidRDefault="001B7352" w:rsidP="0047187E">
      <w:pPr>
        <w:spacing w:after="0" w:line="240" w:lineRule="auto"/>
      </w:pPr>
      <w:r>
        <w:separator/>
      </w:r>
    </w:p>
  </w:footnote>
  <w:footnote w:type="continuationSeparator" w:id="0">
    <w:p w:rsidR="001B7352" w:rsidRDefault="001B7352" w:rsidP="004718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556"/>
    <w:rsid w:val="00005A8B"/>
    <w:rsid w:val="00105D7B"/>
    <w:rsid w:val="0012125E"/>
    <w:rsid w:val="00123531"/>
    <w:rsid w:val="001376EB"/>
    <w:rsid w:val="00137FB4"/>
    <w:rsid w:val="0014475E"/>
    <w:rsid w:val="0015060F"/>
    <w:rsid w:val="001539FD"/>
    <w:rsid w:val="00167011"/>
    <w:rsid w:val="0018738F"/>
    <w:rsid w:val="001A016F"/>
    <w:rsid w:val="001A1556"/>
    <w:rsid w:val="001A6748"/>
    <w:rsid w:val="001B021D"/>
    <w:rsid w:val="001B7352"/>
    <w:rsid w:val="002165FA"/>
    <w:rsid w:val="00221C5F"/>
    <w:rsid w:val="002619A3"/>
    <w:rsid w:val="002671C5"/>
    <w:rsid w:val="0028073A"/>
    <w:rsid w:val="002A52F9"/>
    <w:rsid w:val="002B2171"/>
    <w:rsid w:val="002C21E3"/>
    <w:rsid w:val="002C40AC"/>
    <w:rsid w:val="002C73C7"/>
    <w:rsid w:val="002E4D0F"/>
    <w:rsid w:val="002F3264"/>
    <w:rsid w:val="002F6776"/>
    <w:rsid w:val="00305029"/>
    <w:rsid w:val="003165A7"/>
    <w:rsid w:val="00335313"/>
    <w:rsid w:val="0036599A"/>
    <w:rsid w:val="00366A0F"/>
    <w:rsid w:val="003736C2"/>
    <w:rsid w:val="00382236"/>
    <w:rsid w:val="00385235"/>
    <w:rsid w:val="003D4641"/>
    <w:rsid w:val="003E16DC"/>
    <w:rsid w:val="003F31D3"/>
    <w:rsid w:val="00402EA5"/>
    <w:rsid w:val="00416DD2"/>
    <w:rsid w:val="00423093"/>
    <w:rsid w:val="00423D38"/>
    <w:rsid w:val="00445CF5"/>
    <w:rsid w:val="0047187E"/>
    <w:rsid w:val="00474211"/>
    <w:rsid w:val="00483126"/>
    <w:rsid w:val="004C7E54"/>
    <w:rsid w:val="004F56FC"/>
    <w:rsid w:val="00514C4C"/>
    <w:rsid w:val="00515C57"/>
    <w:rsid w:val="00522F5C"/>
    <w:rsid w:val="00555538"/>
    <w:rsid w:val="005A5208"/>
    <w:rsid w:val="005A5C25"/>
    <w:rsid w:val="005A6065"/>
    <w:rsid w:val="005C3C9C"/>
    <w:rsid w:val="005D1670"/>
    <w:rsid w:val="006153C2"/>
    <w:rsid w:val="00621628"/>
    <w:rsid w:val="00625261"/>
    <w:rsid w:val="00626607"/>
    <w:rsid w:val="00630F9C"/>
    <w:rsid w:val="006822B1"/>
    <w:rsid w:val="006907C8"/>
    <w:rsid w:val="007127BC"/>
    <w:rsid w:val="00721159"/>
    <w:rsid w:val="0073037D"/>
    <w:rsid w:val="00782734"/>
    <w:rsid w:val="00793954"/>
    <w:rsid w:val="007B66E4"/>
    <w:rsid w:val="007E1DCC"/>
    <w:rsid w:val="00821878"/>
    <w:rsid w:val="00823B29"/>
    <w:rsid w:val="00823DB3"/>
    <w:rsid w:val="00853A54"/>
    <w:rsid w:val="008718BA"/>
    <w:rsid w:val="008A2DFC"/>
    <w:rsid w:val="008A48D8"/>
    <w:rsid w:val="008D240A"/>
    <w:rsid w:val="009055EC"/>
    <w:rsid w:val="0092778A"/>
    <w:rsid w:val="00955640"/>
    <w:rsid w:val="009B10D3"/>
    <w:rsid w:val="009B30B9"/>
    <w:rsid w:val="00A05938"/>
    <w:rsid w:val="00A372B6"/>
    <w:rsid w:val="00A475B2"/>
    <w:rsid w:val="00A4780B"/>
    <w:rsid w:val="00A63DAB"/>
    <w:rsid w:val="00A766E5"/>
    <w:rsid w:val="00A776E7"/>
    <w:rsid w:val="00A95828"/>
    <w:rsid w:val="00AA71B6"/>
    <w:rsid w:val="00AF54A7"/>
    <w:rsid w:val="00B34D59"/>
    <w:rsid w:val="00B41A8A"/>
    <w:rsid w:val="00B749F3"/>
    <w:rsid w:val="00B755E5"/>
    <w:rsid w:val="00B9798D"/>
    <w:rsid w:val="00BB12BA"/>
    <w:rsid w:val="00BF1132"/>
    <w:rsid w:val="00BF36A6"/>
    <w:rsid w:val="00C25ED7"/>
    <w:rsid w:val="00C3528D"/>
    <w:rsid w:val="00C871F8"/>
    <w:rsid w:val="00C96EED"/>
    <w:rsid w:val="00CA1C79"/>
    <w:rsid w:val="00CA71FA"/>
    <w:rsid w:val="00CB0188"/>
    <w:rsid w:val="00CB0AD6"/>
    <w:rsid w:val="00CB7F59"/>
    <w:rsid w:val="00D22777"/>
    <w:rsid w:val="00D31499"/>
    <w:rsid w:val="00D318BE"/>
    <w:rsid w:val="00D3225B"/>
    <w:rsid w:val="00D959CD"/>
    <w:rsid w:val="00D95BE4"/>
    <w:rsid w:val="00DE53A7"/>
    <w:rsid w:val="00DF2BB2"/>
    <w:rsid w:val="00E04746"/>
    <w:rsid w:val="00E26962"/>
    <w:rsid w:val="00E30362"/>
    <w:rsid w:val="00E44256"/>
    <w:rsid w:val="00E66603"/>
    <w:rsid w:val="00EB0AE6"/>
    <w:rsid w:val="00ED7566"/>
    <w:rsid w:val="00EE78A6"/>
    <w:rsid w:val="00EF6DF3"/>
    <w:rsid w:val="00F131D4"/>
    <w:rsid w:val="00F37A73"/>
    <w:rsid w:val="00F44C90"/>
    <w:rsid w:val="00F511BA"/>
    <w:rsid w:val="00F642FF"/>
    <w:rsid w:val="00F735C6"/>
    <w:rsid w:val="00F75394"/>
    <w:rsid w:val="00F81111"/>
    <w:rsid w:val="00F8325C"/>
    <w:rsid w:val="00F92DBA"/>
    <w:rsid w:val="00FC6A8E"/>
    <w:rsid w:val="00FE1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8D8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A15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4718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7187E"/>
  </w:style>
  <w:style w:type="paragraph" w:styleId="Pieddepage">
    <w:name w:val="footer"/>
    <w:basedOn w:val="Normal"/>
    <w:link w:val="PieddepageCar"/>
    <w:uiPriority w:val="99"/>
    <w:semiHidden/>
    <w:unhideWhenUsed/>
    <w:rsid w:val="004718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718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CA9D9-2414-4A1C-BB54-2E55F772F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11</Pages>
  <Words>2043</Words>
  <Characters>11238</Characters>
  <Application>Microsoft Office Word</Application>
  <DocSecurity>0</DocSecurity>
  <Lines>93</Lines>
  <Paragraphs>26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mouh</dc:creator>
  <cp:lastModifiedBy>poste</cp:lastModifiedBy>
  <cp:revision>142</cp:revision>
  <cp:lastPrinted>2020-01-13T10:24:00Z</cp:lastPrinted>
  <dcterms:created xsi:type="dcterms:W3CDTF">2020-01-11T23:23:00Z</dcterms:created>
  <dcterms:modified xsi:type="dcterms:W3CDTF">2020-01-15T10:19:00Z</dcterms:modified>
</cp:coreProperties>
</file>