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5C3" w:rsidRDefault="00FE3F98" w:rsidP="00826118">
      <w:pPr>
        <w:pStyle w:val="Paragraphedeliste"/>
        <w:bidi/>
        <w:jc w:val="center"/>
        <w:rPr>
          <w:rFonts w:ascii="Sakkal Majalla" w:hAnsi="Sakkal Majalla" w:cs="Sakkal Majalla" w:hint="cs"/>
          <w:b/>
          <w:bCs/>
          <w:sz w:val="36"/>
          <w:szCs w:val="36"/>
          <w:rtl/>
          <w:lang w:val="en-US" w:bidi="ar-DZ"/>
        </w:rPr>
      </w:pPr>
      <w:r w:rsidRPr="00826118">
        <w:rPr>
          <w:rFonts w:ascii="Sakkal Majalla" w:hAnsi="Sakkal Majalla" w:cs="Sakkal Majalla" w:hint="cs"/>
          <w:b/>
          <w:bCs/>
          <w:sz w:val="36"/>
          <w:szCs w:val="36"/>
          <w:rtl/>
          <w:lang w:val="en-US" w:bidi="ar-DZ"/>
        </w:rPr>
        <w:t xml:space="preserve">ملخص </w:t>
      </w:r>
      <w:r w:rsidR="007975C3" w:rsidRPr="00826118">
        <w:rPr>
          <w:rFonts w:ascii="Sakkal Majalla" w:hAnsi="Sakkal Majalla" w:cs="Sakkal Majalla" w:hint="cs"/>
          <w:b/>
          <w:bCs/>
          <w:sz w:val="36"/>
          <w:szCs w:val="36"/>
          <w:rtl/>
          <w:lang w:val="en-US" w:bidi="ar-DZ"/>
        </w:rPr>
        <w:t xml:space="preserve">مقياس </w:t>
      </w:r>
      <w:r w:rsidRPr="00826118">
        <w:rPr>
          <w:rFonts w:ascii="Sakkal Majalla" w:hAnsi="Sakkal Majalla" w:cs="Sakkal Majalla" w:hint="cs"/>
          <w:b/>
          <w:bCs/>
          <w:sz w:val="36"/>
          <w:szCs w:val="36"/>
          <w:rtl/>
          <w:lang w:val="en-US" w:bidi="ar-DZ"/>
        </w:rPr>
        <w:t>تحرير والتعليق على النصوص القانونية والإدارية</w:t>
      </w:r>
    </w:p>
    <w:p w:rsidR="00DC41AB" w:rsidRPr="00826118" w:rsidRDefault="00DC41AB" w:rsidP="00DC41AB">
      <w:pPr>
        <w:pStyle w:val="Paragraphedeliste"/>
        <w:bidi/>
        <w:jc w:val="center"/>
        <w:rPr>
          <w:rFonts w:ascii="Sakkal Majalla" w:hAnsi="Sakkal Majalla" w:cs="Sakkal Majalla"/>
          <w:b/>
          <w:bCs/>
          <w:sz w:val="36"/>
          <w:szCs w:val="36"/>
          <w:rtl/>
          <w:lang w:val="en-US" w:bidi="ar-DZ"/>
        </w:rPr>
      </w:pPr>
      <w:r>
        <w:rPr>
          <w:rFonts w:ascii="Sakkal Majalla" w:hAnsi="Sakkal Majalla" w:cs="Sakkal Majalla" w:hint="cs"/>
          <w:b/>
          <w:bCs/>
          <w:sz w:val="36"/>
          <w:szCs w:val="36"/>
          <w:rtl/>
          <w:lang w:val="en-US" w:bidi="ar-DZ"/>
        </w:rPr>
        <w:t>من إعداد الأستاذة الدكتورة خلاف وردة</w:t>
      </w:r>
    </w:p>
    <w:p w:rsidR="00FE3F98" w:rsidRPr="00826118" w:rsidRDefault="00FE3F98" w:rsidP="00C20C27">
      <w:pPr>
        <w:pStyle w:val="Paragraphedeliste"/>
        <w:bidi/>
        <w:jc w:val="both"/>
        <w:rPr>
          <w:rFonts w:ascii="Sakkal Majalla" w:hAnsi="Sakkal Majalla" w:cs="Sakkal Majalla"/>
          <w:sz w:val="32"/>
          <w:szCs w:val="32"/>
          <w:rtl/>
          <w:lang w:val="en-US" w:bidi="ar-DZ"/>
        </w:rPr>
      </w:pPr>
      <w:r w:rsidRPr="00826118">
        <w:rPr>
          <w:rFonts w:ascii="Sakkal Majalla" w:hAnsi="Sakkal Majalla" w:cs="Sakkal Majalla" w:hint="cs"/>
          <w:sz w:val="32"/>
          <w:szCs w:val="32"/>
          <w:rtl/>
          <w:lang w:val="en-US" w:bidi="ar-DZ"/>
        </w:rPr>
        <w:t>نقسم الملخص إلى محورين</w:t>
      </w:r>
    </w:p>
    <w:p w:rsidR="00FE3F98" w:rsidRDefault="00FE3F98" w:rsidP="00C20C27">
      <w:pPr>
        <w:pStyle w:val="Paragraphedeliste"/>
        <w:bidi/>
        <w:jc w:val="both"/>
        <w:rPr>
          <w:rFonts w:ascii="Sakkal Majalla" w:hAnsi="Sakkal Majalla" w:cs="Sakkal Majalla"/>
          <w:b/>
          <w:bCs/>
          <w:sz w:val="32"/>
          <w:szCs w:val="32"/>
          <w:rtl/>
          <w:lang w:val="en-US" w:bidi="ar-DZ"/>
        </w:rPr>
      </w:pPr>
      <w:r>
        <w:rPr>
          <w:rFonts w:ascii="Sakkal Majalla" w:hAnsi="Sakkal Majalla" w:cs="Sakkal Majalla" w:hint="cs"/>
          <w:b/>
          <w:bCs/>
          <w:sz w:val="32"/>
          <w:szCs w:val="32"/>
          <w:rtl/>
          <w:lang w:val="en-US" w:bidi="ar-DZ"/>
        </w:rPr>
        <w:t xml:space="preserve"> يتناول الأول : منهجية تحليل النصوص القانونية</w:t>
      </w:r>
    </w:p>
    <w:p w:rsidR="00FE3F98" w:rsidRDefault="00FE3F98" w:rsidP="00C20C27">
      <w:pPr>
        <w:pStyle w:val="Paragraphedeliste"/>
        <w:bidi/>
        <w:jc w:val="both"/>
        <w:rPr>
          <w:rFonts w:ascii="Sakkal Majalla" w:hAnsi="Sakkal Majalla" w:cs="Sakkal Majalla"/>
          <w:b/>
          <w:bCs/>
          <w:sz w:val="32"/>
          <w:szCs w:val="32"/>
          <w:rtl/>
          <w:lang w:val="en-US" w:bidi="ar-DZ"/>
        </w:rPr>
      </w:pPr>
      <w:r>
        <w:rPr>
          <w:rFonts w:ascii="Sakkal Majalla" w:hAnsi="Sakkal Majalla" w:cs="Sakkal Majalla" w:hint="cs"/>
          <w:b/>
          <w:bCs/>
          <w:sz w:val="32"/>
          <w:szCs w:val="32"/>
          <w:rtl/>
          <w:lang w:val="en-US" w:bidi="ar-DZ"/>
        </w:rPr>
        <w:t>ويتطرق الثاني إلى: منهجية التحرير الإداري</w:t>
      </w:r>
    </w:p>
    <w:p w:rsidR="00FE3F98" w:rsidRDefault="00826118" w:rsidP="00C20C27">
      <w:pPr>
        <w:pStyle w:val="Paragraphedeliste"/>
        <w:bidi/>
        <w:jc w:val="both"/>
        <w:rPr>
          <w:rFonts w:ascii="Sakkal Majalla" w:hAnsi="Sakkal Majalla" w:cs="Sakkal Majalla" w:hint="cs"/>
          <w:b/>
          <w:bCs/>
          <w:sz w:val="32"/>
          <w:szCs w:val="32"/>
          <w:rtl/>
          <w:lang w:val="en-US" w:bidi="ar-DZ"/>
        </w:rPr>
      </w:pPr>
      <w:r>
        <w:rPr>
          <w:rFonts w:ascii="Sakkal Majalla" w:hAnsi="Sakkal Majalla" w:cs="Sakkal Majalla" w:hint="cs"/>
          <w:b/>
          <w:bCs/>
          <w:sz w:val="32"/>
          <w:szCs w:val="32"/>
          <w:rtl/>
          <w:lang w:val="en-US" w:bidi="ar-DZ"/>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7975C3" w:rsidRDefault="007975C3" w:rsidP="00C20C27">
      <w:pPr>
        <w:pStyle w:val="Paragraphedeliste"/>
        <w:bidi/>
        <w:jc w:val="both"/>
        <w:rPr>
          <w:rFonts w:ascii="Sakkal Majalla" w:hAnsi="Sakkal Majalla" w:cs="Sakkal Majalla"/>
          <w:b/>
          <w:bCs/>
          <w:sz w:val="32"/>
          <w:szCs w:val="32"/>
          <w:rtl/>
          <w:lang w:val="en-US" w:bidi="ar-DZ"/>
        </w:rPr>
      </w:pPr>
    </w:p>
    <w:p w:rsidR="007975C3" w:rsidRDefault="00FE3F98" w:rsidP="00C20C27">
      <w:pPr>
        <w:pStyle w:val="Paragraphedeliste"/>
        <w:bidi/>
        <w:jc w:val="both"/>
        <w:rPr>
          <w:rFonts w:ascii="Sakkal Majalla" w:hAnsi="Sakkal Majalla" w:cs="Sakkal Majalla"/>
          <w:b/>
          <w:bCs/>
          <w:sz w:val="32"/>
          <w:szCs w:val="32"/>
          <w:lang w:val="en-US" w:bidi="ar-DZ"/>
        </w:rPr>
      </w:pPr>
      <w:r>
        <w:rPr>
          <w:rFonts w:ascii="Sakkal Majalla" w:hAnsi="Sakkal Majalla" w:cs="Sakkal Majalla"/>
          <w:b/>
          <w:bCs/>
          <w:sz w:val="32"/>
          <w:szCs w:val="32"/>
          <w:rtl/>
          <w:lang w:val="en-US" w:bidi="ar-DZ"/>
        </w:rPr>
        <w:t>المحور ال</w:t>
      </w:r>
      <w:r>
        <w:rPr>
          <w:rFonts w:ascii="Sakkal Majalla" w:hAnsi="Sakkal Majalla" w:cs="Sakkal Majalla" w:hint="cs"/>
          <w:b/>
          <w:bCs/>
          <w:sz w:val="32"/>
          <w:szCs w:val="32"/>
          <w:rtl/>
          <w:lang w:val="en-US" w:bidi="ar-DZ"/>
        </w:rPr>
        <w:t>أول</w:t>
      </w:r>
      <w:r w:rsidR="007975C3" w:rsidRPr="00983556">
        <w:rPr>
          <w:rFonts w:ascii="Sakkal Majalla" w:hAnsi="Sakkal Majalla" w:cs="Sakkal Majalla"/>
          <w:b/>
          <w:bCs/>
          <w:sz w:val="32"/>
          <w:szCs w:val="32"/>
          <w:rtl/>
          <w:lang w:val="en-US" w:bidi="ar-DZ"/>
        </w:rPr>
        <w:t xml:space="preserve">: </w:t>
      </w:r>
      <w:r w:rsidR="007975C3">
        <w:rPr>
          <w:rFonts w:ascii="Sakkal Majalla" w:hAnsi="Sakkal Majalla" w:cs="Sakkal Majalla" w:hint="cs"/>
          <w:b/>
          <w:bCs/>
          <w:sz w:val="32"/>
          <w:szCs w:val="32"/>
          <w:rtl/>
          <w:lang w:val="en-US" w:bidi="ar-DZ"/>
        </w:rPr>
        <w:t xml:space="preserve"> منهجية تحليل النصوص القانونية</w:t>
      </w:r>
    </w:p>
    <w:p w:rsidR="007975C3" w:rsidRDefault="007975C3" w:rsidP="00C20C27">
      <w:pPr>
        <w:pStyle w:val="Paragraphedeliste"/>
        <w:bidi/>
        <w:jc w:val="both"/>
        <w:rPr>
          <w:rFonts w:ascii="Sakkal Majalla" w:hAnsi="Sakkal Majalla" w:cs="Sakkal Majalla"/>
          <w:b/>
          <w:bCs/>
          <w:sz w:val="32"/>
          <w:szCs w:val="32"/>
          <w:rtl/>
          <w:lang w:val="en-US" w:bidi="ar-DZ"/>
        </w:rPr>
      </w:pPr>
      <w:r>
        <w:rPr>
          <w:rFonts w:ascii="Sakkal Majalla" w:hAnsi="Sakkal Majalla" w:cs="Sakkal Majalla" w:hint="cs"/>
          <w:b/>
          <w:bCs/>
          <w:sz w:val="32"/>
          <w:szCs w:val="32"/>
          <w:rtl/>
          <w:lang w:val="en-US" w:bidi="ar-DZ"/>
        </w:rPr>
        <w:t>أولا: مفهوم تحليل النص القانوني</w:t>
      </w:r>
    </w:p>
    <w:p w:rsidR="007975C3" w:rsidRDefault="007975C3" w:rsidP="00F41D24">
      <w:pPr>
        <w:pStyle w:val="Paragraphedeliste"/>
        <w:numPr>
          <w:ilvl w:val="0"/>
          <w:numId w:val="5"/>
        </w:numPr>
        <w:bidi/>
        <w:jc w:val="both"/>
        <w:rPr>
          <w:rFonts w:ascii="Sakkal Majalla" w:hAnsi="Sakkal Majalla" w:cs="Sakkal Majalla"/>
          <w:b/>
          <w:bCs/>
          <w:sz w:val="32"/>
          <w:szCs w:val="32"/>
          <w:rtl/>
          <w:lang w:val="en-US" w:bidi="ar-DZ"/>
        </w:rPr>
      </w:pPr>
      <w:r>
        <w:rPr>
          <w:rFonts w:ascii="Sakkal Majalla" w:hAnsi="Sakkal Majalla" w:cs="Sakkal Majalla" w:hint="cs"/>
          <w:b/>
          <w:bCs/>
          <w:sz w:val="32"/>
          <w:szCs w:val="32"/>
          <w:rtl/>
          <w:lang w:val="en-US" w:bidi="ar-DZ"/>
        </w:rPr>
        <w:t>مفهوم القانون</w:t>
      </w:r>
    </w:p>
    <w:p w:rsidR="007975C3" w:rsidRDefault="007975C3" w:rsidP="00C20C27">
      <w:pPr>
        <w:pStyle w:val="Paragraphedeliste"/>
        <w:bidi/>
        <w:ind w:left="0" w:firstLine="567"/>
        <w:jc w:val="both"/>
        <w:rPr>
          <w:rFonts w:ascii="Sakkal Majalla" w:hAnsi="Sakkal Majalla" w:cs="Sakkal Majalla"/>
          <w:sz w:val="32"/>
          <w:szCs w:val="32"/>
          <w:rtl/>
          <w:lang w:val="en-US" w:bidi="ar-DZ"/>
        </w:rPr>
      </w:pPr>
      <w:r w:rsidRPr="00DC779C">
        <w:rPr>
          <w:rFonts w:ascii="Sakkal Majalla" w:hAnsi="Sakkal Majalla" w:cs="Sakkal Majalla" w:hint="cs"/>
          <w:sz w:val="32"/>
          <w:szCs w:val="32"/>
          <w:rtl/>
          <w:lang w:val="en-US" w:bidi="ar-DZ"/>
        </w:rPr>
        <w:t>ي</w:t>
      </w:r>
      <w:r w:rsidR="00D627AA">
        <w:rPr>
          <w:rFonts w:ascii="Sakkal Majalla" w:hAnsi="Sakkal Majalla" w:cs="Sakkal Majalla" w:hint="cs"/>
          <w:sz w:val="32"/>
          <w:szCs w:val="32"/>
          <w:rtl/>
          <w:lang w:val="en-US" w:bidi="ar-DZ"/>
        </w:rPr>
        <w:t>ُ</w:t>
      </w:r>
      <w:r w:rsidRPr="00DC779C">
        <w:rPr>
          <w:rFonts w:ascii="Sakkal Majalla" w:hAnsi="Sakkal Majalla" w:cs="Sakkal Majalla" w:hint="cs"/>
          <w:sz w:val="32"/>
          <w:szCs w:val="32"/>
          <w:rtl/>
          <w:lang w:val="en-US" w:bidi="ar-DZ"/>
        </w:rPr>
        <w:t xml:space="preserve">عبّر </w:t>
      </w:r>
      <w:r>
        <w:rPr>
          <w:rFonts w:ascii="Sakkal Majalla" w:hAnsi="Sakkal Majalla" w:cs="Sakkal Majalla" w:hint="cs"/>
          <w:sz w:val="32"/>
          <w:szCs w:val="32"/>
          <w:rtl/>
          <w:lang w:val="en-US" w:bidi="ar-DZ"/>
        </w:rPr>
        <w:t xml:space="preserve"> القانون بالمعنى العام عن مجموعة من القواعد سواء المكتوبة أو غير المكتوبة (عرفية)، التي تحكم سلوك الأفراد وتنظم علاقاتهم في المجتمع، على نحو ملزم لاقترانها بالحزاء المادي الملموس، الذي يوقع على كل من يخالفها. </w:t>
      </w:r>
    </w:p>
    <w:p w:rsidR="007975C3" w:rsidRDefault="007975C3" w:rsidP="00C20C27">
      <w:pPr>
        <w:pStyle w:val="Paragraphedeliste"/>
        <w:bidi/>
        <w:ind w:left="0"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وتعرّف القاعدة</w:t>
      </w:r>
      <w:r>
        <w:rPr>
          <w:rFonts w:ascii="Sakkal Majalla" w:hAnsi="Sakkal Majalla" w:cs="Sakkal Majalla"/>
          <w:sz w:val="32"/>
          <w:szCs w:val="32"/>
          <w:lang w:val="en-US" w:bidi="ar-DZ"/>
        </w:rPr>
        <w:t xml:space="preserve"> </w:t>
      </w:r>
      <w:r>
        <w:rPr>
          <w:rFonts w:ascii="Sakkal Majalla" w:hAnsi="Sakkal Majalla" w:cs="Sakkal Majalla" w:hint="cs"/>
          <w:sz w:val="32"/>
          <w:szCs w:val="32"/>
          <w:rtl/>
          <w:lang w:val="en-US" w:bidi="ar-DZ"/>
        </w:rPr>
        <w:t>القانونية بأنها الوحدة</w:t>
      </w:r>
      <w:r>
        <w:rPr>
          <w:rFonts w:ascii="Sakkal Majalla" w:hAnsi="Sakkal Majalla" w:cs="Sakkal Majalla"/>
          <w:sz w:val="32"/>
          <w:szCs w:val="32"/>
          <w:lang w:val="en-US" w:bidi="ar-DZ"/>
        </w:rPr>
        <w:t xml:space="preserve"> </w:t>
      </w:r>
      <w:r>
        <w:rPr>
          <w:rFonts w:ascii="Sakkal Majalla" w:hAnsi="Sakkal Majalla" w:cs="Sakkal Majalla" w:hint="cs"/>
          <w:sz w:val="32"/>
          <w:szCs w:val="32"/>
          <w:rtl/>
          <w:lang w:val="en-US" w:bidi="ar-DZ"/>
        </w:rPr>
        <w:t>الأساسية</w:t>
      </w:r>
      <w:r w:rsidR="00D627AA">
        <w:rPr>
          <w:rFonts w:ascii="Sakkal Majalla" w:hAnsi="Sakkal Majalla" w:cs="Sakkal Majalla" w:hint="cs"/>
          <w:sz w:val="32"/>
          <w:szCs w:val="32"/>
          <w:rtl/>
          <w:lang w:val="en-US" w:bidi="ar-DZ"/>
        </w:rPr>
        <w:t xml:space="preserve"> </w:t>
      </w:r>
      <w:r>
        <w:rPr>
          <w:rFonts w:ascii="Sakkal Majalla" w:hAnsi="Sakkal Majalla" w:cs="Sakkal Majalla" w:hint="cs"/>
          <w:sz w:val="32"/>
          <w:szCs w:val="32"/>
          <w:rtl/>
          <w:lang w:val="en-US" w:bidi="ar-DZ"/>
        </w:rPr>
        <w:t>التي يتكون منها القانون،</w:t>
      </w:r>
      <w:r w:rsidR="00D627AA">
        <w:rPr>
          <w:rFonts w:ascii="Sakkal Majalla" w:hAnsi="Sakkal Majalla" w:cs="Sakkal Majalla" w:hint="cs"/>
          <w:sz w:val="32"/>
          <w:szCs w:val="32"/>
          <w:rtl/>
          <w:lang w:val="en-US" w:bidi="ar-DZ"/>
        </w:rPr>
        <w:t xml:space="preserve"> </w:t>
      </w:r>
      <w:r>
        <w:rPr>
          <w:rFonts w:ascii="Sakkal Majalla" w:hAnsi="Sakkal Majalla" w:cs="Sakkal Majalla" w:hint="cs"/>
          <w:sz w:val="32"/>
          <w:szCs w:val="32"/>
          <w:rtl/>
          <w:lang w:val="en-US" w:bidi="ar-DZ"/>
        </w:rPr>
        <w:t>تتكون</w:t>
      </w:r>
      <w:r>
        <w:rPr>
          <w:rFonts w:ascii="Sakkal Majalla" w:hAnsi="Sakkal Majalla" w:cs="Sakkal Majalla"/>
          <w:sz w:val="32"/>
          <w:szCs w:val="32"/>
          <w:lang w:val="en-US" w:bidi="ar-DZ"/>
        </w:rPr>
        <w:t xml:space="preserve"> </w:t>
      </w:r>
      <w:r>
        <w:rPr>
          <w:rFonts w:ascii="Sakkal Majalla" w:hAnsi="Sakkal Majalla" w:cs="Sakkal Majalla" w:hint="cs"/>
          <w:sz w:val="32"/>
          <w:szCs w:val="32"/>
          <w:rtl/>
          <w:lang w:val="en-US" w:bidi="ar-DZ"/>
        </w:rPr>
        <w:t xml:space="preserve">من ركنين أحدهما يسمى </w:t>
      </w:r>
      <w:r w:rsidRPr="002949D8">
        <w:rPr>
          <w:rFonts w:ascii="Sakkal Majalla" w:hAnsi="Sakkal Majalla" w:cs="Sakkal Majalla" w:hint="cs"/>
          <w:b/>
          <w:bCs/>
          <w:sz w:val="32"/>
          <w:szCs w:val="32"/>
          <w:rtl/>
          <w:lang w:val="en-US" w:bidi="ar-DZ"/>
        </w:rPr>
        <w:t>بالفرض</w:t>
      </w:r>
      <w:r>
        <w:rPr>
          <w:rFonts w:ascii="Sakkal Majalla" w:hAnsi="Sakkal Majalla" w:cs="Sakkal Majalla" w:hint="cs"/>
          <w:sz w:val="32"/>
          <w:szCs w:val="32"/>
          <w:rtl/>
          <w:lang w:val="en-US" w:bidi="ar-DZ"/>
        </w:rPr>
        <w:t xml:space="preserve"> ويعني الواقعة التي إذا تحققت طبق الحكم عليها، ويدعى الثاني </w:t>
      </w:r>
      <w:r w:rsidR="00D627AA">
        <w:rPr>
          <w:rFonts w:ascii="Sakkal Majalla" w:hAnsi="Sakkal Majalla" w:cs="Sakkal Majalla" w:hint="cs"/>
          <w:sz w:val="32"/>
          <w:szCs w:val="32"/>
          <w:rtl/>
          <w:lang w:val="en-US" w:bidi="ar-DZ"/>
        </w:rPr>
        <w:t>با</w:t>
      </w:r>
      <w:r w:rsidRPr="002949D8">
        <w:rPr>
          <w:rFonts w:ascii="Sakkal Majalla" w:hAnsi="Sakkal Majalla" w:cs="Sakkal Majalla" w:hint="cs"/>
          <w:b/>
          <w:bCs/>
          <w:sz w:val="32"/>
          <w:szCs w:val="32"/>
          <w:rtl/>
          <w:lang w:val="en-US" w:bidi="ar-DZ"/>
        </w:rPr>
        <w:t>لحكم</w:t>
      </w:r>
      <w:r>
        <w:rPr>
          <w:rFonts w:ascii="Sakkal Majalla" w:hAnsi="Sakkal Majalla" w:cs="Sakkal Majalla" w:hint="cs"/>
          <w:sz w:val="32"/>
          <w:szCs w:val="32"/>
          <w:rtl/>
          <w:lang w:val="en-US" w:bidi="ar-DZ"/>
        </w:rPr>
        <w:t xml:space="preserve"> ويعني النتيجة أو الأثر الذي يرتب نتيجة تطبيق الفرض.</w:t>
      </w:r>
    </w:p>
    <w:p w:rsidR="007975C3" w:rsidRDefault="007975C3" w:rsidP="00C20C27">
      <w:pPr>
        <w:pStyle w:val="Paragraphedeliste"/>
        <w:bidi/>
        <w:ind w:left="0"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ومثاله نص المادة 80 من القانون رقم 01-14 المؤرخ في 19 أوت 2001، المتعلق بتنظيم حركة المرور عبر الطرق وسلامتها وأمنها، المعدل والمتتم بموجب الأمر بموجب الأمر رقم 09-03 المؤرخ في 22 يوليو 2009 على:"  يعاقب بالحبس من ستة أشهر إلى سنة وبغرامة من 20000 إلى 50000 دج كل شخص يقود مركبة بدون أن يكون حائزا على رخصة السياقة.</w:t>
      </w:r>
    </w:p>
    <w:p w:rsidR="007975C3" w:rsidRDefault="007975C3" w:rsidP="00C20C27">
      <w:pPr>
        <w:pStyle w:val="Paragraphedeliste"/>
        <w:bidi/>
        <w:ind w:left="0" w:firstLine="567"/>
        <w:jc w:val="both"/>
        <w:rPr>
          <w:rFonts w:ascii="Sakkal Majalla" w:hAnsi="Sakkal Majalla" w:cs="Sakkal Majalla"/>
          <w:sz w:val="32"/>
          <w:szCs w:val="32"/>
          <w:rtl/>
          <w:lang w:val="en-US" w:bidi="ar-DZ"/>
        </w:rPr>
      </w:pPr>
      <w:r w:rsidRPr="00826118">
        <w:rPr>
          <w:rFonts w:ascii="Sakkal Majalla" w:hAnsi="Sakkal Majalla" w:cs="Sakkal Majalla" w:hint="cs"/>
          <w:b/>
          <w:bCs/>
          <w:sz w:val="32"/>
          <w:szCs w:val="32"/>
          <w:rtl/>
          <w:lang w:val="en-US" w:bidi="ar-DZ"/>
        </w:rPr>
        <w:t>الفرض</w:t>
      </w:r>
      <w:r>
        <w:rPr>
          <w:rFonts w:ascii="Sakkal Majalla" w:hAnsi="Sakkal Majalla" w:cs="Sakkal Majalla" w:hint="cs"/>
          <w:sz w:val="32"/>
          <w:szCs w:val="32"/>
          <w:rtl/>
          <w:lang w:val="en-US" w:bidi="ar-DZ"/>
        </w:rPr>
        <w:t xml:space="preserve"> هنا هو قيادة مركبة بدون رخصة سياقة.</w:t>
      </w:r>
    </w:p>
    <w:p w:rsidR="007975C3" w:rsidRDefault="007975C3" w:rsidP="00C20C27">
      <w:pPr>
        <w:pStyle w:val="Paragraphedeliste"/>
        <w:bidi/>
        <w:ind w:left="0" w:firstLine="567"/>
        <w:jc w:val="both"/>
        <w:rPr>
          <w:rFonts w:ascii="Sakkal Majalla" w:hAnsi="Sakkal Majalla" w:cs="Sakkal Majalla"/>
          <w:sz w:val="32"/>
          <w:szCs w:val="32"/>
          <w:rtl/>
          <w:lang w:val="en-US" w:bidi="ar-DZ"/>
        </w:rPr>
      </w:pPr>
      <w:r w:rsidRPr="00826118">
        <w:rPr>
          <w:rFonts w:ascii="Sakkal Majalla" w:hAnsi="Sakkal Majalla" w:cs="Sakkal Majalla" w:hint="cs"/>
          <w:b/>
          <w:bCs/>
          <w:sz w:val="32"/>
          <w:szCs w:val="32"/>
          <w:rtl/>
          <w:lang w:val="en-US" w:bidi="ar-DZ"/>
        </w:rPr>
        <w:t>وأما الحكم</w:t>
      </w:r>
      <w:r>
        <w:rPr>
          <w:rFonts w:ascii="Sakkal Majalla" w:hAnsi="Sakkal Majalla" w:cs="Sakkal Majalla" w:hint="cs"/>
          <w:sz w:val="32"/>
          <w:szCs w:val="32"/>
          <w:rtl/>
          <w:lang w:val="en-US" w:bidi="ar-DZ"/>
        </w:rPr>
        <w:t xml:space="preserve"> فهو، الحبس من ستة أشهر إلى سنة وبغرامة من 20000 إلى 50000 دج.</w:t>
      </w:r>
    </w:p>
    <w:p w:rsidR="007975C3" w:rsidRDefault="007975C3" w:rsidP="00C20C27">
      <w:pPr>
        <w:pStyle w:val="Paragraphedeliste"/>
        <w:bidi/>
        <w:ind w:left="0"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الأصل في نصوص القانون أن تكون واضحة ومحددة ومفهومة وموضوعة بصيغة لا تثير اللبس أو الغموض، لكن قد يحدث ألا تكون على هذه الدرحة من الوضوح، عند تطبيقها على أرض الواقع قيكشف الجانب العملي عن مشاكل في تطبيق النص القانوني لذا يجب التدخل لتحليله وتفسيره.</w:t>
      </w:r>
    </w:p>
    <w:p w:rsidR="007975C3" w:rsidRDefault="007975C3" w:rsidP="00F41D24">
      <w:pPr>
        <w:pStyle w:val="Paragraphedeliste"/>
        <w:numPr>
          <w:ilvl w:val="0"/>
          <w:numId w:val="5"/>
        </w:numPr>
        <w:bidi/>
        <w:jc w:val="both"/>
        <w:rPr>
          <w:rFonts w:ascii="Sakkal Majalla" w:hAnsi="Sakkal Majalla" w:cs="Sakkal Majalla"/>
          <w:b/>
          <w:bCs/>
          <w:sz w:val="32"/>
          <w:szCs w:val="32"/>
          <w:lang w:val="en-US" w:bidi="ar-DZ"/>
        </w:rPr>
      </w:pPr>
      <w:r w:rsidRPr="006175B8">
        <w:rPr>
          <w:rFonts w:ascii="Sakkal Majalla" w:hAnsi="Sakkal Majalla" w:cs="Sakkal Majalla" w:hint="cs"/>
          <w:b/>
          <w:bCs/>
          <w:sz w:val="32"/>
          <w:szCs w:val="32"/>
          <w:rtl/>
          <w:lang w:val="en-US" w:bidi="ar-DZ"/>
        </w:rPr>
        <w:t>مفهوم تحليل النص</w:t>
      </w:r>
      <w:r>
        <w:rPr>
          <w:rFonts w:ascii="Sakkal Majalla" w:hAnsi="Sakkal Majalla" w:cs="Sakkal Majalla" w:hint="cs"/>
          <w:b/>
          <w:bCs/>
          <w:sz w:val="32"/>
          <w:szCs w:val="32"/>
          <w:rtl/>
          <w:lang w:val="en-US" w:bidi="ar-DZ"/>
        </w:rPr>
        <w:t>وص</w:t>
      </w:r>
      <w:r w:rsidRPr="006175B8">
        <w:rPr>
          <w:rFonts w:ascii="Sakkal Majalla" w:hAnsi="Sakkal Majalla" w:cs="Sakkal Majalla" w:hint="cs"/>
          <w:b/>
          <w:bCs/>
          <w:sz w:val="32"/>
          <w:szCs w:val="32"/>
          <w:rtl/>
          <w:lang w:val="en-US" w:bidi="ar-DZ"/>
        </w:rPr>
        <w:t xml:space="preserve"> القانوني</w:t>
      </w:r>
      <w:r>
        <w:rPr>
          <w:rFonts w:ascii="Sakkal Majalla" w:hAnsi="Sakkal Majalla" w:cs="Sakkal Majalla" w:hint="cs"/>
          <w:b/>
          <w:bCs/>
          <w:sz w:val="32"/>
          <w:szCs w:val="32"/>
          <w:rtl/>
          <w:lang w:val="en-US" w:bidi="ar-DZ"/>
        </w:rPr>
        <w:t>ة</w:t>
      </w:r>
    </w:p>
    <w:p w:rsidR="007975C3" w:rsidRPr="006175B8" w:rsidRDefault="007975C3" w:rsidP="00F41D24">
      <w:pPr>
        <w:pStyle w:val="Paragraphedeliste"/>
        <w:numPr>
          <w:ilvl w:val="0"/>
          <w:numId w:val="6"/>
        </w:numPr>
        <w:bidi/>
        <w:jc w:val="both"/>
        <w:rPr>
          <w:rFonts w:ascii="Sakkal Majalla" w:hAnsi="Sakkal Majalla" w:cs="Sakkal Majalla"/>
          <w:b/>
          <w:bCs/>
          <w:sz w:val="32"/>
          <w:szCs w:val="32"/>
          <w:rtl/>
          <w:lang w:val="en-US" w:bidi="ar-DZ"/>
        </w:rPr>
      </w:pPr>
      <w:r>
        <w:rPr>
          <w:rFonts w:ascii="Sakkal Majalla" w:hAnsi="Sakkal Majalla" w:cs="Sakkal Majalla" w:hint="cs"/>
          <w:b/>
          <w:bCs/>
          <w:sz w:val="32"/>
          <w:szCs w:val="32"/>
          <w:rtl/>
          <w:lang w:val="en-US" w:bidi="ar-DZ"/>
        </w:rPr>
        <w:t>تعريف تحليل النصوص القانونية</w:t>
      </w:r>
    </w:p>
    <w:p w:rsidR="007975C3" w:rsidRDefault="007975C3" w:rsidP="00C20C27">
      <w:pPr>
        <w:pStyle w:val="Paragraphedeliste"/>
        <w:tabs>
          <w:tab w:val="right" w:pos="3969"/>
        </w:tabs>
        <w:bidi/>
        <w:ind w:left="0" w:firstLine="567"/>
        <w:jc w:val="both"/>
        <w:rPr>
          <w:rFonts w:ascii="Sakkal Majalla" w:hAnsi="Sakkal Majalla" w:cs="Sakkal Majalla"/>
          <w:color w:val="FF0000"/>
          <w:sz w:val="32"/>
          <w:szCs w:val="32"/>
          <w:rtl/>
          <w:lang w:val="en-US" w:bidi="ar-DZ"/>
        </w:rPr>
      </w:pPr>
      <w:r>
        <w:rPr>
          <w:rFonts w:ascii="Sakkal Majalla" w:hAnsi="Sakkal Majalla" w:cs="Sakkal Majalla" w:hint="cs"/>
          <w:sz w:val="32"/>
          <w:szCs w:val="32"/>
          <w:rtl/>
          <w:lang w:val="en-US" w:bidi="ar-DZ"/>
        </w:rPr>
        <w:lastRenderedPageBreak/>
        <w:t>يم</w:t>
      </w:r>
      <w:r w:rsidR="00826118">
        <w:rPr>
          <w:rFonts w:ascii="Sakkal Majalla" w:hAnsi="Sakkal Majalla" w:cs="Sakkal Majalla" w:hint="cs"/>
          <w:sz w:val="32"/>
          <w:szCs w:val="32"/>
          <w:rtl/>
          <w:lang w:val="en-US" w:bidi="ar-DZ"/>
        </w:rPr>
        <w:t xml:space="preserve">كن تعريف تحليل النص القانوني </w:t>
      </w:r>
      <w:r>
        <w:rPr>
          <w:rFonts w:ascii="Sakkal Majalla" w:hAnsi="Sakkal Majalla" w:cs="Sakkal Majalla"/>
          <w:sz w:val="32"/>
          <w:szCs w:val="32"/>
          <w:lang w:val="en-US" w:bidi="ar-DZ"/>
        </w:rPr>
        <w:t xml:space="preserve"> </w:t>
      </w:r>
      <w:r w:rsidR="00826118">
        <w:rPr>
          <w:rFonts w:ascii="Sakkal Majalla" w:hAnsi="Sakkal Majalla" w:cs="Sakkal Majalla" w:hint="cs"/>
          <w:sz w:val="32"/>
          <w:szCs w:val="32"/>
          <w:rtl/>
          <w:lang w:val="en-US" w:bidi="ar-DZ"/>
        </w:rPr>
        <w:t>ب</w:t>
      </w:r>
      <w:r>
        <w:rPr>
          <w:rFonts w:ascii="Sakkal Majalla" w:hAnsi="Sakkal Majalla" w:cs="Sakkal Majalla" w:hint="cs"/>
          <w:sz w:val="32"/>
          <w:szCs w:val="32"/>
          <w:rtl/>
          <w:lang w:val="en-US" w:bidi="ar-DZ"/>
        </w:rPr>
        <w:t>أنه تلك العملية الفكرية النقدية التي تتم داخل العقل،</w:t>
      </w:r>
      <w:r>
        <w:rPr>
          <w:rFonts w:ascii="Sakkal Majalla" w:hAnsi="Sakkal Majalla" w:cs="Sakkal Majalla"/>
          <w:sz w:val="32"/>
          <w:szCs w:val="32"/>
          <w:lang w:val="en-US" w:bidi="ar-DZ"/>
        </w:rPr>
        <w:t xml:space="preserve"> </w:t>
      </w:r>
      <w:r>
        <w:rPr>
          <w:rFonts w:ascii="Sakkal Majalla" w:hAnsi="Sakkal Majalla" w:cs="Sakkal Majalla" w:hint="cs"/>
          <w:sz w:val="32"/>
          <w:szCs w:val="32"/>
          <w:rtl/>
          <w:lang w:val="en-US" w:bidi="ar-DZ"/>
        </w:rPr>
        <w:t>وتهدف إلى دراسة النص القانوني دراسة</w:t>
      </w:r>
      <w:r>
        <w:rPr>
          <w:rFonts w:ascii="Sakkal Majalla" w:hAnsi="Sakkal Majalla" w:cs="Sakkal Majalla"/>
          <w:sz w:val="32"/>
          <w:szCs w:val="32"/>
          <w:lang w:val="en-US" w:bidi="ar-DZ"/>
        </w:rPr>
        <w:t xml:space="preserve"> </w:t>
      </w:r>
      <w:r>
        <w:rPr>
          <w:rFonts w:ascii="Sakkal Majalla" w:hAnsi="Sakkal Majalla" w:cs="Sakkal Majalla" w:hint="cs"/>
          <w:sz w:val="32"/>
          <w:szCs w:val="32"/>
          <w:rtl/>
          <w:lang w:val="en-US" w:bidi="ar-DZ"/>
        </w:rPr>
        <w:t>مستفيضة للوصول إلى عوامل النقص أو مصدر الإبهام والغموض في النص،</w:t>
      </w:r>
      <w:r>
        <w:rPr>
          <w:rFonts w:ascii="Sakkal Majalla" w:hAnsi="Sakkal Majalla" w:cs="Sakkal Majalla"/>
          <w:sz w:val="32"/>
          <w:szCs w:val="32"/>
          <w:lang w:val="en-US" w:bidi="ar-DZ"/>
        </w:rPr>
        <w:t xml:space="preserve"> </w:t>
      </w:r>
      <w:r>
        <w:rPr>
          <w:rFonts w:ascii="Sakkal Majalla" w:hAnsi="Sakkal Majalla" w:cs="Sakkal Majalla" w:hint="cs"/>
          <w:sz w:val="32"/>
          <w:szCs w:val="32"/>
          <w:rtl/>
          <w:lang w:val="en-US" w:bidi="ar-DZ"/>
        </w:rPr>
        <w:t xml:space="preserve">وهو ما يميّز </w:t>
      </w:r>
      <w:r w:rsidR="00826118">
        <w:rPr>
          <w:rFonts w:ascii="Sakkal Majalla" w:hAnsi="Sakkal Majalla" w:cs="Sakkal Majalla" w:hint="cs"/>
          <w:sz w:val="32"/>
          <w:szCs w:val="32"/>
          <w:rtl/>
          <w:lang w:val="en-US" w:bidi="ar-DZ"/>
        </w:rPr>
        <w:t xml:space="preserve"> </w:t>
      </w:r>
      <w:r>
        <w:rPr>
          <w:rFonts w:ascii="Sakkal Majalla" w:hAnsi="Sakkal Majalla" w:cs="Sakkal Majalla" w:hint="cs"/>
          <w:sz w:val="32"/>
          <w:szCs w:val="32"/>
          <w:rtl/>
          <w:lang w:val="en-US" w:bidi="ar-DZ"/>
        </w:rPr>
        <w:t>التحليل عن التفسير الذي يعني التعرّف على المعنى الذي ينطوي علي</w:t>
      </w:r>
      <w:r w:rsidR="00826118">
        <w:rPr>
          <w:rFonts w:ascii="Sakkal Majalla" w:hAnsi="Sakkal Majalla" w:cs="Sakkal Majalla" w:hint="cs"/>
          <w:sz w:val="32"/>
          <w:szCs w:val="32"/>
          <w:rtl/>
          <w:lang w:val="en-US" w:bidi="ar-DZ"/>
        </w:rPr>
        <w:t>ه النص وما يقصده المشرع من عبار</w:t>
      </w:r>
      <w:r>
        <w:rPr>
          <w:rFonts w:ascii="Sakkal Majalla" w:hAnsi="Sakkal Majalla" w:cs="Sakkal Majalla" w:hint="cs"/>
          <w:sz w:val="32"/>
          <w:szCs w:val="32"/>
          <w:rtl/>
          <w:lang w:val="en-US" w:bidi="ar-DZ"/>
        </w:rPr>
        <w:t>اته.</w:t>
      </w:r>
    </w:p>
    <w:p w:rsidR="007975C3" w:rsidRDefault="007975C3" w:rsidP="00C20C27">
      <w:pPr>
        <w:pStyle w:val="Paragraphedeliste"/>
        <w:bidi/>
        <w:ind w:left="0"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لذا تعد منهجية تحليل النصوص القانونية ذات أهمية بالغة في العلوم القانونية، فهي مهارة لا غنى عنه</w:t>
      </w:r>
      <w:r w:rsidR="00826118">
        <w:rPr>
          <w:rFonts w:ascii="Sakkal Majalla" w:hAnsi="Sakkal Majalla" w:cs="Sakkal Majalla" w:hint="cs"/>
          <w:sz w:val="32"/>
          <w:szCs w:val="32"/>
          <w:rtl/>
          <w:lang w:val="en-US" w:bidi="ar-DZ"/>
        </w:rPr>
        <w:t>ا للطالب أو الباحث القانوني</w:t>
      </w:r>
      <w:r>
        <w:rPr>
          <w:rFonts w:ascii="Sakkal Majalla" w:hAnsi="Sakkal Majalla" w:cs="Sakkal Majalla" w:hint="cs"/>
          <w:sz w:val="32"/>
          <w:szCs w:val="32"/>
          <w:rtl/>
          <w:lang w:val="en-US" w:bidi="ar-DZ"/>
        </w:rPr>
        <w:t>، حيث تمكّنه من إدراك قصد المشرع على نحو صحيح بل وتصويب ما قد يقع فيه الأخير من أخطاء. وتتجسد منهجية تحليل النصوص القانونية في مرحلتين، هما المرحلة التحضيرية والمرحلة التحليلية، تستكملان بنماذج تطبيقية.</w:t>
      </w:r>
    </w:p>
    <w:p w:rsidR="007975C3" w:rsidRDefault="007975C3" w:rsidP="00F41D24">
      <w:pPr>
        <w:pStyle w:val="Paragraphedeliste"/>
        <w:numPr>
          <w:ilvl w:val="0"/>
          <w:numId w:val="6"/>
        </w:numPr>
        <w:bidi/>
        <w:jc w:val="both"/>
        <w:rPr>
          <w:rFonts w:ascii="Sakkal Majalla" w:hAnsi="Sakkal Majalla" w:cs="Sakkal Majalla"/>
          <w:b/>
          <w:bCs/>
          <w:sz w:val="32"/>
          <w:szCs w:val="32"/>
          <w:lang w:val="en-US" w:bidi="ar-DZ"/>
        </w:rPr>
      </w:pPr>
      <w:r w:rsidRPr="006175B8">
        <w:rPr>
          <w:rFonts w:ascii="Sakkal Majalla" w:hAnsi="Sakkal Majalla" w:cs="Sakkal Majalla" w:hint="cs"/>
          <w:b/>
          <w:bCs/>
          <w:sz w:val="32"/>
          <w:szCs w:val="32"/>
          <w:rtl/>
          <w:lang w:val="en-US" w:bidi="ar-DZ"/>
        </w:rPr>
        <w:t>أهمية تحليل النصوص  القانونية</w:t>
      </w:r>
    </w:p>
    <w:p w:rsidR="007975C3" w:rsidRDefault="007975C3" w:rsidP="00C20C27">
      <w:pPr>
        <w:bidi/>
        <w:ind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يعمل تحليل النصوص القانونية على صقل شخصية الباحث العلمية والقانونية، كما ينمي الاستنتاج العقلي لديه، فالبحث والاطلاع على النصوص القانونية يساعد في اكتساب مهارات قانونية قوية من خلال دراسة الآراء الفقهية والتعليق على الأحكام القضائية، كما أن كثرة البحث والتحليل القانوني يعمل على إثراء المكتبات القانونية وأيضا تعزيز النظام القانوني مما يساهم بقوة في حماية المجتمع. كما أن معرفة الباحث بمناهج البحث القانوني تمكنه من إتقان البحث، وبالتالي تمكنه من الفهم الصحيح للنصوص القانونية والغاية منها، ولكنها وسيلة للفهم السليم، بحيث يتوصل من خلالها الباحث إلى حلول منطقية وقابلة للتطبيق للقضايا والمشاكل.</w:t>
      </w:r>
    </w:p>
    <w:p w:rsidR="00D627AA" w:rsidRDefault="00763281" w:rsidP="00C20C27">
      <w:pPr>
        <w:bidi/>
        <w:ind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ثانيا: مراحل تحليل النص القانوني</w:t>
      </w:r>
    </w:p>
    <w:p w:rsidR="007975C3" w:rsidRDefault="00763281" w:rsidP="00C20C27">
      <w:pPr>
        <w:pStyle w:val="Paragraphedeliste"/>
        <w:bidi/>
        <w:ind w:left="0" w:firstLine="567"/>
        <w:jc w:val="both"/>
        <w:rPr>
          <w:rFonts w:ascii="Sakkal Majalla" w:hAnsi="Sakkal Majalla" w:cs="Sakkal Majalla"/>
          <w:b/>
          <w:bCs/>
          <w:sz w:val="32"/>
          <w:szCs w:val="32"/>
          <w:rtl/>
          <w:lang w:val="en-US" w:bidi="ar-DZ"/>
        </w:rPr>
      </w:pPr>
      <w:r>
        <w:rPr>
          <w:rFonts w:ascii="Sakkal Majalla" w:hAnsi="Sakkal Majalla" w:cs="Sakkal Majalla" w:hint="cs"/>
          <w:b/>
          <w:bCs/>
          <w:sz w:val="32"/>
          <w:szCs w:val="32"/>
          <w:rtl/>
          <w:lang w:val="en-US" w:bidi="ar-DZ"/>
        </w:rPr>
        <w:t>1-</w:t>
      </w:r>
      <w:r w:rsidR="007975C3" w:rsidRPr="00B25754">
        <w:rPr>
          <w:rFonts w:ascii="Sakkal Majalla" w:hAnsi="Sakkal Majalla" w:cs="Sakkal Majalla" w:hint="cs"/>
          <w:b/>
          <w:bCs/>
          <w:sz w:val="32"/>
          <w:szCs w:val="32"/>
          <w:rtl/>
          <w:lang w:val="en-US" w:bidi="ar-DZ"/>
        </w:rPr>
        <w:t xml:space="preserve"> المرحلة التحضرية</w:t>
      </w:r>
    </w:p>
    <w:p w:rsidR="007975C3" w:rsidRDefault="007975C3" w:rsidP="00C20C27">
      <w:pPr>
        <w:pStyle w:val="Paragraphedeliste"/>
        <w:bidi/>
        <w:ind w:left="0" w:firstLine="567"/>
        <w:jc w:val="both"/>
        <w:rPr>
          <w:rFonts w:ascii="Sakkal Majalla" w:hAnsi="Sakkal Majalla" w:cs="Sakkal Majalla"/>
          <w:sz w:val="32"/>
          <w:szCs w:val="32"/>
          <w:rtl/>
          <w:lang w:val="en-US" w:bidi="ar-DZ"/>
        </w:rPr>
      </w:pPr>
      <w:r w:rsidRPr="00705BB0">
        <w:rPr>
          <w:rFonts w:ascii="Sakkal Majalla" w:hAnsi="Sakkal Majalla" w:cs="Sakkal Majalla" w:hint="cs"/>
          <w:sz w:val="32"/>
          <w:szCs w:val="32"/>
          <w:rtl/>
          <w:lang w:val="en-US" w:bidi="ar-DZ"/>
        </w:rPr>
        <w:t>المق</w:t>
      </w:r>
      <w:r>
        <w:rPr>
          <w:rFonts w:ascii="Sakkal Majalla" w:hAnsi="Sakkal Majalla" w:cs="Sakkal Majalla" w:hint="cs"/>
          <w:sz w:val="32"/>
          <w:szCs w:val="32"/>
          <w:rtl/>
          <w:lang w:val="en-US" w:bidi="ar-DZ"/>
        </w:rPr>
        <w:t>صود بهذه المرحلة القيام بالتعرف على النص القانوني بالوقوف على كافة العناصر الشكلية والموضوعيةالمكونة له، بمعنى التعرف على شكل ومضمون النص محل التحليل.</w:t>
      </w:r>
    </w:p>
    <w:p w:rsidR="007975C3" w:rsidRPr="00763281" w:rsidRDefault="007975C3" w:rsidP="00F41D24">
      <w:pPr>
        <w:pStyle w:val="Paragraphedeliste"/>
        <w:numPr>
          <w:ilvl w:val="0"/>
          <w:numId w:val="19"/>
        </w:numPr>
        <w:bidi/>
        <w:jc w:val="both"/>
        <w:rPr>
          <w:rFonts w:ascii="Sakkal Majalla" w:hAnsi="Sakkal Majalla" w:cs="Sakkal Majalla"/>
          <w:b/>
          <w:bCs/>
          <w:sz w:val="32"/>
          <w:szCs w:val="32"/>
          <w:lang w:val="en-US" w:bidi="ar-DZ"/>
        </w:rPr>
      </w:pPr>
      <w:r w:rsidRPr="00763281">
        <w:rPr>
          <w:rFonts w:ascii="Sakkal Majalla" w:hAnsi="Sakkal Majalla" w:cs="Sakkal Majalla" w:hint="cs"/>
          <w:b/>
          <w:bCs/>
          <w:sz w:val="32"/>
          <w:szCs w:val="32"/>
          <w:rtl/>
          <w:lang w:val="en-US" w:bidi="ar-DZ"/>
        </w:rPr>
        <w:t>التحليل الشكلي</w:t>
      </w:r>
    </w:p>
    <w:p w:rsidR="007975C3" w:rsidRDefault="007975C3" w:rsidP="00C20C27">
      <w:pPr>
        <w:bidi/>
        <w:ind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 xml:space="preserve">يقصد بالتحليل الشكلي للنص القانوني </w:t>
      </w:r>
      <w:r w:rsidRPr="002949D8">
        <w:rPr>
          <w:rFonts w:ascii="Sakkal Majalla" w:hAnsi="Sakkal Majalla" w:cs="Sakkal Majalla" w:hint="cs"/>
          <w:b/>
          <w:bCs/>
          <w:sz w:val="32"/>
          <w:szCs w:val="32"/>
          <w:rtl/>
          <w:lang w:val="en-US" w:bidi="ar-DZ"/>
        </w:rPr>
        <w:t>قراءة النص</w:t>
      </w:r>
      <w:r>
        <w:rPr>
          <w:rFonts w:ascii="Sakkal Majalla" w:hAnsi="Sakkal Majalla" w:cs="Sakkal Majalla" w:hint="cs"/>
          <w:sz w:val="32"/>
          <w:szCs w:val="32"/>
          <w:rtl/>
          <w:lang w:val="en-US" w:bidi="ar-DZ"/>
        </w:rPr>
        <w:t xml:space="preserve"> من الخارج، وجمع كل المعلومات التي تعد أساسية، وقد يكون النص القانوني موضوع التعليق قاعدة أو مجموعة قواعد، أو مادة أو مجموعة مواد من قانون أو غير ذلك، فأول شيء يجب القيام به هو معرفة هوية النص وطبيعته وموقعه وبنائه المطبعي واللغوي وغير ذلك.</w:t>
      </w:r>
    </w:p>
    <w:p w:rsidR="007975C3" w:rsidRDefault="007975C3" w:rsidP="00F41D24">
      <w:pPr>
        <w:pStyle w:val="Paragraphedeliste"/>
        <w:numPr>
          <w:ilvl w:val="0"/>
          <w:numId w:val="20"/>
        </w:numPr>
        <w:bidi/>
        <w:jc w:val="both"/>
        <w:rPr>
          <w:rFonts w:ascii="Sakkal Majalla" w:hAnsi="Sakkal Majalla" w:cs="Sakkal Majalla"/>
          <w:b/>
          <w:bCs/>
          <w:sz w:val="32"/>
          <w:szCs w:val="32"/>
          <w:lang w:val="en-US" w:bidi="ar-DZ"/>
        </w:rPr>
      </w:pPr>
      <w:r w:rsidRPr="00595B43">
        <w:rPr>
          <w:rFonts w:ascii="Sakkal Majalla" w:hAnsi="Sakkal Majalla" w:cs="Sakkal Majalla" w:hint="cs"/>
          <w:b/>
          <w:bCs/>
          <w:sz w:val="32"/>
          <w:szCs w:val="32"/>
          <w:rtl/>
          <w:lang w:val="en-US" w:bidi="ar-DZ"/>
        </w:rPr>
        <w:lastRenderedPageBreak/>
        <w:t>هوية النص</w:t>
      </w:r>
      <w:r>
        <w:rPr>
          <w:rFonts w:ascii="Sakkal Majalla" w:hAnsi="Sakkal Majalla" w:cs="Sakkal Majalla" w:hint="cs"/>
          <w:b/>
          <w:bCs/>
          <w:sz w:val="32"/>
          <w:szCs w:val="32"/>
          <w:rtl/>
          <w:lang w:val="en-US" w:bidi="ar-DZ"/>
        </w:rPr>
        <w:t xml:space="preserve"> وطبيعته</w:t>
      </w:r>
    </w:p>
    <w:p w:rsidR="007975C3" w:rsidRDefault="007975C3" w:rsidP="00C20C27">
      <w:pPr>
        <w:bidi/>
        <w:ind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 xml:space="preserve">يقتضي </w:t>
      </w:r>
      <w:r w:rsidRPr="00345C23">
        <w:rPr>
          <w:rFonts w:ascii="Sakkal Majalla" w:hAnsi="Sakkal Majalla" w:cs="Sakkal Majalla" w:hint="cs"/>
          <w:sz w:val="32"/>
          <w:szCs w:val="32"/>
          <w:rtl/>
          <w:lang w:val="en-US" w:bidi="ar-DZ"/>
        </w:rPr>
        <w:t xml:space="preserve">تحليل النص القانوني تبيان هويته وطبيعته، لذا يتعين تبيان </w:t>
      </w:r>
      <w:r w:rsidRPr="002949D8">
        <w:rPr>
          <w:rFonts w:ascii="Sakkal Majalla" w:hAnsi="Sakkal Majalla" w:cs="Sakkal Majalla" w:hint="cs"/>
          <w:b/>
          <w:bCs/>
          <w:sz w:val="32"/>
          <w:szCs w:val="32"/>
          <w:rtl/>
          <w:lang w:val="en-US" w:bidi="ar-DZ"/>
        </w:rPr>
        <w:t>مكانته في هرم التدج القانوني</w:t>
      </w:r>
      <w:r>
        <w:rPr>
          <w:rFonts w:ascii="Sakkal Majalla" w:hAnsi="Sakkal Majalla" w:cs="Sakkal Majalla" w:hint="cs"/>
          <w:sz w:val="32"/>
          <w:szCs w:val="32"/>
          <w:rtl/>
          <w:lang w:val="en-US" w:bidi="ar-DZ"/>
        </w:rPr>
        <w:t xml:space="preserve">، وما إذا كان نصا </w:t>
      </w:r>
      <w:r w:rsidRPr="002949D8">
        <w:rPr>
          <w:rFonts w:ascii="Sakkal Majalla" w:hAnsi="Sakkal Majalla" w:cs="Sakkal Majalla" w:hint="cs"/>
          <w:b/>
          <w:bCs/>
          <w:sz w:val="32"/>
          <w:szCs w:val="32"/>
          <w:rtl/>
          <w:lang w:val="en-US" w:bidi="ar-DZ"/>
        </w:rPr>
        <w:t>دستوريا</w:t>
      </w:r>
      <w:r>
        <w:rPr>
          <w:rFonts w:ascii="Sakkal Majalla" w:hAnsi="Sakkal Majalla" w:cs="Sakkal Majalla" w:hint="cs"/>
          <w:sz w:val="32"/>
          <w:szCs w:val="32"/>
          <w:rtl/>
          <w:lang w:val="en-US" w:bidi="ar-DZ"/>
        </w:rPr>
        <w:t xml:space="preserve"> أو  نصا في </w:t>
      </w:r>
      <w:r w:rsidRPr="002949D8">
        <w:rPr>
          <w:rFonts w:ascii="Sakkal Majalla" w:hAnsi="Sakkal Majalla" w:cs="Sakkal Majalla" w:hint="cs"/>
          <w:b/>
          <w:bCs/>
          <w:sz w:val="32"/>
          <w:szCs w:val="32"/>
          <w:rtl/>
          <w:lang w:val="en-US" w:bidi="ar-DZ"/>
        </w:rPr>
        <w:t>معاهدة دولية</w:t>
      </w:r>
      <w:r>
        <w:rPr>
          <w:rFonts w:ascii="Sakkal Majalla" w:hAnsi="Sakkal Majalla" w:cs="Sakkal Majalla" w:hint="cs"/>
          <w:sz w:val="32"/>
          <w:szCs w:val="32"/>
          <w:rtl/>
          <w:lang w:val="en-US" w:bidi="ar-DZ"/>
        </w:rPr>
        <w:t xml:space="preserve">، أو </w:t>
      </w:r>
      <w:r w:rsidRPr="002949D8">
        <w:rPr>
          <w:rFonts w:ascii="Sakkal Majalla" w:hAnsi="Sakkal Majalla" w:cs="Sakkal Majalla" w:hint="cs"/>
          <w:b/>
          <w:bCs/>
          <w:sz w:val="32"/>
          <w:szCs w:val="32"/>
          <w:rtl/>
          <w:lang w:val="en-US" w:bidi="ar-DZ"/>
        </w:rPr>
        <w:t>مادة في القانون الوطني</w:t>
      </w:r>
      <w:r>
        <w:rPr>
          <w:rFonts w:ascii="Sakkal Majalla" w:hAnsi="Sakkal Majalla" w:cs="Sakkal Majalla" w:hint="cs"/>
          <w:sz w:val="32"/>
          <w:szCs w:val="32"/>
          <w:rtl/>
          <w:lang w:val="en-US" w:bidi="ar-DZ"/>
        </w:rPr>
        <w:t xml:space="preserve">، أو مادة أو أكثر  من </w:t>
      </w:r>
      <w:r w:rsidRPr="002949D8">
        <w:rPr>
          <w:rFonts w:ascii="Sakkal Majalla" w:hAnsi="Sakkal Majalla" w:cs="Sakkal Majalla" w:hint="cs"/>
          <w:b/>
          <w:bCs/>
          <w:sz w:val="32"/>
          <w:szCs w:val="32"/>
          <w:rtl/>
          <w:lang w:val="en-US" w:bidi="ar-DZ"/>
        </w:rPr>
        <w:t>مرسوم</w:t>
      </w:r>
      <w:r>
        <w:rPr>
          <w:rFonts w:ascii="Sakkal Majalla" w:hAnsi="Sakkal Majalla" w:cs="Sakkal Majalla" w:hint="cs"/>
          <w:sz w:val="32"/>
          <w:szCs w:val="32"/>
          <w:rtl/>
          <w:lang w:val="en-US" w:bidi="ar-DZ"/>
        </w:rPr>
        <w:t xml:space="preserve"> أو غير ذلك،  بمعنى تحديد صاحب النص، وما إذا كان المؤسس الدستوري أم البرلمان أم السلطة التنفيذية.</w:t>
      </w:r>
    </w:p>
    <w:p w:rsidR="007975C3" w:rsidRPr="002949D8" w:rsidRDefault="007975C3" w:rsidP="00C20C27">
      <w:pPr>
        <w:bidi/>
        <w:ind w:firstLine="567"/>
        <w:jc w:val="both"/>
        <w:rPr>
          <w:rFonts w:ascii="Sakkal Majalla" w:hAnsi="Sakkal Majalla" w:cs="Sakkal Majalla"/>
          <w:b/>
          <w:bCs/>
          <w:sz w:val="32"/>
          <w:szCs w:val="32"/>
          <w:rtl/>
          <w:lang w:val="en-US" w:bidi="ar-DZ"/>
        </w:rPr>
      </w:pPr>
      <w:r w:rsidRPr="002949D8">
        <w:rPr>
          <w:rFonts w:ascii="Sakkal Majalla" w:hAnsi="Sakkal Majalla" w:cs="Sakkal Majalla" w:hint="cs"/>
          <w:b/>
          <w:bCs/>
          <w:sz w:val="32"/>
          <w:szCs w:val="32"/>
          <w:rtl/>
          <w:lang w:val="en-US" w:bidi="ar-DZ"/>
        </w:rPr>
        <w:t>فيقول الطالب: المادة رقم ...من القانون رقم... المعدل والمتمم بالقانون رقم....</w:t>
      </w:r>
    </w:p>
    <w:p w:rsidR="007975C3" w:rsidRPr="00345C23" w:rsidRDefault="007975C3" w:rsidP="00C20C27">
      <w:pPr>
        <w:bidi/>
        <w:ind w:firstLine="567"/>
        <w:jc w:val="both"/>
        <w:rPr>
          <w:rFonts w:ascii="Sakkal Majalla" w:hAnsi="Sakkal Majalla" w:cs="Sakkal Majalla"/>
          <w:sz w:val="32"/>
          <w:szCs w:val="32"/>
          <w:lang w:val="en-US" w:bidi="ar-DZ"/>
        </w:rPr>
      </w:pPr>
      <w:r>
        <w:rPr>
          <w:rFonts w:ascii="Sakkal Majalla" w:hAnsi="Sakkal Majalla" w:cs="Sakkal Majalla" w:hint="cs"/>
          <w:sz w:val="32"/>
          <w:szCs w:val="32"/>
          <w:rtl/>
          <w:lang w:val="en-US" w:bidi="ar-DZ"/>
        </w:rPr>
        <w:t xml:space="preserve">ثم لا بد من ذكر </w:t>
      </w:r>
      <w:r w:rsidRPr="00167FFA">
        <w:rPr>
          <w:rFonts w:ascii="Sakkal Majalla" w:hAnsi="Sakkal Majalla" w:cs="Sakkal Majalla" w:hint="cs"/>
          <w:b/>
          <w:bCs/>
          <w:sz w:val="32"/>
          <w:szCs w:val="32"/>
          <w:rtl/>
          <w:lang w:val="en-US" w:bidi="ar-DZ"/>
        </w:rPr>
        <w:t>موقع النص</w:t>
      </w:r>
      <w:r>
        <w:rPr>
          <w:rFonts w:ascii="Sakkal Majalla" w:hAnsi="Sakkal Majalla" w:cs="Sakkal Majalla" w:hint="cs"/>
          <w:sz w:val="32"/>
          <w:szCs w:val="32"/>
          <w:rtl/>
          <w:lang w:val="en-US" w:bidi="ar-DZ"/>
        </w:rPr>
        <w:t xml:space="preserve"> (الباب، الفصل القسم...الخ، ثم ذكر </w:t>
      </w:r>
      <w:r w:rsidRPr="00167FFA">
        <w:rPr>
          <w:rFonts w:ascii="Sakkal Majalla" w:hAnsi="Sakkal Majalla" w:cs="Sakkal Majalla" w:hint="cs"/>
          <w:b/>
          <w:bCs/>
          <w:sz w:val="32"/>
          <w:szCs w:val="32"/>
          <w:rtl/>
          <w:lang w:val="en-US" w:bidi="ar-DZ"/>
        </w:rPr>
        <w:t>التاريخ</w:t>
      </w:r>
      <w:r>
        <w:rPr>
          <w:rFonts w:ascii="Sakkal Majalla" w:hAnsi="Sakkal Majalla" w:cs="Sakkal Majalla" w:hint="cs"/>
          <w:sz w:val="32"/>
          <w:szCs w:val="32"/>
          <w:rtl/>
          <w:lang w:val="en-US" w:bidi="ar-DZ"/>
        </w:rPr>
        <w:t xml:space="preserve"> الذي صدر فيه النص القانوني ، وأخير</w:t>
      </w:r>
      <w:r w:rsidR="00826118">
        <w:rPr>
          <w:rFonts w:ascii="Sakkal Majalla" w:hAnsi="Sakkal Majalla" w:cs="Sakkal Majalla" w:hint="cs"/>
          <w:sz w:val="32"/>
          <w:szCs w:val="32"/>
          <w:rtl/>
          <w:lang w:val="en-US" w:bidi="ar-DZ"/>
        </w:rPr>
        <w:t>ا</w:t>
      </w:r>
      <w:r>
        <w:rPr>
          <w:rFonts w:ascii="Sakkal Majalla" w:hAnsi="Sakkal Majalla" w:cs="Sakkal Majalla" w:hint="cs"/>
          <w:sz w:val="32"/>
          <w:szCs w:val="32"/>
          <w:rtl/>
          <w:lang w:val="en-US" w:bidi="ar-DZ"/>
        </w:rPr>
        <w:t xml:space="preserve"> ذكر </w:t>
      </w:r>
      <w:r w:rsidRPr="00167FFA">
        <w:rPr>
          <w:rFonts w:ascii="Sakkal Majalla" w:hAnsi="Sakkal Majalla" w:cs="Sakkal Majalla" w:hint="cs"/>
          <w:b/>
          <w:bCs/>
          <w:sz w:val="32"/>
          <w:szCs w:val="32"/>
          <w:rtl/>
          <w:lang w:val="en-US" w:bidi="ar-DZ"/>
        </w:rPr>
        <w:t>موضوعه.</w:t>
      </w:r>
      <w:r>
        <w:rPr>
          <w:rFonts w:ascii="Sakkal Majalla" w:hAnsi="Sakkal Majalla" w:cs="Sakkal Majalla" w:hint="cs"/>
          <w:sz w:val="32"/>
          <w:szCs w:val="32"/>
          <w:rtl/>
          <w:lang w:val="en-US" w:bidi="ar-DZ"/>
        </w:rPr>
        <w:t xml:space="preserve"> كما يجب أيضا الإشارة إلى </w:t>
      </w:r>
      <w:r w:rsidRPr="00167FFA">
        <w:rPr>
          <w:rFonts w:ascii="Sakkal Majalla" w:hAnsi="Sakkal Majalla" w:cs="Sakkal Majalla" w:hint="cs"/>
          <w:b/>
          <w:bCs/>
          <w:sz w:val="32"/>
          <w:szCs w:val="32"/>
          <w:rtl/>
          <w:lang w:val="en-US" w:bidi="ar-DZ"/>
        </w:rPr>
        <w:t>الجريدة الرسمية</w:t>
      </w:r>
      <w:r>
        <w:rPr>
          <w:rFonts w:ascii="Sakkal Majalla" w:hAnsi="Sakkal Majalla" w:cs="Sakkal Majalla" w:hint="cs"/>
          <w:sz w:val="32"/>
          <w:szCs w:val="32"/>
          <w:rtl/>
          <w:lang w:val="en-US" w:bidi="ar-DZ"/>
        </w:rPr>
        <w:t xml:space="preserve"> التي صدر فيها القرار.</w:t>
      </w:r>
    </w:p>
    <w:p w:rsidR="007975C3" w:rsidRDefault="007975C3" w:rsidP="00C20C27">
      <w:pPr>
        <w:bidi/>
        <w:ind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 xml:space="preserve">ومثال ذلك نص المادة </w:t>
      </w:r>
      <w:r w:rsidRPr="00E85467">
        <w:rPr>
          <w:rFonts w:ascii="Sakkal Majalla" w:hAnsi="Sakkal Majalla" w:cs="Sakkal Majalla" w:hint="cs"/>
          <w:b/>
          <w:bCs/>
          <w:sz w:val="32"/>
          <w:szCs w:val="32"/>
          <w:rtl/>
          <w:lang w:val="en-US" w:bidi="ar-DZ"/>
        </w:rPr>
        <w:t>800</w:t>
      </w:r>
      <w:r>
        <w:rPr>
          <w:rFonts w:ascii="Sakkal Majalla" w:hAnsi="Sakkal Majalla" w:cs="Sakkal Majalla" w:hint="cs"/>
          <w:sz w:val="32"/>
          <w:szCs w:val="32"/>
          <w:rtl/>
          <w:lang w:val="en-US" w:bidi="ar-DZ"/>
        </w:rPr>
        <w:t xml:space="preserve"> من </w:t>
      </w:r>
      <w:r w:rsidRPr="00E85467">
        <w:rPr>
          <w:rFonts w:ascii="Sakkal Majalla" w:hAnsi="Sakkal Majalla" w:cs="Sakkal Majalla" w:hint="cs"/>
          <w:b/>
          <w:bCs/>
          <w:sz w:val="32"/>
          <w:szCs w:val="32"/>
          <w:rtl/>
          <w:lang w:val="en-US" w:bidi="ar-DZ"/>
        </w:rPr>
        <w:t>الكتاب الرابع</w:t>
      </w:r>
      <w:r>
        <w:rPr>
          <w:rFonts w:ascii="Sakkal Majalla" w:hAnsi="Sakkal Majalla" w:cs="Sakkal Majalla" w:hint="cs"/>
          <w:sz w:val="32"/>
          <w:szCs w:val="32"/>
          <w:rtl/>
          <w:lang w:val="en-US" w:bidi="ar-DZ"/>
        </w:rPr>
        <w:t xml:space="preserve"> (</w:t>
      </w:r>
      <w:r w:rsidRPr="00E85467">
        <w:rPr>
          <w:rFonts w:ascii="Sakkal Majalla" w:hAnsi="Sakkal Majalla" w:cs="Sakkal Majalla" w:hint="cs"/>
          <w:b/>
          <w:bCs/>
          <w:sz w:val="32"/>
          <w:szCs w:val="32"/>
          <w:rtl/>
          <w:lang w:val="en-US" w:bidi="ar-DZ"/>
        </w:rPr>
        <w:t>في الإجراءات المتبعة أمام الجهات القضائية الإدارية</w:t>
      </w:r>
      <w:r>
        <w:rPr>
          <w:rFonts w:ascii="Sakkal Majalla" w:hAnsi="Sakkal Majalla" w:cs="Sakkal Majalla" w:hint="cs"/>
          <w:sz w:val="32"/>
          <w:szCs w:val="32"/>
          <w:rtl/>
          <w:lang w:val="en-US" w:bidi="ar-DZ"/>
        </w:rPr>
        <w:t xml:space="preserve">)، من </w:t>
      </w:r>
      <w:r w:rsidRPr="00E85467">
        <w:rPr>
          <w:rFonts w:ascii="Sakkal Majalla" w:hAnsi="Sakkal Majalla" w:cs="Sakkal Majalla" w:hint="cs"/>
          <w:b/>
          <w:bCs/>
          <w:sz w:val="32"/>
          <w:szCs w:val="32"/>
          <w:rtl/>
          <w:lang w:val="en-US" w:bidi="ar-DZ"/>
        </w:rPr>
        <w:t>الباب الأول</w:t>
      </w:r>
      <w:r>
        <w:rPr>
          <w:rFonts w:ascii="Sakkal Majalla" w:hAnsi="Sakkal Majalla" w:cs="Sakkal Majalla" w:hint="cs"/>
          <w:sz w:val="32"/>
          <w:szCs w:val="32"/>
          <w:rtl/>
          <w:lang w:val="en-US" w:bidi="ar-DZ"/>
        </w:rPr>
        <w:t xml:space="preserve"> من </w:t>
      </w:r>
      <w:r w:rsidRPr="00E85467">
        <w:rPr>
          <w:rFonts w:ascii="Sakkal Majalla" w:hAnsi="Sakkal Majalla" w:cs="Sakkal Majalla" w:hint="cs"/>
          <w:b/>
          <w:bCs/>
          <w:sz w:val="32"/>
          <w:szCs w:val="32"/>
          <w:rtl/>
          <w:lang w:val="en-US" w:bidi="ar-DZ"/>
        </w:rPr>
        <w:t>الفصل الأول</w:t>
      </w:r>
      <w:r>
        <w:rPr>
          <w:rFonts w:ascii="Sakkal Majalla" w:hAnsi="Sakkal Majalla" w:cs="Sakkal Majalla" w:hint="cs"/>
          <w:sz w:val="32"/>
          <w:szCs w:val="32"/>
          <w:rtl/>
          <w:lang w:val="en-US" w:bidi="ar-DZ"/>
        </w:rPr>
        <w:t xml:space="preserve"> من </w:t>
      </w:r>
      <w:r w:rsidRPr="00E85467">
        <w:rPr>
          <w:rFonts w:ascii="Sakkal Majalla" w:hAnsi="Sakkal Majalla" w:cs="Sakkal Majalla" w:hint="cs"/>
          <w:b/>
          <w:bCs/>
          <w:sz w:val="32"/>
          <w:szCs w:val="32"/>
          <w:rtl/>
          <w:lang w:val="en-US" w:bidi="ar-DZ"/>
        </w:rPr>
        <w:t>القانون رقم 08-09</w:t>
      </w:r>
      <w:r>
        <w:rPr>
          <w:rFonts w:ascii="Sakkal Majalla" w:hAnsi="Sakkal Majalla" w:cs="Sakkal Majalla" w:hint="cs"/>
          <w:sz w:val="32"/>
          <w:szCs w:val="32"/>
          <w:rtl/>
          <w:lang w:val="en-US" w:bidi="ar-DZ"/>
        </w:rPr>
        <w:t xml:space="preserve">، المؤرخ في </w:t>
      </w:r>
      <w:r w:rsidRPr="00E85467">
        <w:rPr>
          <w:rFonts w:ascii="Sakkal Majalla" w:hAnsi="Sakkal Majalla" w:cs="Sakkal Majalla" w:hint="cs"/>
          <w:b/>
          <w:bCs/>
          <w:sz w:val="32"/>
          <w:szCs w:val="32"/>
          <w:rtl/>
          <w:lang w:val="en-US" w:bidi="ar-DZ"/>
        </w:rPr>
        <w:t>25 فبراير 2008</w:t>
      </w:r>
      <w:r>
        <w:rPr>
          <w:rFonts w:ascii="Sakkal Majalla" w:hAnsi="Sakkal Majalla" w:cs="Sakkal Majalla" w:hint="cs"/>
          <w:sz w:val="32"/>
          <w:szCs w:val="32"/>
          <w:rtl/>
          <w:lang w:val="en-US" w:bidi="ar-DZ"/>
        </w:rPr>
        <w:t xml:space="preserve">، المتضمن </w:t>
      </w:r>
      <w:r w:rsidRPr="00E85467">
        <w:rPr>
          <w:rFonts w:ascii="Sakkal Majalla" w:hAnsi="Sakkal Majalla" w:cs="Sakkal Majalla" w:hint="cs"/>
          <w:b/>
          <w:bCs/>
          <w:sz w:val="32"/>
          <w:szCs w:val="32"/>
          <w:rtl/>
          <w:lang w:val="en-US" w:bidi="ar-DZ"/>
        </w:rPr>
        <w:t>قانون الإجراءات المدنية والإدارية</w:t>
      </w:r>
      <w:r>
        <w:rPr>
          <w:rFonts w:ascii="Sakkal Majalla" w:hAnsi="Sakkal Majalla" w:cs="Sakkal Majalla" w:hint="cs"/>
          <w:sz w:val="32"/>
          <w:szCs w:val="32"/>
          <w:rtl/>
          <w:lang w:val="en-US" w:bidi="ar-DZ"/>
        </w:rPr>
        <w:t>.</w:t>
      </w:r>
    </w:p>
    <w:p w:rsidR="007975C3" w:rsidRDefault="007975C3" w:rsidP="00C20C27">
      <w:pPr>
        <w:bidi/>
        <w:ind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وبما أن القانون رقم 08-09 تم تعديله، فيجب الإشارة إلى ذلك.</w:t>
      </w:r>
    </w:p>
    <w:p w:rsidR="007975C3" w:rsidRDefault="007975C3" w:rsidP="00C20C27">
      <w:pPr>
        <w:bidi/>
        <w:ind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 xml:space="preserve">المادة 800 من الكتاب الرابع (في الإجراءات المتبعة أمام الجهات القضائية الإدارية)، من الباب الأول من الفصل الأول من القانون رقم 08-09، المؤرخ في 25 فبراير 2008، </w:t>
      </w:r>
      <w:r w:rsidRPr="00E85467">
        <w:rPr>
          <w:rFonts w:ascii="Sakkal Majalla" w:hAnsi="Sakkal Majalla" w:cs="Sakkal Majalla" w:hint="cs"/>
          <w:b/>
          <w:bCs/>
          <w:sz w:val="32"/>
          <w:szCs w:val="32"/>
          <w:rtl/>
          <w:lang w:val="en-US" w:bidi="ar-DZ"/>
        </w:rPr>
        <w:t>المعدل والمتمم بالقانون رقم 22-13 المؤرخ في 12 يوليو 2022</w:t>
      </w:r>
      <w:r>
        <w:rPr>
          <w:rFonts w:ascii="Sakkal Majalla" w:hAnsi="Sakkal Majalla" w:cs="Sakkal Majalla" w:hint="cs"/>
          <w:sz w:val="32"/>
          <w:szCs w:val="32"/>
          <w:rtl/>
          <w:lang w:val="en-US" w:bidi="ar-DZ"/>
        </w:rPr>
        <w:t xml:space="preserve">، المتضمن قانون الإجراءات المدنية والإدارية. الصادر </w:t>
      </w:r>
      <w:r w:rsidRPr="00E85467">
        <w:rPr>
          <w:rFonts w:ascii="Sakkal Majalla" w:hAnsi="Sakkal Majalla" w:cs="Sakkal Majalla" w:hint="cs"/>
          <w:b/>
          <w:bCs/>
          <w:sz w:val="32"/>
          <w:szCs w:val="32"/>
          <w:rtl/>
          <w:lang w:val="en-US" w:bidi="ar-DZ"/>
        </w:rPr>
        <w:t>بالجريدة الرسمية للجمهورية الجزائرية، العدد 48، 2022</w:t>
      </w:r>
      <w:r>
        <w:rPr>
          <w:rFonts w:ascii="Sakkal Majalla" w:hAnsi="Sakkal Majalla" w:cs="Sakkal Majalla" w:hint="cs"/>
          <w:sz w:val="32"/>
          <w:szCs w:val="32"/>
          <w:rtl/>
          <w:lang w:val="en-US" w:bidi="ar-DZ"/>
        </w:rPr>
        <w:t>.</w:t>
      </w:r>
    </w:p>
    <w:p w:rsidR="007975C3" w:rsidRDefault="007975C3" w:rsidP="00C20C27">
      <w:pPr>
        <w:bidi/>
        <w:ind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وضمن التعريف بالنص القانوني من الضروري أن ي</w:t>
      </w:r>
      <w:r w:rsidR="00826118">
        <w:rPr>
          <w:rFonts w:ascii="Sakkal Majalla" w:hAnsi="Sakkal Majalla" w:cs="Sakkal Majalla" w:hint="cs"/>
          <w:sz w:val="32"/>
          <w:szCs w:val="32"/>
          <w:rtl/>
          <w:lang w:val="en-US" w:bidi="ar-DZ"/>
        </w:rPr>
        <w:t>ُ</w:t>
      </w:r>
      <w:r>
        <w:rPr>
          <w:rFonts w:ascii="Sakkal Majalla" w:hAnsi="Sakkal Majalla" w:cs="Sakkal Majalla" w:hint="cs"/>
          <w:sz w:val="32"/>
          <w:szCs w:val="32"/>
          <w:rtl/>
          <w:lang w:val="en-US" w:bidi="ar-DZ"/>
        </w:rPr>
        <w:t xml:space="preserve">شير الطالب إلى </w:t>
      </w:r>
      <w:r w:rsidRPr="00167FFA">
        <w:rPr>
          <w:rFonts w:ascii="Sakkal Majalla" w:hAnsi="Sakkal Majalla" w:cs="Sakkal Majalla" w:hint="cs"/>
          <w:b/>
          <w:bCs/>
          <w:sz w:val="32"/>
          <w:szCs w:val="32"/>
          <w:rtl/>
          <w:lang w:val="en-US" w:bidi="ar-DZ"/>
        </w:rPr>
        <w:t>الظروف</w:t>
      </w:r>
      <w:r>
        <w:rPr>
          <w:rFonts w:ascii="Sakkal Majalla" w:hAnsi="Sakkal Majalla" w:cs="Sakkal Majalla" w:hint="cs"/>
          <w:sz w:val="32"/>
          <w:szCs w:val="32"/>
          <w:rtl/>
          <w:lang w:val="en-US" w:bidi="ar-DZ"/>
        </w:rPr>
        <w:t xml:space="preserve"> التي كانت سببا في صدور النص أو الظروف المحيطة باصدار النص، على اعتبار أن هناك بعض النصوص قد تصدر في ظروف سياسية واقتصادية أو اجتماعية معينة وخاصة، وهذا للوقوف على الغاية التي يسعى المشرع إلى تحقيقها.</w:t>
      </w:r>
    </w:p>
    <w:p w:rsidR="007975C3" w:rsidRPr="00167FFA" w:rsidRDefault="007975C3" w:rsidP="00C20C27">
      <w:pPr>
        <w:pStyle w:val="Paragraphedeliste"/>
        <w:numPr>
          <w:ilvl w:val="0"/>
          <w:numId w:val="1"/>
        </w:numPr>
        <w:bidi/>
        <w:jc w:val="both"/>
        <w:rPr>
          <w:rFonts w:ascii="Sakkal Majalla" w:hAnsi="Sakkal Majalla" w:cs="Sakkal Majalla"/>
          <w:b/>
          <w:bCs/>
          <w:sz w:val="32"/>
          <w:szCs w:val="32"/>
          <w:rtl/>
          <w:lang w:val="en-US" w:bidi="ar-DZ"/>
        </w:rPr>
      </w:pPr>
      <w:r w:rsidRPr="00167FFA">
        <w:rPr>
          <w:rFonts w:ascii="Sakkal Majalla" w:hAnsi="Sakkal Majalla" w:cs="Sakkal Majalla" w:hint="cs"/>
          <w:b/>
          <w:bCs/>
          <w:sz w:val="32"/>
          <w:szCs w:val="32"/>
          <w:rtl/>
          <w:lang w:val="en-US" w:bidi="ar-DZ"/>
        </w:rPr>
        <w:t xml:space="preserve">ومثال ذلك صدور قانون 15-01 مؤرخ في 4 يناير 2015، يتضمن إنشاء صندوق النفقة. الانتخابات الرئاسية...بتايخ 6 ديسمبر 2023، في إطار  دراسة مشروع القانون المتضمن تدابير  خاصة للحصول على النفقة لجنة الشؤون القانونية لتستمع إلى خبراء ومختصين </w:t>
      </w:r>
      <w:r w:rsidRPr="00167FFA">
        <w:rPr>
          <w:rFonts w:ascii="Sakkal Majalla" w:hAnsi="Sakkal Majalla" w:cs="Sakkal Majalla" w:hint="cs"/>
          <w:b/>
          <w:bCs/>
          <w:sz w:val="32"/>
          <w:szCs w:val="32"/>
          <w:rtl/>
          <w:lang w:val="en-US" w:bidi="ar-DZ"/>
        </w:rPr>
        <w:lastRenderedPageBreak/>
        <w:t>(مريم شرفي المفوضة</w:t>
      </w:r>
      <w:r>
        <w:rPr>
          <w:rFonts w:ascii="Sakkal Majalla" w:hAnsi="Sakkal Majalla" w:cs="Sakkal Majalla" w:hint="cs"/>
          <w:b/>
          <w:bCs/>
          <w:sz w:val="32"/>
          <w:szCs w:val="32"/>
          <w:rtl/>
          <w:lang w:val="en-US" w:bidi="ar-DZ"/>
        </w:rPr>
        <w:t xml:space="preserve"> </w:t>
      </w:r>
      <w:r w:rsidRPr="00167FFA">
        <w:rPr>
          <w:rFonts w:ascii="Sakkal Majalla" w:hAnsi="Sakkal Majalla" w:cs="Sakkal Majalla" w:hint="cs"/>
          <w:b/>
          <w:bCs/>
          <w:sz w:val="32"/>
          <w:szCs w:val="32"/>
          <w:rtl/>
          <w:lang w:val="en-US" w:bidi="ar-DZ"/>
        </w:rPr>
        <w:t>الوطنية لحمايةالطفولة، رتيبة</w:t>
      </w:r>
      <w:r>
        <w:rPr>
          <w:rFonts w:ascii="Sakkal Majalla" w:hAnsi="Sakkal Majalla" w:cs="Sakkal Majalla" w:hint="cs"/>
          <w:b/>
          <w:bCs/>
          <w:sz w:val="32"/>
          <w:szCs w:val="32"/>
          <w:rtl/>
          <w:lang w:val="en-US" w:bidi="ar-DZ"/>
        </w:rPr>
        <w:t xml:space="preserve"> </w:t>
      </w:r>
      <w:r w:rsidRPr="00167FFA">
        <w:rPr>
          <w:rFonts w:ascii="Sakkal Majalla" w:hAnsi="Sakkal Majalla" w:cs="Sakkal Majalla" w:hint="cs"/>
          <w:b/>
          <w:bCs/>
          <w:sz w:val="32"/>
          <w:szCs w:val="32"/>
          <w:rtl/>
          <w:lang w:val="en-US" w:bidi="ar-DZ"/>
        </w:rPr>
        <w:t>بوهاوية ممثلة عن وزارة التضامن الوطني والأسرة وقضايا المرأة، المدير العام للخزينة والتسيير المحاسبي للعمليات المالية للدولة، بحضور ممثلينعن وزارة العدل)</w:t>
      </w:r>
      <w:r w:rsidR="00D627AA">
        <w:rPr>
          <w:rFonts w:ascii="Sakkal Majalla" w:hAnsi="Sakkal Majalla" w:cs="Sakkal Majalla" w:hint="cs"/>
          <w:b/>
          <w:bCs/>
          <w:sz w:val="32"/>
          <w:szCs w:val="32"/>
          <w:rtl/>
          <w:lang w:val="en-US" w:bidi="ar-DZ"/>
        </w:rPr>
        <w:t>،</w:t>
      </w:r>
      <w:r w:rsidRPr="00167FFA">
        <w:rPr>
          <w:rFonts w:ascii="Sakkal Majalla" w:hAnsi="Sakkal Majalla" w:cs="Sakkal Majalla" w:hint="cs"/>
          <w:b/>
          <w:bCs/>
          <w:sz w:val="32"/>
          <w:szCs w:val="32"/>
          <w:rtl/>
          <w:lang w:val="en-US" w:bidi="ar-DZ"/>
        </w:rPr>
        <w:t xml:space="preserve"> أشاروا خلال عرضهم إلى إقفال هذا الصندوق عام 2021 بموجب قانون المالية بعد 6 سنوات من تأسيسه.</w:t>
      </w:r>
    </w:p>
    <w:p w:rsidR="007975C3" w:rsidRPr="00167FFA" w:rsidRDefault="007975C3" w:rsidP="00C20C27">
      <w:pPr>
        <w:bidi/>
        <w:ind w:firstLine="567"/>
        <w:jc w:val="both"/>
        <w:rPr>
          <w:rFonts w:ascii="Sakkal Majalla" w:hAnsi="Sakkal Majalla" w:cs="Sakkal Majalla"/>
          <w:b/>
          <w:bCs/>
          <w:sz w:val="32"/>
          <w:szCs w:val="32"/>
          <w:rtl/>
          <w:lang w:val="en-US" w:bidi="ar-DZ"/>
        </w:rPr>
      </w:pPr>
      <w:r w:rsidRPr="00167FFA">
        <w:rPr>
          <w:rFonts w:ascii="Sakkal Majalla" w:hAnsi="Sakkal Majalla" w:cs="Sakkal Majalla" w:hint="cs"/>
          <w:b/>
          <w:bCs/>
          <w:sz w:val="32"/>
          <w:szCs w:val="32"/>
          <w:rtl/>
          <w:lang w:val="en-US" w:bidi="ar-DZ"/>
        </w:rPr>
        <w:t xml:space="preserve">قانون 24-01 المؤرخ في 11 فيفري 2024 يتضمن تدابير خاصة للحصول على النفقة </w:t>
      </w:r>
    </w:p>
    <w:p w:rsidR="007975C3" w:rsidRDefault="007975C3" w:rsidP="00C20C27">
      <w:pPr>
        <w:pStyle w:val="Paragraphedeliste"/>
        <w:numPr>
          <w:ilvl w:val="0"/>
          <w:numId w:val="1"/>
        </w:numPr>
        <w:bidi/>
        <w:jc w:val="both"/>
        <w:rPr>
          <w:rFonts w:ascii="Sakkal Majalla" w:hAnsi="Sakkal Majalla" w:cs="Sakkal Majalla"/>
          <w:sz w:val="32"/>
          <w:szCs w:val="32"/>
          <w:lang w:val="en-US" w:bidi="ar-DZ"/>
        </w:rPr>
      </w:pPr>
      <w:r>
        <w:rPr>
          <w:rFonts w:ascii="Sakkal Majalla" w:hAnsi="Sakkal Majalla" w:cs="Sakkal Majalla" w:hint="cs"/>
          <w:sz w:val="32"/>
          <w:szCs w:val="32"/>
          <w:rtl/>
          <w:lang w:val="en-US" w:bidi="ar-DZ"/>
        </w:rPr>
        <w:t xml:space="preserve">أيضا يمكن الإشارة إلى نص المادة 6 مكرر من الأمر رقم 15-02 المؤرخ في 23-02-2015، المتضمن قانون الإجراءات الجزائية، حيث نصت على: "لا تحرك الدعوى العمومية ضد مسيري المؤسسات العمومية الاقتصادية التي تملك الدولة كل رأسمالها أو ذات رأسمال المختلط عن أعمال التسيير التي تؤدي إلى سرقة أو اختلاس أو تلف أو ضياع أموال عمومية أو خاصة، إلا بناء على شكوى مسبقة من </w:t>
      </w:r>
      <w:r w:rsidRPr="00C27C5F">
        <w:rPr>
          <w:rFonts w:ascii="Sakkal Majalla" w:hAnsi="Sakkal Majalla" w:cs="Sakkal Majalla" w:hint="cs"/>
          <w:b/>
          <w:bCs/>
          <w:sz w:val="32"/>
          <w:szCs w:val="32"/>
          <w:rtl/>
          <w:lang w:val="en-US" w:bidi="ar-DZ"/>
        </w:rPr>
        <w:t>الهيئات الاجتماعية للمؤسسة</w:t>
      </w:r>
      <w:r>
        <w:rPr>
          <w:rFonts w:ascii="Sakkal Majalla" w:hAnsi="Sakkal Majalla" w:cs="Sakkal Majalla" w:hint="cs"/>
          <w:sz w:val="32"/>
          <w:szCs w:val="32"/>
          <w:rtl/>
          <w:lang w:val="en-US" w:bidi="ar-DZ"/>
        </w:rPr>
        <w:t xml:space="preserve"> المنصوص عليها في القانون التجاري وفي التشريع الساري المفعول. يتعرّض أعضاء الهيئات الاجتماعية للمؤسسة الذين لا يبلّغون عن الوقائع ذات الطابع الجزائي للعقوبات المقررة في التشريع الساري المفعول.</w:t>
      </w:r>
    </w:p>
    <w:p w:rsidR="007975C3" w:rsidRPr="00693642" w:rsidRDefault="007975C3" w:rsidP="00C20C27">
      <w:pPr>
        <w:pStyle w:val="Paragraphedeliste"/>
        <w:numPr>
          <w:ilvl w:val="0"/>
          <w:numId w:val="1"/>
        </w:numPr>
        <w:bidi/>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فهذا النص جاء على خلفية تطور نظرة المشرع الجزائري في مجال الحماية الجنائية للمال العام عموما وحماية المال الخاص للدولة على الخصوص، على اعتبار أن المؤسسات العمومية الاقتصادية هي شركات تجارية تساهم في تطوير الاقتصاد مساهمة فعالة في ظل قواعد اقتصاد السوق، لا سيما المنافسة التي تفرضها عليها الشركات التجارية سواء التابعة للقطاع الخاص الوطني أو الأجنبي، ومن ثم وجب تحرير هذه المؤسسات من كافة القيود التي تحول دون تحقيق تلك الغاية.</w:t>
      </w:r>
    </w:p>
    <w:p w:rsidR="007975C3" w:rsidRDefault="007975C3" w:rsidP="00C20C27">
      <w:pPr>
        <w:bidi/>
        <w:ind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 xml:space="preserve">كما يمكن للطالب الإشارة إلى </w:t>
      </w:r>
      <w:r w:rsidRPr="00167FFA">
        <w:rPr>
          <w:rFonts w:ascii="Sakkal Majalla" w:hAnsi="Sakkal Majalla" w:cs="Sakkal Majalla" w:hint="cs"/>
          <w:b/>
          <w:bCs/>
          <w:sz w:val="32"/>
          <w:szCs w:val="32"/>
          <w:rtl/>
          <w:lang w:val="en-US" w:bidi="ar-DZ"/>
        </w:rPr>
        <w:t xml:space="preserve">مرجعية </w:t>
      </w:r>
      <w:r>
        <w:rPr>
          <w:rFonts w:ascii="Sakkal Majalla" w:hAnsi="Sakkal Majalla" w:cs="Sakkal Majalla" w:hint="cs"/>
          <w:sz w:val="32"/>
          <w:szCs w:val="32"/>
          <w:rtl/>
          <w:lang w:val="en-US" w:bidi="ar-DZ"/>
        </w:rPr>
        <w:t>النص، أي الخلفية القانونية التي اعتمد عليها المشرع عند إصداره للنص، فمثلا نجد أن قواعد قانون الأسرة مرجعيتها أحكام الشريعة الإسلامية، بنص المادة 222 من قانون الأسرة الجزائري.</w:t>
      </w:r>
    </w:p>
    <w:p w:rsidR="007975C3" w:rsidRDefault="007975C3" w:rsidP="00C20C27">
      <w:pPr>
        <w:bidi/>
        <w:ind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 xml:space="preserve">كذلك يقوم الطالب بتحديد </w:t>
      </w:r>
      <w:r w:rsidRPr="00167FFA">
        <w:rPr>
          <w:rFonts w:ascii="Sakkal Majalla" w:hAnsi="Sakkal Majalla" w:cs="Sakkal Majalla" w:hint="cs"/>
          <w:b/>
          <w:bCs/>
          <w:sz w:val="32"/>
          <w:szCs w:val="32"/>
          <w:rtl/>
          <w:lang w:val="en-US" w:bidi="ar-DZ"/>
        </w:rPr>
        <w:t>النصوص القانونية المقابلة للنص محل التعليق في التشريعات المقارنة،</w:t>
      </w:r>
      <w:r>
        <w:rPr>
          <w:rFonts w:ascii="Sakkal Majalla" w:hAnsi="Sakkal Majalla" w:cs="Sakkal Majalla" w:hint="cs"/>
          <w:sz w:val="32"/>
          <w:szCs w:val="32"/>
          <w:rtl/>
          <w:lang w:val="en-US" w:bidi="ar-DZ"/>
        </w:rPr>
        <w:t xml:space="preserve"> وهذ تمهيدا للمرحلة التالية حيث يقوم الباحث بتقييم النص بالاستناد إلى هذه التشريعات.</w:t>
      </w:r>
    </w:p>
    <w:p w:rsidR="007975C3" w:rsidRDefault="007975C3" w:rsidP="00C20C27">
      <w:pPr>
        <w:pStyle w:val="Paragraphedeliste"/>
        <w:numPr>
          <w:ilvl w:val="0"/>
          <w:numId w:val="1"/>
        </w:numPr>
        <w:bidi/>
        <w:jc w:val="both"/>
        <w:rPr>
          <w:rFonts w:ascii="Sakkal Majalla" w:hAnsi="Sakkal Majalla" w:cs="Sakkal Majalla"/>
          <w:b/>
          <w:bCs/>
          <w:sz w:val="32"/>
          <w:szCs w:val="32"/>
          <w:lang w:val="en-US" w:bidi="ar-DZ"/>
        </w:rPr>
      </w:pPr>
      <w:r>
        <w:rPr>
          <w:rFonts w:ascii="Sakkal Majalla" w:hAnsi="Sakkal Majalla" w:cs="Sakkal Majalla" w:hint="cs"/>
          <w:b/>
          <w:bCs/>
          <w:sz w:val="32"/>
          <w:szCs w:val="32"/>
          <w:rtl/>
          <w:lang w:val="en-US" w:bidi="ar-DZ"/>
        </w:rPr>
        <w:t>بنية النص</w:t>
      </w:r>
    </w:p>
    <w:p w:rsidR="007975C3" w:rsidRDefault="007975C3" w:rsidP="00C20C27">
      <w:pPr>
        <w:bidi/>
        <w:ind w:firstLine="567"/>
        <w:jc w:val="both"/>
        <w:rPr>
          <w:rFonts w:ascii="Sakkal Majalla" w:hAnsi="Sakkal Majalla" w:cs="Sakkal Majalla"/>
          <w:sz w:val="32"/>
          <w:szCs w:val="32"/>
          <w:rtl/>
          <w:lang w:val="en-US" w:bidi="ar-DZ"/>
        </w:rPr>
      </w:pPr>
      <w:r w:rsidRPr="009F3490">
        <w:rPr>
          <w:rFonts w:ascii="Sakkal Majalla" w:hAnsi="Sakkal Majalla" w:cs="Sakkal Majalla" w:hint="cs"/>
          <w:sz w:val="32"/>
          <w:szCs w:val="32"/>
          <w:rtl/>
          <w:lang w:val="en-US" w:bidi="ar-DZ"/>
        </w:rPr>
        <w:t xml:space="preserve">يتم </w:t>
      </w:r>
      <w:r>
        <w:rPr>
          <w:rFonts w:ascii="Sakkal Majalla" w:hAnsi="Sakkal Majalla" w:cs="Sakkal Majalla" w:hint="cs"/>
          <w:sz w:val="32"/>
          <w:szCs w:val="32"/>
          <w:rtl/>
          <w:lang w:val="en-US" w:bidi="ar-DZ"/>
        </w:rPr>
        <w:t>البحث في بنية النص من الناحيتين الطبوغرافية أو المطبيعة واللغوية أو (الاصطلاحية).</w:t>
      </w:r>
    </w:p>
    <w:p w:rsidR="007975C3" w:rsidRDefault="007975C3" w:rsidP="00F41D24">
      <w:pPr>
        <w:pStyle w:val="Paragraphedeliste"/>
        <w:numPr>
          <w:ilvl w:val="0"/>
          <w:numId w:val="21"/>
        </w:numPr>
        <w:bidi/>
        <w:jc w:val="both"/>
        <w:rPr>
          <w:rFonts w:ascii="Sakkal Majalla" w:hAnsi="Sakkal Majalla" w:cs="Sakkal Majalla"/>
          <w:b/>
          <w:bCs/>
          <w:sz w:val="32"/>
          <w:szCs w:val="32"/>
          <w:lang w:val="en-US" w:bidi="ar-DZ"/>
        </w:rPr>
      </w:pPr>
      <w:r w:rsidRPr="009F3490">
        <w:rPr>
          <w:rFonts w:ascii="Sakkal Majalla" w:hAnsi="Sakkal Majalla" w:cs="Sakkal Majalla" w:hint="cs"/>
          <w:b/>
          <w:bCs/>
          <w:sz w:val="32"/>
          <w:szCs w:val="32"/>
          <w:rtl/>
          <w:lang w:val="en-US" w:bidi="ar-DZ"/>
        </w:rPr>
        <w:lastRenderedPageBreak/>
        <w:t>البناء الطوغرافي أو المطبعي</w:t>
      </w:r>
    </w:p>
    <w:p w:rsidR="007975C3" w:rsidRDefault="007975C3" w:rsidP="00C20C27">
      <w:pPr>
        <w:bidi/>
        <w:ind w:firstLine="567"/>
        <w:jc w:val="both"/>
        <w:rPr>
          <w:rFonts w:ascii="Sakkal Majalla" w:hAnsi="Sakkal Majalla" w:cs="Sakkal Majalla"/>
          <w:sz w:val="32"/>
          <w:szCs w:val="32"/>
          <w:rtl/>
          <w:lang w:val="en-US" w:bidi="ar-DZ"/>
        </w:rPr>
      </w:pPr>
      <w:r w:rsidRPr="00714FBC">
        <w:rPr>
          <w:rFonts w:ascii="Sakkal Majalla" w:hAnsi="Sakkal Majalla" w:cs="Sakkal Majalla" w:hint="cs"/>
          <w:sz w:val="32"/>
          <w:szCs w:val="32"/>
          <w:rtl/>
          <w:lang w:val="en-US" w:bidi="ar-DZ"/>
        </w:rPr>
        <w:t xml:space="preserve">يتعلق هذا البناء </w:t>
      </w:r>
      <w:r w:rsidRPr="00167FFA">
        <w:rPr>
          <w:rFonts w:ascii="Sakkal Majalla" w:hAnsi="Sakkal Majalla" w:cs="Sakkal Majalla" w:hint="cs"/>
          <w:b/>
          <w:bCs/>
          <w:sz w:val="32"/>
          <w:szCs w:val="32"/>
          <w:rtl/>
          <w:lang w:val="en-US" w:bidi="ar-DZ"/>
        </w:rPr>
        <w:t>بعدد الفقرات أو المقاطع</w:t>
      </w:r>
      <w:r>
        <w:rPr>
          <w:rFonts w:ascii="Sakkal Majalla" w:hAnsi="Sakkal Majalla" w:cs="Sakkal Majalla" w:hint="cs"/>
          <w:sz w:val="32"/>
          <w:szCs w:val="32"/>
          <w:rtl/>
          <w:lang w:val="en-US" w:bidi="ar-DZ"/>
        </w:rPr>
        <w:t xml:space="preserve"> التي يتكون منها النص القانون، </w:t>
      </w:r>
      <w:r w:rsidRPr="00167FFA">
        <w:rPr>
          <w:rFonts w:ascii="Sakkal Majalla" w:hAnsi="Sakkal Majalla" w:cs="Sakkal Majalla" w:hint="cs"/>
          <w:b/>
          <w:bCs/>
          <w:sz w:val="32"/>
          <w:szCs w:val="32"/>
          <w:rtl/>
          <w:lang w:val="en-US" w:bidi="ar-DZ"/>
        </w:rPr>
        <w:t>مع تحديد بدايتها ونهايتها.</w:t>
      </w:r>
      <w:r>
        <w:rPr>
          <w:rFonts w:ascii="Sakkal Majalla" w:hAnsi="Sakkal Majalla" w:cs="Sakkal Majalla" w:hint="cs"/>
          <w:sz w:val="32"/>
          <w:szCs w:val="32"/>
          <w:rtl/>
          <w:lang w:val="en-US" w:bidi="ar-DZ"/>
        </w:rPr>
        <w:t xml:space="preserve">  ويعتبر عدد الفقرات عنصرا مهما في تحليل النص القانوني، </w:t>
      </w:r>
      <w:r w:rsidRPr="00167FFA">
        <w:rPr>
          <w:rFonts w:ascii="Sakkal Majalla" w:hAnsi="Sakkal Majalla" w:cs="Sakkal Majalla" w:hint="cs"/>
          <w:b/>
          <w:bCs/>
          <w:sz w:val="32"/>
          <w:szCs w:val="32"/>
          <w:rtl/>
          <w:lang w:val="en-US" w:bidi="ar-DZ"/>
        </w:rPr>
        <w:t>حيث أنه يرتبط بوضع خطة</w:t>
      </w:r>
      <w:r>
        <w:rPr>
          <w:rFonts w:ascii="Sakkal Majalla" w:hAnsi="Sakkal Majalla" w:cs="Sakkal Majalla" w:hint="cs"/>
          <w:sz w:val="32"/>
          <w:szCs w:val="32"/>
          <w:rtl/>
          <w:lang w:val="en-US" w:bidi="ar-DZ"/>
        </w:rPr>
        <w:t xml:space="preserve"> البحث وباستخراج الأفكار الأساسية والفرعية، في غالب الأحيان يعبّر النص الذي يتضمن فقرة واحدة عن فكرة واحدة، وعندما يسن المشرع النص في فكرتين أو  عدة أفكار فإنه:</w:t>
      </w:r>
    </w:p>
    <w:p w:rsidR="007975C3" w:rsidRDefault="007975C3" w:rsidP="00C20C27">
      <w:pPr>
        <w:bidi/>
        <w:ind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 xml:space="preserve">قد يضع </w:t>
      </w:r>
      <w:r w:rsidRPr="00167FFA">
        <w:rPr>
          <w:rFonts w:ascii="Sakkal Majalla" w:hAnsi="Sakkal Majalla" w:cs="Sakkal Majalla" w:hint="cs"/>
          <w:b/>
          <w:bCs/>
          <w:sz w:val="32"/>
          <w:szCs w:val="32"/>
          <w:rtl/>
          <w:lang w:val="en-US" w:bidi="ar-DZ"/>
        </w:rPr>
        <w:t>القاعدة</w:t>
      </w:r>
      <w:r>
        <w:rPr>
          <w:rFonts w:ascii="Sakkal Majalla" w:hAnsi="Sakkal Majalla" w:cs="Sakkal Majalla" w:hint="cs"/>
          <w:sz w:val="32"/>
          <w:szCs w:val="32"/>
          <w:rtl/>
          <w:lang w:val="en-US" w:bidi="ar-DZ"/>
        </w:rPr>
        <w:t xml:space="preserve"> في الفقرة الأولى </w:t>
      </w:r>
      <w:r w:rsidRPr="00167FFA">
        <w:rPr>
          <w:rFonts w:ascii="Sakkal Majalla" w:hAnsi="Sakkal Majalla" w:cs="Sakkal Majalla" w:hint="cs"/>
          <w:b/>
          <w:bCs/>
          <w:sz w:val="32"/>
          <w:szCs w:val="32"/>
          <w:rtl/>
          <w:lang w:val="en-US" w:bidi="ar-DZ"/>
        </w:rPr>
        <w:t>والاستثناءات</w:t>
      </w:r>
      <w:r>
        <w:rPr>
          <w:rFonts w:ascii="Sakkal Majalla" w:hAnsi="Sakkal Majalla" w:cs="Sakkal Majalla" w:hint="cs"/>
          <w:sz w:val="32"/>
          <w:szCs w:val="32"/>
          <w:rtl/>
          <w:lang w:val="en-US" w:bidi="ar-DZ"/>
        </w:rPr>
        <w:t xml:space="preserve"> في الفقرة الثانية أو الفقرات الأخرى.</w:t>
      </w:r>
    </w:p>
    <w:p w:rsidR="007975C3" w:rsidRDefault="007975C3" w:rsidP="00C20C27">
      <w:pPr>
        <w:bidi/>
        <w:ind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 xml:space="preserve">أن يضع </w:t>
      </w:r>
      <w:r w:rsidRPr="00167FFA">
        <w:rPr>
          <w:rFonts w:ascii="Sakkal Majalla" w:hAnsi="Sakkal Majalla" w:cs="Sakkal Majalla" w:hint="cs"/>
          <w:b/>
          <w:bCs/>
          <w:sz w:val="32"/>
          <w:szCs w:val="32"/>
          <w:rtl/>
          <w:lang w:val="en-US" w:bidi="ar-DZ"/>
        </w:rPr>
        <w:t>القاعدة</w:t>
      </w:r>
      <w:r>
        <w:rPr>
          <w:rFonts w:ascii="Sakkal Majalla" w:hAnsi="Sakkal Majalla" w:cs="Sakkal Majalla" w:hint="cs"/>
          <w:sz w:val="32"/>
          <w:szCs w:val="32"/>
          <w:rtl/>
          <w:lang w:val="en-US" w:bidi="ar-DZ"/>
        </w:rPr>
        <w:t xml:space="preserve"> في الفقرة الأولى </w:t>
      </w:r>
      <w:r w:rsidRPr="00167FFA">
        <w:rPr>
          <w:rFonts w:ascii="Sakkal Majalla" w:hAnsi="Sakkal Majalla" w:cs="Sakkal Majalla" w:hint="cs"/>
          <w:b/>
          <w:bCs/>
          <w:sz w:val="32"/>
          <w:szCs w:val="32"/>
          <w:rtl/>
          <w:lang w:val="en-US" w:bidi="ar-DZ"/>
        </w:rPr>
        <w:t>وشروط تطبيقها</w:t>
      </w:r>
      <w:r>
        <w:rPr>
          <w:rFonts w:ascii="Sakkal Majalla" w:hAnsi="Sakkal Majalla" w:cs="Sakkal Majalla" w:hint="cs"/>
          <w:sz w:val="32"/>
          <w:szCs w:val="32"/>
          <w:rtl/>
          <w:lang w:val="en-US" w:bidi="ar-DZ"/>
        </w:rPr>
        <w:t xml:space="preserve"> في الفقرات الأخرى..</w:t>
      </w:r>
    </w:p>
    <w:p w:rsidR="007975C3" w:rsidRPr="00D26575" w:rsidRDefault="007975C3" w:rsidP="00F41D24">
      <w:pPr>
        <w:pStyle w:val="Paragraphedeliste"/>
        <w:numPr>
          <w:ilvl w:val="0"/>
          <w:numId w:val="2"/>
        </w:numPr>
        <w:bidi/>
        <w:jc w:val="both"/>
        <w:rPr>
          <w:rFonts w:ascii="Sakkal Majalla" w:hAnsi="Sakkal Majalla" w:cs="Sakkal Majalla"/>
          <w:sz w:val="32"/>
          <w:szCs w:val="32"/>
          <w:rtl/>
          <w:lang w:val="en-US" w:bidi="ar-DZ"/>
        </w:rPr>
      </w:pPr>
      <w:r w:rsidRPr="00D26575">
        <w:rPr>
          <w:rFonts w:ascii="Sakkal Majalla" w:hAnsi="Sakkal Majalla" w:cs="Sakkal Majalla" w:hint="cs"/>
          <w:sz w:val="32"/>
          <w:szCs w:val="32"/>
          <w:rtl/>
          <w:lang w:val="en-US" w:bidi="ar-DZ"/>
        </w:rPr>
        <w:t xml:space="preserve">مثال 1: </w:t>
      </w:r>
    </w:p>
    <w:p w:rsidR="007975C3" w:rsidRDefault="007975C3" w:rsidP="00C20C27">
      <w:pPr>
        <w:bidi/>
        <w:ind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المادة 17 من التعديل الدستوري لسنة 2020: " الجماعات المحلية للدولة هي البلدية والولاية.</w:t>
      </w:r>
    </w:p>
    <w:p w:rsidR="007975C3" w:rsidRDefault="007975C3" w:rsidP="00C20C27">
      <w:pPr>
        <w:bidi/>
        <w:ind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البلدية هي الجماعة القاعدية.</w:t>
      </w:r>
    </w:p>
    <w:p w:rsidR="007975C3" w:rsidRDefault="007975C3" w:rsidP="00C20C27">
      <w:pPr>
        <w:bidi/>
        <w:ind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بغرض تحقيق توازن اقتصادي واجتماعي للبلديات محدودة التنمية، وتكفّل أفضل باحتياجات سكانها، يمكن أن يخص القانون بعض البلديات بتدابير خاصة".</w:t>
      </w:r>
    </w:p>
    <w:p w:rsidR="007975C3" w:rsidRDefault="007975C3" w:rsidP="00C20C27">
      <w:pPr>
        <w:bidi/>
        <w:ind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فنقول تتألف المادة 17 من التعديل الدستوري لسنة 2020 من ثلاثة فقرات.</w:t>
      </w:r>
    </w:p>
    <w:p w:rsidR="007975C3" w:rsidRDefault="007975C3" w:rsidP="00C20C27">
      <w:pPr>
        <w:bidi/>
        <w:ind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تبدأ الفقرة الأولى من "الجماعات" وتنتهي عند "الولاية".</w:t>
      </w:r>
    </w:p>
    <w:p w:rsidR="007975C3" w:rsidRDefault="007975C3" w:rsidP="00C20C27">
      <w:pPr>
        <w:bidi/>
        <w:ind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تبدأ الفقرة الثانية من "البلدية" وتنتهي عند "القاعدية".</w:t>
      </w:r>
    </w:p>
    <w:p w:rsidR="007975C3" w:rsidRDefault="007975C3" w:rsidP="00C20C27">
      <w:pPr>
        <w:bidi/>
        <w:ind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تبدأ الفقرة الثالثة من "بغرض" وتنتهي عند "خاصة".</w:t>
      </w:r>
    </w:p>
    <w:p w:rsidR="007975C3" w:rsidRDefault="007975C3" w:rsidP="00F41D24">
      <w:pPr>
        <w:pStyle w:val="Paragraphedeliste"/>
        <w:numPr>
          <w:ilvl w:val="0"/>
          <w:numId w:val="2"/>
        </w:numPr>
        <w:bidi/>
        <w:jc w:val="both"/>
        <w:rPr>
          <w:rFonts w:ascii="Sakkal Majalla" w:hAnsi="Sakkal Majalla" w:cs="Sakkal Majalla"/>
          <w:sz w:val="32"/>
          <w:szCs w:val="32"/>
          <w:lang w:val="en-US" w:bidi="ar-DZ"/>
        </w:rPr>
      </w:pPr>
      <w:r>
        <w:rPr>
          <w:rFonts w:ascii="Sakkal Majalla" w:hAnsi="Sakkal Majalla" w:cs="Sakkal Majalla" w:hint="cs"/>
          <w:sz w:val="32"/>
          <w:szCs w:val="32"/>
          <w:rtl/>
          <w:lang w:val="en-US" w:bidi="ar-DZ"/>
        </w:rPr>
        <w:t>مثال 2</w:t>
      </w:r>
    </w:p>
    <w:p w:rsidR="007975C3" w:rsidRDefault="007975C3" w:rsidP="00C20C27">
      <w:pPr>
        <w:bidi/>
        <w:ind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تنص المادة 43 من الأمر 06-03 المؤرخ في 15 يوليو 2006، المتضمن القانون الأساسي للوظيفة العمومية</w:t>
      </w:r>
      <w:r>
        <w:rPr>
          <w:rStyle w:val="Appelnotedebasdep"/>
          <w:rFonts w:ascii="Sakkal Majalla" w:hAnsi="Sakkal Majalla" w:cs="Sakkal Majalla"/>
          <w:sz w:val="32"/>
          <w:szCs w:val="32"/>
          <w:rtl/>
          <w:lang w:val="en-US" w:bidi="ar-DZ"/>
        </w:rPr>
        <w:t xml:space="preserve"> </w:t>
      </w:r>
      <w:r>
        <w:rPr>
          <w:rFonts w:ascii="Sakkal Majalla" w:hAnsi="Sakkal Majalla" w:cs="Sakkal Majalla" w:hint="cs"/>
          <w:sz w:val="32"/>
          <w:szCs w:val="32"/>
          <w:rtl/>
          <w:lang w:val="en-US" w:bidi="ar-DZ"/>
        </w:rPr>
        <w:t xml:space="preserve"> على مايلي:</w:t>
      </w:r>
    </w:p>
    <w:p w:rsidR="007975C3" w:rsidRDefault="007975C3" w:rsidP="00C20C27">
      <w:pPr>
        <w:bidi/>
        <w:ind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"يخصص الموظفون كل نشاطهم المهني للمهام التي أسندت إليهم، ولا يمكنهم ممارسة نشاط مربح في إطار خاص مهما كان نوعه.</w:t>
      </w:r>
    </w:p>
    <w:p w:rsidR="007975C3" w:rsidRDefault="007975C3" w:rsidP="00C20C27">
      <w:pPr>
        <w:bidi/>
        <w:ind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lastRenderedPageBreak/>
        <w:t>غير أنه يرخص للموظفين بممارسة مهام التكوين أو التعليم أو البحث كنشاط ثانوي ضمن شروط ووفق كيفيات تحدد عن طريق التنظيم.</w:t>
      </w:r>
    </w:p>
    <w:p w:rsidR="007975C3" w:rsidRDefault="007975C3" w:rsidP="00C20C27">
      <w:pPr>
        <w:bidi/>
        <w:ind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كما يمكنهم أيضا إنتاج الأعمال العلمية أو الأدبية أو الفنية.</w:t>
      </w:r>
    </w:p>
    <w:p w:rsidR="007975C3" w:rsidRDefault="007975C3" w:rsidP="00C20C27">
      <w:pPr>
        <w:bidi/>
        <w:ind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وفي هذه الحالة لا يمكن للموظف ذكر صفته أو رتبته الإدارية بمناسبة نشر هذه الأعمال، إلا بعد موافقة السلطة التي لها صلاحيات التعيين".</w:t>
      </w:r>
    </w:p>
    <w:p w:rsidR="007975C3" w:rsidRDefault="007975C3" w:rsidP="00C20C27">
      <w:pPr>
        <w:bidi/>
        <w:ind w:firstLine="567"/>
        <w:jc w:val="both"/>
        <w:rPr>
          <w:rFonts w:ascii="Sakkal Majalla" w:hAnsi="Sakkal Majalla" w:cs="Sakkal Majalla"/>
          <w:b/>
          <w:bCs/>
          <w:sz w:val="32"/>
          <w:szCs w:val="32"/>
          <w:rtl/>
          <w:lang w:val="en-US" w:bidi="ar-DZ"/>
        </w:rPr>
      </w:pPr>
      <w:r w:rsidRPr="00B37C2B">
        <w:rPr>
          <w:rFonts w:ascii="Sakkal Majalla" w:hAnsi="Sakkal Majalla" w:cs="Sakkal Majalla" w:hint="cs"/>
          <w:b/>
          <w:bCs/>
          <w:sz w:val="32"/>
          <w:szCs w:val="32"/>
          <w:rtl/>
          <w:lang w:val="en-US" w:bidi="ar-DZ"/>
        </w:rPr>
        <w:t>التحليل:</w:t>
      </w:r>
      <w:r>
        <w:rPr>
          <w:rFonts w:ascii="Sakkal Majalla" w:hAnsi="Sakkal Majalla" w:cs="Sakkal Majalla" w:hint="cs"/>
          <w:b/>
          <w:bCs/>
          <w:sz w:val="32"/>
          <w:szCs w:val="32"/>
          <w:rtl/>
          <w:lang w:val="en-US" w:bidi="ar-DZ"/>
        </w:rPr>
        <w:t xml:space="preserve"> </w:t>
      </w:r>
    </w:p>
    <w:p w:rsidR="007975C3" w:rsidRDefault="007975C3" w:rsidP="00C20C27">
      <w:pPr>
        <w:bidi/>
        <w:ind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تضمنت الفقرة الأولى القاعدة في أخلاقيات الوظيفة العمومية وهي منع الوظف من ممارسة أي نشاط مربح.</w:t>
      </w:r>
    </w:p>
    <w:p w:rsidR="007975C3" w:rsidRDefault="007975C3" w:rsidP="00C20C27">
      <w:pPr>
        <w:bidi/>
        <w:ind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تضمنت الفقرة الثانية استثناء أول على القاعدة وهو أنه يرخص لهم بممارسة مهام التكوين أو التعليم أو البحث كنشاط ثانوي.</w:t>
      </w:r>
    </w:p>
    <w:p w:rsidR="007975C3" w:rsidRDefault="007975C3" w:rsidP="00C20C27">
      <w:pPr>
        <w:bidi/>
        <w:ind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تضمنت الفقرة الثالثة استثناء ثاني يتعلق بإمكانية قيامهم بإنتاج الأعمال العلمية أو الأدبية أو الفنية.</w:t>
      </w:r>
    </w:p>
    <w:p w:rsidR="007975C3" w:rsidRDefault="007975C3" w:rsidP="00C20C27">
      <w:pPr>
        <w:bidi/>
        <w:ind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تضمنت الفقرة الأخيرة شرط تطبيق هذه الإستثناءات، ويتمثل في عدم إمكانية ذكر صفته أو رتبته الإدارية بمناسبة نشر هذه الأعمال، إلا بعد موافقة السلطة المعيّنة.</w:t>
      </w:r>
    </w:p>
    <w:p w:rsidR="007975C3" w:rsidRDefault="007975C3" w:rsidP="00C20C27">
      <w:pPr>
        <w:bidi/>
        <w:ind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واستنادا لما سبق تتحدد خطة البحث، وفي الحالة السابقة مثلا، يخصص المحور الأول لدراسة القاعدة، والثاني لدراسة الاستثناءات.</w:t>
      </w:r>
    </w:p>
    <w:p w:rsidR="007975C3" w:rsidRDefault="007975C3" w:rsidP="00F41D24">
      <w:pPr>
        <w:pStyle w:val="Paragraphedeliste"/>
        <w:numPr>
          <w:ilvl w:val="0"/>
          <w:numId w:val="21"/>
        </w:numPr>
        <w:bidi/>
        <w:jc w:val="both"/>
        <w:rPr>
          <w:rFonts w:ascii="Sakkal Majalla" w:hAnsi="Sakkal Majalla" w:cs="Sakkal Majalla"/>
          <w:b/>
          <w:bCs/>
          <w:sz w:val="32"/>
          <w:szCs w:val="32"/>
          <w:lang w:val="en-US" w:bidi="ar-DZ"/>
        </w:rPr>
      </w:pPr>
      <w:r>
        <w:rPr>
          <w:rFonts w:ascii="Sakkal Majalla" w:hAnsi="Sakkal Majalla" w:cs="Sakkal Majalla" w:hint="cs"/>
          <w:b/>
          <w:bCs/>
          <w:sz w:val="32"/>
          <w:szCs w:val="32"/>
          <w:rtl/>
          <w:lang w:val="en-US" w:bidi="ar-DZ"/>
        </w:rPr>
        <w:t>البناء اللغوي</w:t>
      </w:r>
    </w:p>
    <w:p w:rsidR="007975C3" w:rsidRDefault="007975C3" w:rsidP="00C20C27">
      <w:pPr>
        <w:pStyle w:val="Paragraphedeliste"/>
        <w:bidi/>
        <w:ind w:left="1080"/>
        <w:jc w:val="both"/>
        <w:rPr>
          <w:rFonts w:ascii="Sakkal Majalla" w:hAnsi="Sakkal Majalla" w:cs="Sakkal Majalla"/>
          <w:sz w:val="32"/>
          <w:szCs w:val="32"/>
          <w:rtl/>
          <w:lang w:val="en-US" w:bidi="ar-DZ"/>
        </w:rPr>
      </w:pPr>
      <w:r w:rsidRPr="00D807F4">
        <w:rPr>
          <w:rFonts w:ascii="Sakkal Majalla" w:hAnsi="Sakkal Majalla" w:cs="Sakkal Majalla" w:hint="cs"/>
          <w:sz w:val="32"/>
          <w:szCs w:val="32"/>
          <w:rtl/>
          <w:lang w:val="en-US" w:bidi="ar-DZ"/>
        </w:rPr>
        <w:t xml:space="preserve">يسمى أيضا بالبناء الاصطلاحي وهو </w:t>
      </w:r>
      <w:r>
        <w:rPr>
          <w:rFonts w:ascii="Sakkal Majalla" w:hAnsi="Sakkal Majalla" w:cs="Sakkal Majalla" w:hint="cs"/>
          <w:sz w:val="32"/>
          <w:szCs w:val="32"/>
          <w:rtl/>
          <w:lang w:val="en-US" w:bidi="ar-DZ"/>
        </w:rPr>
        <w:t xml:space="preserve"> </w:t>
      </w:r>
      <w:r w:rsidRPr="00D807F4">
        <w:rPr>
          <w:rFonts w:ascii="Sakkal Majalla" w:hAnsi="Sakkal Majalla" w:cs="Sakkal Majalla" w:hint="cs"/>
          <w:sz w:val="32"/>
          <w:szCs w:val="32"/>
          <w:rtl/>
          <w:lang w:val="en-US" w:bidi="ar-DZ"/>
        </w:rPr>
        <w:t>يتعلق:</w:t>
      </w:r>
    </w:p>
    <w:p w:rsidR="007975C3" w:rsidRDefault="007975C3" w:rsidP="00F41D24">
      <w:pPr>
        <w:pStyle w:val="Paragraphedeliste"/>
        <w:numPr>
          <w:ilvl w:val="0"/>
          <w:numId w:val="2"/>
        </w:numPr>
        <w:bidi/>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باستخراج المصطلحات القانونية التي لها أهمية خاصة في معالجة النص وفهمه.</w:t>
      </w:r>
    </w:p>
    <w:p w:rsidR="007975C3" w:rsidRDefault="007975C3" w:rsidP="00F41D24">
      <w:pPr>
        <w:pStyle w:val="Paragraphedeliste"/>
        <w:numPr>
          <w:ilvl w:val="0"/>
          <w:numId w:val="2"/>
        </w:numPr>
        <w:bidi/>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الإشارة إلى الأخطاء المادية في النص إن وجدت.</w:t>
      </w:r>
    </w:p>
    <w:p w:rsidR="007975C3" w:rsidRDefault="007975C3" w:rsidP="00F41D24">
      <w:pPr>
        <w:pStyle w:val="Paragraphedeliste"/>
        <w:numPr>
          <w:ilvl w:val="0"/>
          <w:numId w:val="2"/>
        </w:numPr>
        <w:bidi/>
        <w:jc w:val="both"/>
        <w:rPr>
          <w:rFonts w:ascii="Sakkal Majalla" w:hAnsi="Sakkal Majalla" w:cs="Sakkal Majalla"/>
          <w:sz w:val="32"/>
          <w:szCs w:val="32"/>
          <w:lang w:val="en-US" w:bidi="ar-DZ"/>
        </w:rPr>
      </w:pPr>
      <w:r>
        <w:rPr>
          <w:rFonts w:ascii="Sakkal Majalla" w:hAnsi="Sakkal Majalla" w:cs="Sakkal Majalla" w:hint="cs"/>
          <w:sz w:val="32"/>
          <w:szCs w:val="32"/>
          <w:rtl/>
          <w:lang w:val="en-US" w:bidi="ar-DZ"/>
        </w:rPr>
        <w:t>الإشارة إلى التعارض الموجود في النص</w:t>
      </w:r>
    </w:p>
    <w:p w:rsidR="007975C3" w:rsidRDefault="007975C3" w:rsidP="00F41D24">
      <w:pPr>
        <w:pStyle w:val="Paragraphedeliste"/>
        <w:numPr>
          <w:ilvl w:val="0"/>
          <w:numId w:val="2"/>
        </w:numPr>
        <w:bidi/>
        <w:jc w:val="both"/>
        <w:rPr>
          <w:rFonts w:ascii="Sakkal Majalla" w:hAnsi="Sakkal Majalla" w:cs="Sakkal Majalla"/>
          <w:sz w:val="32"/>
          <w:szCs w:val="32"/>
          <w:lang w:val="en-US" w:bidi="ar-DZ"/>
        </w:rPr>
      </w:pPr>
      <w:r>
        <w:rPr>
          <w:rFonts w:ascii="Sakkal Majalla" w:hAnsi="Sakkal Majalla" w:cs="Sakkal Majalla" w:hint="cs"/>
          <w:sz w:val="32"/>
          <w:szCs w:val="32"/>
          <w:rtl/>
          <w:lang w:val="en-US" w:bidi="ar-DZ"/>
        </w:rPr>
        <w:t>تحديد طبيعة ا</w:t>
      </w:r>
      <w:r w:rsidR="00037EFC">
        <w:rPr>
          <w:rFonts w:ascii="Sakkal Majalla" w:hAnsi="Sakkal Majalla" w:cs="Sakkal Majalla" w:hint="cs"/>
          <w:sz w:val="32"/>
          <w:szCs w:val="32"/>
          <w:rtl/>
          <w:lang w:val="en-US" w:bidi="ar-DZ"/>
        </w:rPr>
        <w:t>لقاعدة القانونية فيما إذا كانت آ</w:t>
      </w:r>
      <w:r>
        <w:rPr>
          <w:rFonts w:ascii="Sakkal Majalla" w:hAnsi="Sakkal Majalla" w:cs="Sakkal Majalla" w:hint="cs"/>
          <w:sz w:val="32"/>
          <w:szCs w:val="32"/>
          <w:rtl/>
          <w:lang w:val="en-US" w:bidi="ar-DZ"/>
        </w:rPr>
        <w:t xml:space="preserve">مرة أو مكملة. </w:t>
      </w:r>
    </w:p>
    <w:p w:rsidR="007975C3" w:rsidRDefault="007975C3" w:rsidP="00F41D24">
      <w:pPr>
        <w:pStyle w:val="Paragraphedeliste"/>
        <w:numPr>
          <w:ilvl w:val="0"/>
          <w:numId w:val="2"/>
        </w:numPr>
        <w:bidi/>
        <w:jc w:val="both"/>
        <w:rPr>
          <w:rFonts w:ascii="Sakkal Majalla" w:hAnsi="Sakkal Majalla" w:cs="Sakkal Majalla"/>
          <w:sz w:val="32"/>
          <w:szCs w:val="32"/>
          <w:lang w:val="en-US" w:bidi="ar-DZ"/>
        </w:rPr>
      </w:pPr>
      <w:r>
        <w:rPr>
          <w:rFonts w:ascii="Sakkal Majalla" w:hAnsi="Sakkal Majalla" w:cs="Sakkal Majalla" w:hint="cs"/>
          <w:sz w:val="32"/>
          <w:szCs w:val="32"/>
          <w:rtl/>
          <w:lang w:val="en-US" w:bidi="ar-DZ"/>
        </w:rPr>
        <w:t>التركيز على الأسلوب وما إذا كان يغلب عليه الطابع الصريح أو الضمني.</w:t>
      </w:r>
    </w:p>
    <w:p w:rsidR="007975C3" w:rsidRDefault="007975C3" w:rsidP="00F41D24">
      <w:pPr>
        <w:pStyle w:val="Paragraphedeliste"/>
        <w:numPr>
          <w:ilvl w:val="0"/>
          <w:numId w:val="2"/>
        </w:numPr>
        <w:bidi/>
        <w:jc w:val="both"/>
        <w:rPr>
          <w:rFonts w:ascii="Sakkal Majalla" w:hAnsi="Sakkal Majalla" w:cs="Sakkal Majalla"/>
          <w:sz w:val="32"/>
          <w:szCs w:val="32"/>
          <w:lang w:val="en-US" w:bidi="ar-DZ"/>
        </w:rPr>
      </w:pPr>
      <w:r>
        <w:rPr>
          <w:rFonts w:ascii="Sakkal Majalla" w:hAnsi="Sakkal Majalla" w:cs="Sakkal Majalla" w:hint="cs"/>
          <w:sz w:val="32"/>
          <w:szCs w:val="32"/>
          <w:rtl/>
          <w:lang w:val="en-US" w:bidi="ar-DZ"/>
        </w:rPr>
        <w:lastRenderedPageBreak/>
        <w:t>كتابة النص باللغة العربية ووضع ما يقابله باللغة الفرنسية، ففي بعض الأحكام توضع مصطلحات لها معاني تختلف عن المعاني المكتوبة باللغة الفرنسية.</w:t>
      </w:r>
    </w:p>
    <w:p w:rsidR="007975C3" w:rsidRDefault="007975C3" w:rsidP="00F41D24">
      <w:pPr>
        <w:pStyle w:val="Paragraphedeliste"/>
        <w:numPr>
          <w:ilvl w:val="0"/>
          <w:numId w:val="2"/>
        </w:numPr>
        <w:bidi/>
        <w:jc w:val="both"/>
        <w:rPr>
          <w:rFonts w:ascii="Sakkal Majalla" w:hAnsi="Sakkal Majalla" w:cs="Sakkal Majalla"/>
          <w:sz w:val="32"/>
          <w:szCs w:val="32"/>
          <w:lang w:val="en-US" w:bidi="ar-DZ"/>
        </w:rPr>
      </w:pPr>
      <w:r>
        <w:rPr>
          <w:rFonts w:ascii="Sakkal Majalla" w:hAnsi="Sakkal Majalla" w:cs="Sakkal Majalla" w:hint="cs"/>
          <w:sz w:val="32"/>
          <w:szCs w:val="32"/>
          <w:rtl/>
          <w:lang w:val="en-US" w:bidi="ar-DZ"/>
        </w:rPr>
        <w:t>عرض ترجمة النص القانوني والقول ما إذا كانت مقبولة أو ركيكة</w:t>
      </w:r>
    </w:p>
    <w:p w:rsidR="007975C3" w:rsidRDefault="007975C3" w:rsidP="00C20C27">
      <w:pPr>
        <w:bidi/>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فضلا عن ذلك يجب:</w:t>
      </w:r>
    </w:p>
    <w:p w:rsidR="007975C3" w:rsidRPr="00CE70A6" w:rsidRDefault="007975C3" w:rsidP="00F41D24">
      <w:pPr>
        <w:pStyle w:val="Paragraphedeliste"/>
        <w:numPr>
          <w:ilvl w:val="0"/>
          <w:numId w:val="2"/>
        </w:numPr>
        <w:bidi/>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 xml:space="preserve">تحديد </w:t>
      </w:r>
      <w:r w:rsidRPr="004C3E67">
        <w:rPr>
          <w:rFonts w:ascii="Sakkal Majalla" w:hAnsi="Sakkal Majalla" w:cs="Sakkal Majalla" w:hint="cs"/>
          <w:b/>
          <w:bCs/>
          <w:sz w:val="32"/>
          <w:szCs w:val="32"/>
          <w:rtl/>
          <w:lang w:val="en-US" w:bidi="ar-DZ"/>
        </w:rPr>
        <w:t>الأشخاص المخاطبين بالقاعدة القانونية</w:t>
      </w:r>
      <w:r>
        <w:rPr>
          <w:rFonts w:ascii="Sakkal Majalla" w:hAnsi="Sakkal Majalla" w:cs="Sakkal Majalla" w:hint="cs"/>
          <w:sz w:val="32"/>
          <w:szCs w:val="32"/>
          <w:rtl/>
          <w:lang w:val="en-US" w:bidi="ar-DZ"/>
        </w:rPr>
        <w:t xml:space="preserve">، هذا الأخير قد يكون شخصا طبيعيا أو اعتباريا، حيث يعبّر عن الشخص الطبيعي (كل من)، وعن الشخص الاعتباري (كل شخص)، وقد توجه القاعدة القانونية إلى فئة معينة (الطلبةالجامعيين)، وقد يوجه إلى </w:t>
      </w:r>
      <w:r w:rsidRPr="004C3E67">
        <w:rPr>
          <w:rFonts w:ascii="Sakkal Majalla" w:hAnsi="Sakkal Majalla" w:cs="Sakkal Majalla" w:hint="cs"/>
          <w:b/>
          <w:bCs/>
          <w:sz w:val="32"/>
          <w:szCs w:val="32"/>
          <w:rtl/>
          <w:lang w:val="en-US" w:bidi="ar-DZ"/>
        </w:rPr>
        <w:t>شخص واحد</w:t>
      </w:r>
      <w:r>
        <w:rPr>
          <w:rFonts w:ascii="Sakkal Majalla" w:hAnsi="Sakkal Majalla" w:cs="Sakkal Majalla" w:hint="cs"/>
          <w:sz w:val="32"/>
          <w:szCs w:val="32"/>
          <w:rtl/>
          <w:lang w:val="en-US" w:bidi="ar-DZ"/>
        </w:rPr>
        <w:t xml:space="preserve"> كما هو الحال بالنسبة للمادة 1 من القانون المدني الجزائري، الموجهة للقاضي لأنه هو المعني بمعرفة مختلف المصادر التي يستند إليها عند فصله في النزاعات المعروضة عليه. (</w:t>
      </w:r>
      <w:r w:rsidRPr="004C3E67">
        <w:rPr>
          <w:rFonts w:ascii="Sakkal Majalla" w:hAnsi="Sakkal Majalla" w:cs="Sakkal Majalla" w:hint="cs"/>
          <w:b/>
          <w:bCs/>
          <w:sz w:val="32"/>
          <w:szCs w:val="32"/>
          <w:rtl/>
          <w:lang w:val="en-US" w:bidi="ar-DZ"/>
        </w:rPr>
        <w:t>المادة الأولى من القانون المدني الجزائري:</w:t>
      </w:r>
      <w:r>
        <w:rPr>
          <w:rFonts w:ascii="Sakkal Majalla" w:hAnsi="Sakkal Majalla" w:cs="Sakkal Majalla" w:hint="cs"/>
          <w:sz w:val="32"/>
          <w:szCs w:val="32"/>
          <w:rtl/>
          <w:lang w:val="en-US" w:bidi="ar-DZ"/>
        </w:rPr>
        <w:t xml:space="preserve"> يسري القانون على جميع المسائل التي تتناولها نصوصه في لفظها أو في فحواها. وإذا لم يوجد نص تشريعي، حكم القاضي بمقتضى مبادئ الشريعة الإسلامية، فإذا لم يجد فبمقتضى العرف. فإذا لم يوجد فبمقتضى مبادئ القانون الطبيعي وقواعد العدالة).</w:t>
      </w:r>
    </w:p>
    <w:p w:rsidR="007975C3" w:rsidRDefault="007975C3" w:rsidP="00C20C27">
      <w:pPr>
        <w:pStyle w:val="Paragraphedeliste"/>
        <w:numPr>
          <w:ilvl w:val="0"/>
          <w:numId w:val="1"/>
        </w:numPr>
        <w:bidi/>
        <w:jc w:val="both"/>
        <w:rPr>
          <w:rFonts w:ascii="Sakkal Majalla" w:hAnsi="Sakkal Majalla" w:cs="Sakkal Majalla"/>
          <w:b/>
          <w:bCs/>
          <w:sz w:val="32"/>
          <w:szCs w:val="32"/>
          <w:lang w:val="en-US" w:bidi="ar-DZ"/>
        </w:rPr>
      </w:pPr>
      <w:r>
        <w:rPr>
          <w:rFonts w:ascii="Sakkal Majalla" w:hAnsi="Sakkal Majalla" w:cs="Sakkal Majalla" w:hint="cs"/>
          <w:b/>
          <w:bCs/>
          <w:sz w:val="32"/>
          <w:szCs w:val="32"/>
          <w:rtl/>
          <w:lang w:val="en-US" w:bidi="ar-DZ"/>
        </w:rPr>
        <w:t>غاية النص</w:t>
      </w:r>
    </w:p>
    <w:p w:rsidR="007975C3" w:rsidRPr="00577AF5" w:rsidRDefault="007975C3" w:rsidP="00C20C27">
      <w:pPr>
        <w:bidi/>
        <w:ind w:firstLine="567"/>
        <w:jc w:val="both"/>
        <w:rPr>
          <w:rFonts w:ascii="Sakkal Majalla" w:hAnsi="Sakkal Majalla" w:cs="Sakkal Majalla"/>
          <w:sz w:val="32"/>
          <w:szCs w:val="32"/>
          <w:lang w:val="en-US" w:bidi="ar-DZ"/>
        </w:rPr>
      </w:pPr>
      <w:r>
        <w:rPr>
          <w:rFonts w:ascii="Sakkal Majalla" w:hAnsi="Sakkal Majalla" w:cs="Sakkal Majalla" w:hint="cs"/>
          <w:sz w:val="32"/>
          <w:szCs w:val="32"/>
          <w:rtl/>
          <w:lang w:val="en-US" w:bidi="ar-DZ"/>
        </w:rPr>
        <w:t xml:space="preserve">لكل نص قانوني غاية أو فائدة يسعى المشرع إلى تحقيقها، </w:t>
      </w:r>
      <w:r w:rsidRPr="004C3E67">
        <w:rPr>
          <w:rFonts w:ascii="Sakkal Majalla" w:hAnsi="Sakkal Majalla" w:cs="Sakkal Majalla" w:hint="cs"/>
          <w:b/>
          <w:bCs/>
          <w:sz w:val="32"/>
          <w:szCs w:val="32"/>
          <w:rtl/>
          <w:lang w:val="en-US" w:bidi="ar-DZ"/>
        </w:rPr>
        <w:t>والأسباب الموجبة للقانون</w:t>
      </w:r>
      <w:r>
        <w:rPr>
          <w:rFonts w:ascii="Sakkal Majalla" w:hAnsi="Sakkal Majalla" w:cs="Sakkal Majalla" w:hint="cs"/>
          <w:sz w:val="32"/>
          <w:szCs w:val="32"/>
          <w:rtl/>
          <w:lang w:val="en-US" w:bidi="ar-DZ"/>
        </w:rPr>
        <w:t xml:space="preserve"> تبيّن عادة الغاية من وضع</w:t>
      </w:r>
      <w:r w:rsidR="00AA5A44">
        <w:rPr>
          <w:rFonts w:ascii="Sakkal Majalla" w:hAnsi="Sakkal Majalla" w:cs="Sakkal Majalla" w:hint="cs"/>
          <w:sz w:val="32"/>
          <w:szCs w:val="32"/>
          <w:rtl/>
          <w:lang w:val="en-US" w:bidi="ar-DZ"/>
        </w:rPr>
        <w:t>ه، فعندما يقوم المشرع بسن قانون</w:t>
      </w:r>
      <w:r>
        <w:rPr>
          <w:rFonts w:ascii="Sakkal Majalla" w:hAnsi="Sakkal Majalla" w:cs="Sakkal Majalla" w:hint="cs"/>
          <w:sz w:val="32"/>
          <w:szCs w:val="32"/>
          <w:rtl/>
          <w:lang w:val="en-US" w:bidi="ar-DZ"/>
        </w:rPr>
        <w:t xml:space="preserve"> ما، فعادة ما تكون لديه قناعة بأن هذه القواعد القانونية تتضمن حلول لمسائل قانونية</w:t>
      </w:r>
      <w:r w:rsidR="00AA5A44">
        <w:rPr>
          <w:rFonts w:ascii="Sakkal Majalla" w:hAnsi="Sakkal Majalla" w:cs="Sakkal Majalla" w:hint="cs"/>
          <w:sz w:val="32"/>
          <w:szCs w:val="32"/>
          <w:rtl/>
          <w:lang w:val="en-US" w:bidi="ar-DZ"/>
        </w:rPr>
        <w:t xml:space="preserve"> </w:t>
      </w:r>
      <w:r>
        <w:rPr>
          <w:rFonts w:ascii="Sakkal Majalla" w:hAnsi="Sakkal Majalla" w:cs="Sakkal Majalla" w:hint="cs"/>
          <w:sz w:val="32"/>
          <w:szCs w:val="32"/>
          <w:rtl/>
          <w:lang w:val="en-US" w:bidi="ar-DZ"/>
        </w:rPr>
        <w:t>معينة.</w:t>
      </w:r>
    </w:p>
    <w:p w:rsidR="007975C3" w:rsidRDefault="007975C3" w:rsidP="00F41D24">
      <w:pPr>
        <w:pStyle w:val="Paragraphedeliste"/>
        <w:numPr>
          <w:ilvl w:val="0"/>
          <w:numId w:val="19"/>
        </w:numPr>
        <w:bidi/>
        <w:jc w:val="both"/>
        <w:rPr>
          <w:rFonts w:ascii="Sakkal Majalla" w:hAnsi="Sakkal Majalla" w:cs="Sakkal Majalla"/>
          <w:b/>
          <w:bCs/>
          <w:sz w:val="32"/>
          <w:szCs w:val="32"/>
          <w:lang w:val="en-US" w:bidi="ar-DZ"/>
        </w:rPr>
      </w:pPr>
      <w:r>
        <w:rPr>
          <w:rFonts w:ascii="Sakkal Majalla" w:hAnsi="Sakkal Majalla" w:cs="Sakkal Majalla" w:hint="cs"/>
          <w:b/>
          <w:bCs/>
          <w:sz w:val="32"/>
          <w:szCs w:val="32"/>
          <w:rtl/>
          <w:lang w:val="en-US" w:bidi="ar-DZ"/>
        </w:rPr>
        <w:t>التحليل الموضوعي</w:t>
      </w:r>
    </w:p>
    <w:p w:rsidR="007975C3" w:rsidRDefault="007975C3" w:rsidP="00C20C27">
      <w:pPr>
        <w:bidi/>
        <w:ind w:firstLine="567"/>
        <w:jc w:val="both"/>
        <w:rPr>
          <w:rFonts w:ascii="Sakkal Majalla" w:hAnsi="Sakkal Majalla" w:cs="Sakkal Majalla"/>
          <w:sz w:val="32"/>
          <w:szCs w:val="32"/>
          <w:rtl/>
          <w:lang w:val="en-US" w:bidi="ar-DZ"/>
        </w:rPr>
      </w:pPr>
      <w:r w:rsidRPr="00A647F7">
        <w:rPr>
          <w:rFonts w:ascii="Sakkal Majalla" w:hAnsi="Sakkal Majalla" w:cs="Sakkal Majalla" w:hint="cs"/>
          <w:sz w:val="32"/>
          <w:szCs w:val="32"/>
          <w:rtl/>
          <w:lang w:val="en-US" w:bidi="ar-DZ"/>
        </w:rPr>
        <w:t xml:space="preserve">يتعلق </w:t>
      </w:r>
      <w:r>
        <w:rPr>
          <w:rFonts w:ascii="Sakkal Majalla" w:hAnsi="Sakkal Majalla" w:cs="Sakkal Majalla" w:hint="cs"/>
          <w:sz w:val="32"/>
          <w:szCs w:val="32"/>
          <w:rtl/>
          <w:lang w:val="en-US" w:bidi="ar-DZ"/>
        </w:rPr>
        <w:t xml:space="preserve">التحليل الموضوعي بدراسة النص من حيث المضمون، أي أن الطالب في هذه المرحلة يخوض ويتوغل في موضوع المسألة القانونية التي يتعلق بها النص، وهو ما يقتضي </w:t>
      </w:r>
      <w:r w:rsidRPr="0051411D">
        <w:rPr>
          <w:rFonts w:ascii="Sakkal Majalla" w:hAnsi="Sakkal Majalla" w:cs="Sakkal Majalla" w:hint="cs"/>
          <w:b/>
          <w:bCs/>
          <w:sz w:val="32"/>
          <w:szCs w:val="32"/>
          <w:rtl/>
          <w:lang w:val="en-US" w:bidi="ar-DZ"/>
        </w:rPr>
        <w:t>قراءة النص قراءة متأنية وجيدة ومتكررة،</w:t>
      </w:r>
      <w:r>
        <w:rPr>
          <w:rFonts w:ascii="Sakkal Majalla" w:hAnsi="Sakkal Majalla" w:cs="Sakkal Majalla" w:hint="cs"/>
          <w:sz w:val="32"/>
          <w:szCs w:val="32"/>
          <w:rtl/>
          <w:lang w:val="en-US" w:bidi="ar-DZ"/>
        </w:rPr>
        <w:t xml:space="preserve"> ذلك أن قراءة كل كلمة أو فقرة، يمكن للطالب أن يتوصل إلى الأفكار التي يثيرها النص. لذلك فإن التحليل الموضوعي يقود لا محالة إلى استخلاص الفكرة العامة والأفكار الأساسية.</w:t>
      </w:r>
    </w:p>
    <w:p w:rsidR="00037EFC" w:rsidRDefault="00037EFC" w:rsidP="00C20C27">
      <w:pPr>
        <w:bidi/>
        <w:ind w:firstLine="567"/>
        <w:jc w:val="both"/>
        <w:rPr>
          <w:rFonts w:ascii="Sakkal Majalla" w:hAnsi="Sakkal Majalla" w:cs="Sakkal Majalla"/>
          <w:sz w:val="32"/>
          <w:szCs w:val="32"/>
          <w:rtl/>
          <w:lang w:val="en-US" w:bidi="ar-DZ"/>
        </w:rPr>
      </w:pPr>
    </w:p>
    <w:p w:rsidR="007975C3" w:rsidRDefault="007975C3" w:rsidP="00C20C27">
      <w:pPr>
        <w:pStyle w:val="Paragraphedeliste"/>
        <w:numPr>
          <w:ilvl w:val="0"/>
          <w:numId w:val="1"/>
        </w:numPr>
        <w:bidi/>
        <w:jc w:val="both"/>
        <w:rPr>
          <w:rFonts w:ascii="Sakkal Majalla" w:hAnsi="Sakkal Majalla" w:cs="Sakkal Majalla"/>
          <w:b/>
          <w:bCs/>
          <w:sz w:val="32"/>
          <w:szCs w:val="32"/>
          <w:lang w:val="en-US" w:bidi="ar-DZ"/>
        </w:rPr>
      </w:pPr>
      <w:r w:rsidRPr="00753AB4">
        <w:rPr>
          <w:rFonts w:ascii="Sakkal Majalla" w:hAnsi="Sakkal Majalla" w:cs="Sakkal Majalla" w:hint="cs"/>
          <w:b/>
          <w:bCs/>
          <w:sz w:val="32"/>
          <w:szCs w:val="32"/>
          <w:rtl/>
          <w:lang w:val="en-US" w:bidi="ar-DZ"/>
        </w:rPr>
        <w:lastRenderedPageBreak/>
        <w:t>الفكرة العامة</w:t>
      </w:r>
    </w:p>
    <w:p w:rsidR="007975C3" w:rsidRPr="00142116" w:rsidRDefault="007975C3" w:rsidP="00C20C27">
      <w:pPr>
        <w:bidi/>
        <w:ind w:firstLine="567"/>
        <w:jc w:val="both"/>
        <w:rPr>
          <w:rFonts w:ascii="Sakkal Majalla" w:hAnsi="Sakkal Majalla" w:cs="Sakkal Majalla"/>
          <w:sz w:val="32"/>
          <w:szCs w:val="32"/>
          <w:lang w:val="en-US" w:bidi="ar-DZ"/>
        </w:rPr>
      </w:pPr>
      <w:r w:rsidRPr="00142116">
        <w:rPr>
          <w:rFonts w:ascii="Sakkal Majalla" w:hAnsi="Sakkal Majalla" w:cs="Sakkal Majalla" w:hint="cs"/>
          <w:sz w:val="32"/>
          <w:szCs w:val="32"/>
          <w:rtl/>
          <w:lang w:val="en-US" w:bidi="ar-DZ"/>
        </w:rPr>
        <w:t>يقصد بالفكرة</w:t>
      </w:r>
      <w:r>
        <w:rPr>
          <w:rFonts w:ascii="Sakkal Majalla" w:hAnsi="Sakkal Majalla" w:cs="Sakkal Majalla" w:hint="cs"/>
          <w:sz w:val="32"/>
          <w:szCs w:val="32"/>
          <w:rtl/>
          <w:lang w:val="en-US" w:bidi="ar-DZ"/>
        </w:rPr>
        <w:t xml:space="preserve"> </w:t>
      </w:r>
      <w:r w:rsidRPr="00142116">
        <w:rPr>
          <w:rFonts w:ascii="Sakkal Majalla" w:hAnsi="Sakkal Majalla" w:cs="Sakkal Majalla" w:hint="cs"/>
          <w:sz w:val="32"/>
          <w:szCs w:val="32"/>
          <w:rtl/>
          <w:lang w:val="en-US" w:bidi="ar-DZ"/>
        </w:rPr>
        <w:t>العامة المعنى الاجمالي للنص، ويسهل استخراجها بعد قراءة</w:t>
      </w:r>
      <w:r>
        <w:rPr>
          <w:rFonts w:ascii="Sakkal Majalla" w:hAnsi="Sakkal Majalla" w:cs="Sakkal Majalla" w:hint="cs"/>
          <w:sz w:val="32"/>
          <w:szCs w:val="32"/>
          <w:rtl/>
          <w:lang w:val="en-US" w:bidi="ar-DZ"/>
        </w:rPr>
        <w:t xml:space="preserve"> </w:t>
      </w:r>
      <w:r w:rsidRPr="00142116">
        <w:rPr>
          <w:rFonts w:ascii="Sakkal Majalla" w:hAnsi="Sakkal Majalla" w:cs="Sakkal Majalla" w:hint="cs"/>
          <w:sz w:val="32"/>
          <w:szCs w:val="32"/>
          <w:rtl/>
          <w:lang w:val="en-US" w:bidi="ar-DZ"/>
        </w:rPr>
        <w:t>متأنية للنص وفهمه ف</w:t>
      </w:r>
      <w:r>
        <w:rPr>
          <w:rFonts w:ascii="Sakkal Majalla" w:hAnsi="Sakkal Majalla" w:cs="Sakkal Majalla" w:hint="cs"/>
          <w:sz w:val="32"/>
          <w:szCs w:val="32"/>
          <w:rtl/>
          <w:lang w:val="en-US" w:bidi="ar-DZ"/>
        </w:rPr>
        <w:t>هما جيدا، بحيث يتبيّن للطالب مو</w:t>
      </w:r>
      <w:r w:rsidRPr="00142116">
        <w:rPr>
          <w:rFonts w:ascii="Sakkal Majalla" w:hAnsi="Sakkal Majalla" w:cs="Sakkal Majalla" w:hint="cs"/>
          <w:sz w:val="32"/>
          <w:szCs w:val="32"/>
          <w:rtl/>
          <w:lang w:val="en-US" w:bidi="ar-DZ"/>
        </w:rPr>
        <w:t>ض</w:t>
      </w:r>
      <w:r>
        <w:rPr>
          <w:rFonts w:ascii="Sakkal Majalla" w:hAnsi="Sakkal Majalla" w:cs="Sakkal Majalla" w:hint="cs"/>
          <w:sz w:val="32"/>
          <w:szCs w:val="32"/>
          <w:rtl/>
          <w:lang w:val="en-US" w:bidi="ar-DZ"/>
        </w:rPr>
        <w:t>و</w:t>
      </w:r>
      <w:r w:rsidRPr="00142116">
        <w:rPr>
          <w:rFonts w:ascii="Sakkal Majalla" w:hAnsi="Sakkal Majalla" w:cs="Sakkal Majalla" w:hint="cs"/>
          <w:sz w:val="32"/>
          <w:szCs w:val="32"/>
          <w:rtl/>
          <w:lang w:val="en-US" w:bidi="ar-DZ"/>
        </w:rPr>
        <w:t>ع المسألة</w:t>
      </w:r>
      <w:r>
        <w:rPr>
          <w:rFonts w:ascii="Sakkal Majalla" w:hAnsi="Sakkal Majalla" w:cs="Sakkal Majalla" w:hint="cs"/>
          <w:sz w:val="32"/>
          <w:szCs w:val="32"/>
          <w:rtl/>
          <w:lang w:val="en-US" w:bidi="ar-DZ"/>
        </w:rPr>
        <w:t xml:space="preserve"> </w:t>
      </w:r>
      <w:r w:rsidRPr="00142116">
        <w:rPr>
          <w:rFonts w:ascii="Sakkal Majalla" w:hAnsi="Sakkal Majalla" w:cs="Sakkal Majalla" w:hint="cs"/>
          <w:sz w:val="32"/>
          <w:szCs w:val="32"/>
          <w:rtl/>
          <w:lang w:val="en-US" w:bidi="ar-DZ"/>
        </w:rPr>
        <w:t>القانونية التي يتعلق بها ويفيد استخراج الفكرة العامة</w:t>
      </w:r>
      <w:r>
        <w:rPr>
          <w:rFonts w:ascii="Sakkal Majalla" w:hAnsi="Sakkal Majalla" w:cs="Sakkal Majalla" w:hint="cs"/>
          <w:sz w:val="32"/>
          <w:szCs w:val="32"/>
          <w:rtl/>
          <w:lang w:val="en-US" w:bidi="ar-DZ"/>
        </w:rPr>
        <w:t xml:space="preserve"> من النص في تحديد إطار المسألة المراد مناقشتها حتى لا يخرج الطالب عن الموضوع.</w:t>
      </w:r>
    </w:p>
    <w:p w:rsidR="007975C3" w:rsidRDefault="007975C3" w:rsidP="00C20C27">
      <w:pPr>
        <w:pStyle w:val="Paragraphedeliste"/>
        <w:numPr>
          <w:ilvl w:val="0"/>
          <w:numId w:val="1"/>
        </w:numPr>
        <w:bidi/>
        <w:jc w:val="both"/>
        <w:rPr>
          <w:rFonts w:ascii="Sakkal Majalla" w:hAnsi="Sakkal Majalla" w:cs="Sakkal Majalla"/>
          <w:b/>
          <w:bCs/>
          <w:sz w:val="32"/>
          <w:szCs w:val="32"/>
          <w:lang w:val="en-US" w:bidi="ar-DZ"/>
        </w:rPr>
      </w:pPr>
      <w:r w:rsidRPr="00753AB4">
        <w:rPr>
          <w:rFonts w:ascii="Sakkal Majalla" w:hAnsi="Sakkal Majalla" w:cs="Sakkal Majalla" w:hint="cs"/>
          <w:b/>
          <w:bCs/>
          <w:sz w:val="32"/>
          <w:szCs w:val="32"/>
          <w:rtl/>
          <w:lang w:val="en-US" w:bidi="ar-DZ"/>
        </w:rPr>
        <w:t>الأفكار الأساسية</w:t>
      </w:r>
    </w:p>
    <w:p w:rsidR="007975C3" w:rsidRDefault="007975C3" w:rsidP="00C20C27">
      <w:pPr>
        <w:bidi/>
        <w:ind w:firstLine="567"/>
        <w:jc w:val="both"/>
        <w:rPr>
          <w:rFonts w:ascii="Sakkal Majalla" w:hAnsi="Sakkal Majalla" w:cs="Sakkal Majalla"/>
          <w:sz w:val="32"/>
          <w:szCs w:val="32"/>
          <w:rtl/>
          <w:lang w:val="en-US" w:bidi="ar-DZ"/>
        </w:rPr>
      </w:pPr>
      <w:r w:rsidRPr="00142116">
        <w:rPr>
          <w:rFonts w:ascii="Sakkal Majalla" w:hAnsi="Sakkal Majalla" w:cs="Sakkal Majalla" w:hint="cs"/>
          <w:sz w:val="32"/>
          <w:szCs w:val="32"/>
          <w:rtl/>
          <w:lang w:val="en-US" w:bidi="ar-DZ"/>
        </w:rPr>
        <w:t xml:space="preserve">بعد استخراج </w:t>
      </w:r>
      <w:r>
        <w:rPr>
          <w:rFonts w:ascii="Sakkal Majalla" w:hAnsi="Sakkal Majalla" w:cs="Sakkal Majalla" w:hint="cs"/>
          <w:sz w:val="32"/>
          <w:szCs w:val="32"/>
          <w:rtl/>
          <w:lang w:val="en-US" w:bidi="ar-DZ"/>
        </w:rPr>
        <w:t>الفكرة العامة يقوم الطالب بتقسيم النص إلى فقرات تقسيما منطقيا، بحيث تتضمن كل فقرة فكرة واحدة، ويقوم بوضع عنوان لكل فقرة، ويفيد ذلك في التحضير لوضع خطة ملائمة.</w:t>
      </w:r>
    </w:p>
    <w:p w:rsidR="007975C3" w:rsidRDefault="007975C3" w:rsidP="00C20C27">
      <w:pPr>
        <w:bidi/>
        <w:ind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بالرجوع إلى المادة 1 من القانون المدني، فإن فكرتها العامة هي مصادر القاعدة القانونية في الجزائر، أما أفكارها الأساسية فهي على التوالي، المصادر الرسمية للقاعدة القانونية، والمصادر الاحتياطية للقاعدة القانونية.</w:t>
      </w:r>
    </w:p>
    <w:p w:rsidR="007975C3" w:rsidRDefault="007975C3" w:rsidP="00C20C27">
      <w:pPr>
        <w:pStyle w:val="Paragraphedeliste"/>
        <w:numPr>
          <w:ilvl w:val="0"/>
          <w:numId w:val="1"/>
        </w:numPr>
        <w:bidi/>
        <w:jc w:val="both"/>
        <w:rPr>
          <w:rFonts w:ascii="Sakkal Majalla" w:hAnsi="Sakkal Majalla" w:cs="Sakkal Majalla"/>
          <w:b/>
          <w:bCs/>
          <w:sz w:val="32"/>
          <w:szCs w:val="32"/>
          <w:lang w:val="en-US" w:bidi="ar-DZ"/>
        </w:rPr>
      </w:pPr>
      <w:r w:rsidRPr="00753AB4">
        <w:rPr>
          <w:rFonts w:ascii="Sakkal Majalla" w:hAnsi="Sakkal Majalla" w:cs="Sakkal Majalla" w:hint="cs"/>
          <w:b/>
          <w:bCs/>
          <w:sz w:val="32"/>
          <w:szCs w:val="32"/>
          <w:rtl/>
          <w:lang w:val="en-US" w:bidi="ar-DZ"/>
        </w:rPr>
        <w:t>تحديد الاشكالية</w:t>
      </w:r>
    </w:p>
    <w:p w:rsidR="007975C3" w:rsidRDefault="007975C3" w:rsidP="00C20C27">
      <w:pPr>
        <w:bidi/>
        <w:ind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الإشكالية هي نقطة الارتكاز الأساسية التي يدور حولها التحليل، وهي محور المعالجة</w:t>
      </w:r>
      <w:r>
        <w:rPr>
          <w:rFonts w:ascii="Sakkal Majalla" w:hAnsi="Sakkal Majalla" w:cs="Sakkal Majalla"/>
          <w:sz w:val="32"/>
          <w:szCs w:val="32"/>
          <w:lang w:val="en-US" w:bidi="ar-DZ"/>
        </w:rPr>
        <w:t xml:space="preserve"> </w:t>
      </w:r>
      <w:r>
        <w:rPr>
          <w:rFonts w:ascii="Sakkal Majalla" w:hAnsi="Sakkal Majalla" w:cs="Sakkal Majalla" w:hint="cs"/>
          <w:sz w:val="32"/>
          <w:szCs w:val="32"/>
          <w:rtl/>
          <w:lang w:val="en-US" w:bidi="ar-DZ"/>
        </w:rPr>
        <w:t>القانونية، والإشكالية هي السؤال القانوني الذي يطرحه الباحث، ويستخلصه من النص بحسب الهدف الذي يرمي إلى تحقيقه.</w:t>
      </w:r>
    </w:p>
    <w:p w:rsidR="00C24A53" w:rsidRDefault="00C24A53" w:rsidP="00C20C27">
      <w:pPr>
        <w:pStyle w:val="Paragraphedeliste"/>
        <w:numPr>
          <w:ilvl w:val="0"/>
          <w:numId w:val="1"/>
        </w:numPr>
        <w:bidi/>
        <w:jc w:val="both"/>
        <w:rPr>
          <w:rFonts w:ascii="Sakkal Majalla" w:hAnsi="Sakkal Majalla" w:cs="Sakkal Majalla"/>
          <w:b/>
          <w:bCs/>
          <w:sz w:val="32"/>
          <w:szCs w:val="32"/>
          <w:lang w:val="en-US" w:bidi="ar-DZ"/>
        </w:rPr>
      </w:pPr>
      <w:r w:rsidRPr="004065F0">
        <w:rPr>
          <w:rFonts w:ascii="Sakkal Majalla" w:hAnsi="Sakkal Majalla" w:cs="Sakkal Majalla" w:hint="cs"/>
          <w:b/>
          <w:bCs/>
          <w:sz w:val="32"/>
          <w:szCs w:val="32"/>
          <w:rtl/>
          <w:lang w:val="en-US" w:bidi="ar-DZ"/>
        </w:rPr>
        <w:t>التصريح بالخطة</w:t>
      </w:r>
    </w:p>
    <w:p w:rsidR="00C24A53" w:rsidRDefault="00C24A53" w:rsidP="00C20C27">
      <w:pPr>
        <w:bidi/>
        <w:ind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يقتضي وضع خطة متوازنة ومتسلسلة فهم النص القانوني فهما كاملا، وتحديد الإشكالية، ثم يقوم الباحث بوضع مخطط المناقشة والشرح الذي يعتبر بمثابة دراسة أو  بحث، والذي يتألف من مقدمة ومن أقسام وخاتمة، وتعتبر أحسن خطة هي التي تحتوي على مبحثين لكل منهما مطلبان، ومع ذلك قد تفرض طبيعة النص القانوني تقسيما ثلاثيا.</w:t>
      </w:r>
    </w:p>
    <w:p w:rsidR="00C24A53" w:rsidRDefault="00C24A53" w:rsidP="00C20C27">
      <w:pPr>
        <w:bidi/>
        <w:ind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فإذا كان لدينا قاعدتان فيُقسم الموضوع إلى قسمين، أما إذا كان هناك ثلاث</w:t>
      </w:r>
      <w:r w:rsidR="00AA5A44">
        <w:rPr>
          <w:rFonts w:ascii="Sakkal Majalla" w:hAnsi="Sakkal Majalla" w:cs="Sakkal Majalla" w:hint="cs"/>
          <w:sz w:val="32"/>
          <w:szCs w:val="32"/>
          <w:rtl/>
          <w:lang w:val="en-US" w:bidi="ar-DZ"/>
        </w:rPr>
        <w:t>ة</w:t>
      </w:r>
      <w:r>
        <w:rPr>
          <w:rFonts w:ascii="Sakkal Majalla" w:hAnsi="Sakkal Majalla" w:cs="Sakkal Majalla" w:hint="cs"/>
          <w:sz w:val="32"/>
          <w:szCs w:val="32"/>
          <w:rtl/>
          <w:lang w:val="en-US" w:bidi="ar-DZ"/>
        </w:rPr>
        <w:t xml:space="preserve"> قواعد فنعتمد </w:t>
      </w:r>
      <w:r w:rsidR="00AA5A44">
        <w:rPr>
          <w:rFonts w:ascii="Sakkal Majalla" w:hAnsi="Sakkal Majalla" w:cs="Sakkal Majalla" w:hint="cs"/>
          <w:sz w:val="32"/>
          <w:szCs w:val="32"/>
          <w:rtl/>
          <w:lang w:val="en-US" w:bidi="ar-DZ"/>
        </w:rPr>
        <w:t xml:space="preserve">على </w:t>
      </w:r>
      <w:r>
        <w:rPr>
          <w:rFonts w:ascii="Sakkal Majalla" w:hAnsi="Sakkal Majalla" w:cs="Sakkal Majalla" w:hint="cs"/>
          <w:sz w:val="32"/>
          <w:szCs w:val="32"/>
          <w:rtl/>
          <w:lang w:val="en-US" w:bidi="ar-DZ"/>
        </w:rPr>
        <w:t xml:space="preserve">التقسيم الثلاثي المتوازن. ومهما كان عدد الأقسام فيجب أن نضع عنوانا مختصرا ووافيا لكل </w:t>
      </w:r>
      <w:r>
        <w:rPr>
          <w:rFonts w:ascii="Sakkal Majalla" w:hAnsi="Sakkal Majalla" w:cs="Sakkal Majalla" w:hint="cs"/>
          <w:sz w:val="32"/>
          <w:szCs w:val="32"/>
          <w:rtl/>
          <w:lang w:val="en-US" w:bidi="ar-DZ"/>
        </w:rPr>
        <w:lastRenderedPageBreak/>
        <w:t>منها، مراعين في ذلك مبدأ تفريع العناوين في البحث، حيث يجب أن يكون هناك تسلسل منطقي يربط سائر الأقسام.</w:t>
      </w:r>
    </w:p>
    <w:p w:rsidR="00C24A53" w:rsidRDefault="00C24A53" w:rsidP="00C20C27">
      <w:pPr>
        <w:bidi/>
        <w:ind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ومن الأمور التي تساعد الباحث أيضا في وضع خطة صائبة، هي تحديده للأفكار الأساسية والثانوية، واستبعاد ما هو خارج  الموضوع، ثم ترتيبها من أجل وضع خطة مناسبة، ذلك أن خطة التعليق لا يمكن تحديدها مسبقا، لأنها توضع بناء على النص القانوني محل التحليل، فتُقسم مثلا إلى مباحث، بحيث يتضمن كل مبحث إشكالية فرعية من إشكاليات النص.</w:t>
      </w:r>
    </w:p>
    <w:p w:rsidR="00C24A53" w:rsidRDefault="00C24A53" w:rsidP="00C20C27">
      <w:pPr>
        <w:bidi/>
        <w:ind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وبالتالي فإن وضع الخطة يقتضي مايلي:</w:t>
      </w:r>
    </w:p>
    <w:p w:rsidR="00C24A53" w:rsidRDefault="00C24A53" w:rsidP="00C20C27">
      <w:pPr>
        <w:pStyle w:val="Paragraphedeliste"/>
        <w:numPr>
          <w:ilvl w:val="0"/>
          <w:numId w:val="1"/>
        </w:numPr>
        <w:bidi/>
        <w:jc w:val="both"/>
        <w:rPr>
          <w:rFonts w:ascii="Sakkal Majalla" w:hAnsi="Sakkal Majalla" w:cs="Sakkal Majalla"/>
          <w:sz w:val="32"/>
          <w:szCs w:val="32"/>
          <w:lang w:val="en-US" w:bidi="ar-DZ"/>
        </w:rPr>
      </w:pPr>
      <w:r>
        <w:rPr>
          <w:rFonts w:ascii="Sakkal Majalla" w:hAnsi="Sakkal Majalla" w:cs="Sakkal Majalla" w:hint="cs"/>
          <w:sz w:val="32"/>
          <w:szCs w:val="32"/>
          <w:rtl/>
          <w:lang w:val="en-US" w:bidi="ar-DZ"/>
        </w:rPr>
        <w:t xml:space="preserve">أن تكون الخطة موافقة لموضوع النص </w:t>
      </w:r>
    </w:p>
    <w:p w:rsidR="00C24A53" w:rsidRDefault="00C24A53" w:rsidP="00C20C27">
      <w:pPr>
        <w:pStyle w:val="Paragraphedeliste"/>
        <w:numPr>
          <w:ilvl w:val="0"/>
          <w:numId w:val="1"/>
        </w:numPr>
        <w:bidi/>
        <w:jc w:val="both"/>
        <w:rPr>
          <w:rFonts w:ascii="Sakkal Majalla" w:hAnsi="Sakkal Majalla" w:cs="Sakkal Majalla"/>
          <w:sz w:val="32"/>
          <w:szCs w:val="32"/>
          <w:lang w:val="en-US" w:bidi="ar-DZ"/>
        </w:rPr>
      </w:pPr>
      <w:r>
        <w:rPr>
          <w:rFonts w:ascii="Sakkal Majalla" w:hAnsi="Sakkal Majalla" w:cs="Sakkal Majalla" w:hint="cs"/>
          <w:sz w:val="32"/>
          <w:szCs w:val="32"/>
          <w:rtl/>
          <w:lang w:val="en-US" w:bidi="ar-DZ"/>
        </w:rPr>
        <w:t>أن تكون شاملة بحيث لا تتجاهل الأفكار الأساسية</w:t>
      </w:r>
    </w:p>
    <w:p w:rsidR="00C24A53" w:rsidRDefault="00C24A53" w:rsidP="00C20C27">
      <w:pPr>
        <w:pStyle w:val="Paragraphedeliste"/>
        <w:numPr>
          <w:ilvl w:val="0"/>
          <w:numId w:val="1"/>
        </w:numPr>
        <w:bidi/>
        <w:jc w:val="both"/>
        <w:rPr>
          <w:rFonts w:ascii="Sakkal Majalla" w:hAnsi="Sakkal Majalla" w:cs="Sakkal Majalla"/>
          <w:sz w:val="32"/>
          <w:szCs w:val="32"/>
          <w:lang w:val="en-US" w:bidi="ar-DZ"/>
        </w:rPr>
      </w:pPr>
      <w:r>
        <w:rPr>
          <w:rFonts w:ascii="Sakkal Majalla" w:hAnsi="Sakkal Majalla" w:cs="Sakkal Majalla" w:hint="cs"/>
          <w:sz w:val="32"/>
          <w:szCs w:val="32"/>
          <w:rtl/>
          <w:lang w:val="en-US" w:bidi="ar-DZ"/>
        </w:rPr>
        <w:t>أن تكون متوازنة ومتسلسلة.</w:t>
      </w:r>
    </w:p>
    <w:p w:rsidR="00C24A53" w:rsidRPr="00410DDF" w:rsidRDefault="00C24A53" w:rsidP="00C20C27">
      <w:pPr>
        <w:pStyle w:val="Paragraphedeliste"/>
        <w:numPr>
          <w:ilvl w:val="0"/>
          <w:numId w:val="1"/>
        </w:numPr>
        <w:bidi/>
        <w:jc w:val="both"/>
        <w:rPr>
          <w:rFonts w:ascii="Sakkal Majalla" w:hAnsi="Sakkal Majalla" w:cs="Sakkal Majalla"/>
          <w:sz w:val="32"/>
          <w:szCs w:val="32"/>
          <w:lang w:val="en-US" w:bidi="ar-DZ"/>
        </w:rPr>
      </w:pPr>
      <w:r>
        <w:rPr>
          <w:rFonts w:ascii="Sakkal Majalla" w:hAnsi="Sakkal Majalla" w:cs="Sakkal Majalla" w:hint="cs"/>
          <w:sz w:val="32"/>
          <w:szCs w:val="32"/>
          <w:rtl/>
          <w:lang w:val="en-US" w:bidi="ar-DZ"/>
        </w:rPr>
        <w:t>ألا تحتوي على عناوين وأفكار بذات المضمون.</w:t>
      </w:r>
    </w:p>
    <w:p w:rsidR="007975C3" w:rsidRDefault="00763281" w:rsidP="00C20C27">
      <w:pPr>
        <w:pStyle w:val="Paragraphedeliste"/>
        <w:bidi/>
        <w:ind w:left="0" w:firstLine="567"/>
        <w:jc w:val="both"/>
        <w:rPr>
          <w:rFonts w:ascii="Sakkal Majalla" w:hAnsi="Sakkal Majalla" w:cs="Sakkal Majalla"/>
          <w:b/>
          <w:bCs/>
          <w:sz w:val="32"/>
          <w:szCs w:val="32"/>
          <w:rtl/>
          <w:lang w:val="en-US" w:bidi="ar-DZ"/>
        </w:rPr>
      </w:pPr>
      <w:r>
        <w:rPr>
          <w:rFonts w:ascii="Sakkal Majalla" w:hAnsi="Sakkal Majalla" w:cs="Sakkal Majalla" w:hint="cs"/>
          <w:b/>
          <w:bCs/>
          <w:sz w:val="32"/>
          <w:szCs w:val="32"/>
          <w:rtl/>
          <w:lang w:val="en-US" w:bidi="ar-DZ"/>
        </w:rPr>
        <w:t xml:space="preserve">2- </w:t>
      </w:r>
      <w:r w:rsidR="007975C3">
        <w:rPr>
          <w:rFonts w:ascii="Sakkal Majalla" w:hAnsi="Sakkal Majalla" w:cs="Sakkal Majalla" w:hint="cs"/>
          <w:b/>
          <w:bCs/>
          <w:sz w:val="32"/>
          <w:szCs w:val="32"/>
          <w:rtl/>
          <w:lang w:val="en-US" w:bidi="ar-DZ"/>
        </w:rPr>
        <w:t>المرحلة التحليلية</w:t>
      </w:r>
    </w:p>
    <w:p w:rsidR="007975C3" w:rsidRDefault="00AA5A44" w:rsidP="00C20C27">
      <w:pPr>
        <w:bidi/>
        <w:ind w:firstLine="708"/>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المرحلة</w:t>
      </w:r>
      <w:r w:rsidR="007975C3">
        <w:rPr>
          <w:rFonts w:ascii="Sakkal Majalla" w:hAnsi="Sakkal Majalla" w:cs="Sakkal Majalla" w:hint="cs"/>
          <w:sz w:val="32"/>
          <w:szCs w:val="32"/>
          <w:rtl/>
          <w:lang w:val="en-US" w:bidi="ar-DZ"/>
        </w:rPr>
        <w:t xml:space="preserve"> التحليلية هي تجسيد لمفهوم </w:t>
      </w:r>
      <w:r w:rsidR="00D21A73">
        <w:rPr>
          <w:rFonts w:ascii="Sakkal Majalla" w:hAnsi="Sakkal Majalla" w:cs="Sakkal Majalla" w:hint="cs"/>
          <w:sz w:val="32"/>
          <w:szCs w:val="32"/>
          <w:rtl/>
          <w:lang w:val="en-US" w:bidi="ar-DZ"/>
        </w:rPr>
        <w:t>تحليل</w:t>
      </w:r>
      <w:r w:rsidR="007975C3">
        <w:rPr>
          <w:rFonts w:ascii="Sakkal Majalla" w:hAnsi="Sakkal Majalla" w:cs="Sakkal Majalla" w:hint="cs"/>
          <w:sz w:val="32"/>
          <w:szCs w:val="32"/>
          <w:rtl/>
          <w:lang w:val="en-US" w:bidi="ar-DZ"/>
        </w:rPr>
        <w:t xml:space="preserve"> النص باعتباره "فحص تقييمي وانتقادي لمضمونه"، يقوم الباحث من خلالها بتقويم النص من جوانبه القانونية وغير القانونية، بعد تحقيق الفهم الكامل للنص وتحديد القاعدة أو القواعد التي يتكون منها، وتحديد الإشكالية التي يثيرها.</w:t>
      </w:r>
    </w:p>
    <w:p w:rsidR="007975C3" w:rsidRDefault="007975C3" w:rsidP="00C20C27">
      <w:pPr>
        <w:bidi/>
        <w:ind w:firstLine="708"/>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حيث يكون الباحث في هذه المرحلة مطالب بوضع خطة يفرضها النص القانوني وفقا للتقسيم  المتعارف عليه، والذي يتكون من مقدمة وعرض يشكل المتن أو صلب الموضوع، وخاتمة تكون بمثابة إجابة لما تم طرحه في الإشكالية.</w:t>
      </w:r>
    </w:p>
    <w:p w:rsidR="007975C3" w:rsidRPr="004065F0" w:rsidRDefault="007975C3" w:rsidP="00F41D24">
      <w:pPr>
        <w:pStyle w:val="Paragraphedeliste"/>
        <w:numPr>
          <w:ilvl w:val="0"/>
          <w:numId w:val="22"/>
        </w:numPr>
        <w:bidi/>
        <w:jc w:val="both"/>
        <w:rPr>
          <w:rFonts w:ascii="Sakkal Majalla" w:hAnsi="Sakkal Majalla" w:cs="Sakkal Majalla"/>
          <w:b/>
          <w:bCs/>
          <w:sz w:val="32"/>
          <w:szCs w:val="32"/>
          <w:rtl/>
          <w:lang w:val="en-US" w:bidi="ar-DZ"/>
        </w:rPr>
      </w:pPr>
      <w:r>
        <w:rPr>
          <w:rFonts w:ascii="Sakkal Majalla" w:hAnsi="Sakkal Majalla" w:cs="Sakkal Majalla" w:hint="cs"/>
          <w:b/>
          <w:bCs/>
          <w:sz w:val="32"/>
          <w:szCs w:val="32"/>
          <w:rtl/>
          <w:lang w:val="en-US" w:bidi="ar-DZ"/>
        </w:rPr>
        <w:t>المناقشة</w:t>
      </w:r>
    </w:p>
    <w:p w:rsidR="007975C3" w:rsidRDefault="007975C3" w:rsidP="00C20C27">
      <w:pPr>
        <w:bidi/>
        <w:ind w:firstLine="708"/>
        <w:jc w:val="both"/>
        <w:rPr>
          <w:rFonts w:ascii="Sakkal Majalla" w:hAnsi="Sakkal Majalla" w:cs="Sakkal Majalla" w:hint="cs"/>
          <w:sz w:val="32"/>
          <w:szCs w:val="32"/>
          <w:rtl/>
          <w:lang w:val="en-US" w:bidi="ar-DZ"/>
        </w:rPr>
      </w:pPr>
      <w:r>
        <w:rPr>
          <w:rFonts w:ascii="Sakkal Majalla" w:hAnsi="Sakkal Majalla" w:cs="Sakkal Majalla" w:hint="cs"/>
          <w:sz w:val="32"/>
          <w:szCs w:val="32"/>
          <w:rtl/>
          <w:lang w:val="en-US" w:bidi="ar-DZ"/>
        </w:rPr>
        <w:t>تتم مناقشة المسائل القانونية التي يثيرها النص القانوني والإجابة على الإشكالية، من خلال مختلف عناصر الخطة، حيث يتم التمهيد للمناقشة بعرض المقدمة، ثم استعراض الجوانب القانونية وغير القانونية في صلب الموضوع، وأخيرا تحرير الخاتمة.</w:t>
      </w:r>
    </w:p>
    <w:p w:rsidR="003B7222" w:rsidRDefault="003B7222" w:rsidP="003B7222">
      <w:pPr>
        <w:bidi/>
        <w:ind w:firstLine="708"/>
        <w:jc w:val="both"/>
        <w:rPr>
          <w:rFonts w:ascii="Sakkal Majalla" w:hAnsi="Sakkal Majalla" w:cs="Sakkal Majalla"/>
          <w:sz w:val="32"/>
          <w:szCs w:val="32"/>
          <w:rtl/>
          <w:lang w:val="en-US" w:bidi="ar-DZ"/>
        </w:rPr>
      </w:pPr>
    </w:p>
    <w:p w:rsidR="007975C3" w:rsidRDefault="007975C3" w:rsidP="00C20C27">
      <w:pPr>
        <w:pStyle w:val="Paragraphedeliste"/>
        <w:numPr>
          <w:ilvl w:val="0"/>
          <w:numId w:val="1"/>
        </w:numPr>
        <w:bidi/>
        <w:jc w:val="both"/>
        <w:rPr>
          <w:rFonts w:ascii="Sakkal Majalla" w:hAnsi="Sakkal Majalla" w:cs="Sakkal Majalla"/>
          <w:b/>
          <w:bCs/>
          <w:sz w:val="32"/>
          <w:szCs w:val="32"/>
          <w:lang w:val="en-US" w:bidi="ar-DZ"/>
        </w:rPr>
      </w:pPr>
      <w:r w:rsidRPr="00EB740A">
        <w:rPr>
          <w:rFonts w:ascii="Sakkal Majalla" w:hAnsi="Sakkal Majalla" w:cs="Sakkal Majalla" w:hint="cs"/>
          <w:b/>
          <w:bCs/>
          <w:sz w:val="32"/>
          <w:szCs w:val="32"/>
          <w:rtl/>
          <w:lang w:val="en-US" w:bidi="ar-DZ"/>
        </w:rPr>
        <w:lastRenderedPageBreak/>
        <w:t>المقدمة</w:t>
      </w:r>
    </w:p>
    <w:p w:rsidR="007975C3" w:rsidRDefault="007975C3" w:rsidP="00C20C27">
      <w:pPr>
        <w:bidi/>
        <w:ind w:firstLine="708"/>
        <w:jc w:val="both"/>
        <w:rPr>
          <w:rFonts w:ascii="Sakkal Majalla" w:hAnsi="Sakkal Majalla" w:cs="Sakkal Majalla"/>
          <w:sz w:val="32"/>
          <w:szCs w:val="32"/>
          <w:rtl/>
          <w:lang w:val="en-US" w:bidi="ar-DZ"/>
        </w:rPr>
      </w:pPr>
      <w:r w:rsidRPr="00D96E07">
        <w:rPr>
          <w:rFonts w:ascii="Sakkal Majalla" w:hAnsi="Sakkal Majalla" w:cs="Sakkal Majalla" w:hint="cs"/>
          <w:sz w:val="32"/>
          <w:szCs w:val="32"/>
          <w:rtl/>
          <w:lang w:val="en-US" w:bidi="ar-DZ"/>
        </w:rPr>
        <w:t>المقدمة</w:t>
      </w:r>
      <w:r>
        <w:rPr>
          <w:rFonts w:ascii="Sakkal Majalla" w:hAnsi="Sakkal Majalla" w:cs="Sakkal Majalla" w:hint="cs"/>
          <w:b/>
          <w:bCs/>
          <w:sz w:val="32"/>
          <w:szCs w:val="32"/>
          <w:rtl/>
          <w:lang w:val="en-US" w:bidi="ar-DZ"/>
        </w:rPr>
        <w:t xml:space="preserve"> </w:t>
      </w:r>
      <w:r w:rsidRPr="00D96E07">
        <w:rPr>
          <w:rFonts w:ascii="Sakkal Majalla" w:hAnsi="Sakkal Majalla" w:cs="Sakkal Majalla" w:hint="cs"/>
          <w:sz w:val="32"/>
          <w:szCs w:val="32"/>
          <w:rtl/>
          <w:lang w:val="en-US" w:bidi="ar-DZ"/>
        </w:rPr>
        <w:t>هي الخطوة الممهدة</w:t>
      </w:r>
      <w:r w:rsidRPr="00D96E07">
        <w:rPr>
          <w:rFonts w:ascii="Sakkal Majalla" w:hAnsi="Sakkal Majalla" w:cs="Sakkal Majalla" w:hint="cs"/>
          <w:b/>
          <w:bCs/>
          <w:sz w:val="32"/>
          <w:szCs w:val="32"/>
          <w:rtl/>
          <w:lang w:val="en-US" w:bidi="ar-DZ"/>
        </w:rPr>
        <w:t xml:space="preserve"> </w:t>
      </w:r>
      <w:r>
        <w:rPr>
          <w:rFonts w:ascii="Sakkal Majalla" w:hAnsi="Sakkal Majalla" w:cs="Sakkal Majalla" w:hint="cs"/>
          <w:b/>
          <w:bCs/>
          <w:sz w:val="32"/>
          <w:szCs w:val="32"/>
          <w:rtl/>
          <w:lang w:val="en-US" w:bidi="ar-DZ"/>
        </w:rPr>
        <w:t xml:space="preserve"> </w:t>
      </w:r>
      <w:r>
        <w:rPr>
          <w:rFonts w:ascii="Sakkal Majalla" w:hAnsi="Sakkal Majalla" w:cs="Sakkal Majalla" w:hint="cs"/>
          <w:sz w:val="32"/>
          <w:szCs w:val="32"/>
          <w:rtl/>
          <w:lang w:val="en-US" w:bidi="ar-DZ"/>
        </w:rPr>
        <w:t>للتقييم والمناقشة، يتم فيها عرض المسألة القانونية المراد مناقشتها بصورة وجيزة ومركزّة، وتتضمن عرضا عاما مقتضبا ومركزّا  لشكل النص وموضوعه، والإطار العام الذي يندرج فيه.</w:t>
      </w:r>
    </w:p>
    <w:p w:rsidR="007975C3" w:rsidRPr="00D96E07" w:rsidRDefault="007975C3" w:rsidP="00C20C27">
      <w:pPr>
        <w:bidi/>
        <w:ind w:firstLine="708"/>
        <w:jc w:val="both"/>
        <w:rPr>
          <w:rFonts w:ascii="Sakkal Majalla" w:hAnsi="Sakkal Majalla" w:cs="Sakkal Majalla"/>
          <w:sz w:val="32"/>
          <w:szCs w:val="32"/>
          <w:lang w:val="en-US" w:bidi="ar-DZ"/>
        </w:rPr>
      </w:pPr>
      <w:r>
        <w:rPr>
          <w:rFonts w:ascii="Sakkal Majalla" w:hAnsi="Sakkal Majalla" w:cs="Sakkal Majalla" w:hint="cs"/>
          <w:sz w:val="32"/>
          <w:szCs w:val="32"/>
          <w:rtl/>
          <w:lang w:val="en-US" w:bidi="ar-DZ"/>
        </w:rPr>
        <w:t>كما يتعيّن استحضار مصدر النص وموضوعه ومجاله وتاريخ صدوره ونشره، والموقع في القانون، وأحكامه بالانتقال من العام إلى الخاص، وتحديد طبيعة النص آمرا أو</w:t>
      </w:r>
      <w:r w:rsidR="00D21A73">
        <w:rPr>
          <w:rFonts w:ascii="Sakkal Majalla" w:hAnsi="Sakkal Majalla" w:cs="Sakkal Majalla" w:hint="cs"/>
          <w:sz w:val="32"/>
          <w:szCs w:val="32"/>
          <w:rtl/>
          <w:lang w:val="en-US" w:bidi="ar-DZ"/>
        </w:rPr>
        <w:t xml:space="preserve"> </w:t>
      </w:r>
      <w:r w:rsidR="003B7222">
        <w:rPr>
          <w:rFonts w:ascii="Sakkal Majalla" w:hAnsi="Sakkal Majalla" w:cs="Sakkal Majalla" w:hint="cs"/>
          <w:sz w:val="32"/>
          <w:szCs w:val="32"/>
          <w:rtl/>
          <w:lang w:val="en-US" w:bidi="ar-DZ"/>
        </w:rPr>
        <w:t xml:space="preserve"> </w:t>
      </w:r>
      <w:r>
        <w:rPr>
          <w:rFonts w:ascii="Sakkal Majalla" w:hAnsi="Sakkal Majalla" w:cs="Sakkal Majalla" w:hint="cs"/>
          <w:sz w:val="32"/>
          <w:szCs w:val="32"/>
          <w:rtl/>
          <w:lang w:val="en-US" w:bidi="ar-DZ"/>
        </w:rPr>
        <w:t>مكملا، ويتعيّن بعد ذلك الإشارة إلى أهمية الموضوع ثم طرح الإشكالية التي يتمحور حولها النص، وأخيرا الإعلان عن التقسيم المراد إعتماده.</w:t>
      </w:r>
    </w:p>
    <w:p w:rsidR="007975C3" w:rsidRDefault="007975C3" w:rsidP="00C20C27">
      <w:pPr>
        <w:pStyle w:val="Paragraphedeliste"/>
        <w:numPr>
          <w:ilvl w:val="0"/>
          <w:numId w:val="1"/>
        </w:numPr>
        <w:bidi/>
        <w:jc w:val="both"/>
        <w:rPr>
          <w:rFonts w:ascii="Sakkal Majalla" w:hAnsi="Sakkal Majalla" w:cs="Sakkal Majalla"/>
          <w:b/>
          <w:bCs/>
          <w:sz w:val="32"/>
          <w:szCs w:val="32"/>
          <w:lang w:val="en-US" w:bidi="ar-DZ"/>
        </w:rPr>
      </w:pPr>
      <w:r>
        <w:rPr>
          <w:rFonts w:ascii="Sakkal Majalla" w:hAnsi="Sakkal Majalla" w:cs="Sakkal Majalla" w:hint="cs"/>
          <w:b/>
          <w:bCs/>
          <w:sz w:val="32"/>
          <w:szCs w:val="32"/>
          <w:rtl/>
          <w:lang w:val="en-US" w:bidi="ar-DZ"/>
        </w:rPr>
        <w:t>صلب الموضوع (المتن)</w:t>
      </w:r>
    </w:p>
    <w:p w:rsidR="007975C3" w:rsidRDefault="007975C3" w:rsidP="00C20C27">
      <w:pPr>
        <w:bidi/>
        <w:ind w:firstLine="567"/>
        <w:jc w:val="both"/>
        <w:rPr>
          <w:rFonts w:ascii="Sakkal Majalla" w:hAnsi="Sakkal Majalla" w:cs="Sakkal Majalla"/>
          <w:sz w:val="32"/>
          <w:szCs w:val="32"/>
          <w:rtl/>
          <w:lang w:val="en-US" w:bidi="ar-DZ"/>
        </w:rPr>
      </w:pPr>
      <w:r w:rsidRPr="003B6C6D">
        <w:rPr>
          <w:rFonts w:ascii="Sakkal Majalla" w:hAnsi="Sakkal Majalla" w:cs="Sakkal Majalla" w:hint="cs"/>
          <w:sz w:val="32"/>
          <w:szCs w:val="32"/>
          <w:rtl/>
          <w:lang w:val="en-US" w:bidi="ar-DZ"/>
        </w:rPr>
        <w:t>هو الجزء الذي يعرض فيه</w:t>
      </w:r>
      <w:r>
        <w:rPr>
          <w:rFonts w:ascii="Sakkal Majalla" w:hAnsi="Sakkal Majalla" w:cs="Sakkal Majalla" w:hint="cs"/>
          <w:b/>
          <w:bCs/>
          <w:sz w:val="32"/>
          <w:szCs w:val="32"/>
          <w:rtl/>
          <w:lang w:val="en-US" w:bidi="ar-DZ"/>
        </w:rPr>
        <w:t xml:space="preserve"> </w:t>
      </w:r>
      <w:r>
        <w:rPr>
          <w:rFonts w:ascii="Sakkal Majalla" w:hAnsi="Sakkal Majalla" w:cs="Sakkal Majalla" w:hint="cs"/>
          <w:sz w:val="32"/>
          <w:szCs w:val="32"/>
          <w:rtl/>
          <w:lang w:val="en-US" w:bidi="ar-DZ"/>
        </w:rPr>
        <w:t>الباحث تحليله ومناقشته عبر مباحث ومطالب وفروع، ويتطلب حسن المناقشة لموضوع النص، أن يكون المحلّل</w:t>
      </w:r>
      <w:r w:rsidR="00D21A73">
        <w:rPr>
          <w:rFonts w:ascii="Sakkal Majalla" w:hAnsi="Sakkal Majalla" w:cs="Sakkal Majalla" w:hint="cs"/>
          <w:sz w:val="32"/>
          <w:szCs w:val="32"/>
          <w:rtl/>
          <w:lang w:val="en-US" w:bidi="ar-DZ"/>
        </w:rPr>
        <w:t xml:space="preserve"> ملما بالجانب النظري</w:t>
      </w:r>
      <w:r>
        <w:rPr>
          <w:rFonts w:ascii="Sakkal Majalla" w:hAnsi="Sakkal Majalla" w:cs="Sakkal Majalla" w:hint="cs"/>
          <w:sz w:val="32"/>
          <w:szCs w:val="32"/>
          <w:rtl/>
          <w:lang w:val="en-US" w:bidi="ar-DZ"/>
        </w:rPr>
        <w:t>، أو المعلومات الضرورية لمناقشة موضوع النص من خلال المعلومات المكتسبة إما من المحاضرة أو من المراجع</w:t>
      </w:r>
      <w:r w:rsidRPr="003B6C6D">
        <w:rPr>
          <w:rFonts w:ascii="Sakkal Majalla" w:hAnsi="Sakkal Majalla" w:cs="Sakkal Majalla" w:hint="cs"/>
          <w:b/>
          <w:bCs/>
          <w:sz w:val="32"/>
          <w:szCs w:val="32"/>
          <w:rtl/>
          <w:lang w:val="en-US" w:bidi="ar-DZ"/>
        </w:rPr>
        <w:t xml:space="preserve"> </w:t>
      </w:r>
      <w:r w:rsidRPr="00016B45">
        <w:rPr>
          <w:rFonts w:ascii="Sakkal Majalla" w:hAnsi="Sakkal Majalla" w:cs="Sakkal Majalla" w:hint="cs"/>
          <w:sz w:val="32"/>
          <w:szCs w:val="32"/>
          <w:rtl/>
          <w:lang w:val="en-US" w:bidi="ar-DZ"/>
        </w:rPr>
        <w:t>، كما يجب عليه</w:t>
      </w:r>
      <w:r>
        <w:rPr>
          <w:rFonts w:ascii="Sakkal Majalla" w:hAnsi="Sakkal Majalla" w:cs="Sakkal Majalla" w:hint="cs"/>
          <w:b/>
          <w:bCs/>
          <w:sz w:val="32"/>
          <w:szCs w:val="32"/>
          <w:rtl/>
          <w:lang w:val="en-US" w:bidi="ar-DZ"/>
        </w:rPr>
        <w:t xml:space="preserve"> </w:t>
      </w:r>
      <w:r>
        <w:rPr>
          <w:rFonts w:ascii="Sakkal Majalla" w:hAnsi="Sakkal Majalla" w:cs="Sakkal Majalla" w:hint="cs"/>
          <w:sz w:val="32"/>
          <w:szCs w:val="32"/>
          <w:rtl/>
          <w:lang w:val="en-US" w:bidi="ar-DZ"/>
        </w:rPr>
        <w:t>أن يتجنب إعادة كتابة ما جاء في النص، بل عليه أن يشرح أفكار  النص وينتقدها ويبدي رأيه فيها مع التبرير، منتبها في ذات الوقت إلى ألا يخرج عن حدود الموضوع  الذي يثيره النص، فعليه أن يتقيد بأفكار النص تحليلا وشرحا وانتقادا، ويتم ت</w:t>
      </w:r>
      <w:r w:rsidR="00D21A73">
        <w:rPr>
          <w:rFonts w:ascii="Sakkal Majalla" w:hAnsi="Sakkal Majalla" w:cs="Sakkal Majalla" w:hint="cs"/>
          <w:sz w:val="32"/>
          <w:szCs w:val="32"/>
          <w:rtl/>
          <w:lang w:val="en-US" w:bidi="ar-DZ"/>
        </w:rPr>
        <w:t>قييم النص من الناحيةالقانونية و</w:t>
      </w:r>
      <w:r>
        <w:rPr>
          <w:rFonts w:ascii="Sakkal Majalla" w:hAnsi="Sakkal Majalla" w:cs="Sakkal Majalla" w:hint="cs"/>
          <w:sz w:val="32"/>
          <w:szCs w:val="32"/>
          <w:rtl/>
          <w:lang w:val="en-US" w:bidi="ar-DZ"/>
        </w:rPr>
        <w:t>غير القانونية (الواقعية).</w:t>
      </w:r>
    </w:p>
    <w:p w:rsidR="007975C3" w:rsidRDefault="007975C3" w:rsidP="00F41D24">
      <w:pPr>
        <w:pStyle w:val="Paragraphedeliste"/>
        <w:numPr>
          <w:ilvl w:val="0"/>
          <w:numId w:val="21"/>
        </w:numPr>
        <w:bidi/>
        <w:jc w:val="both"/>
        <w:rPr>
          <w:rFonts w:ascii="Sakkal Majalla" w:hAnsi="Sakkal Majalla" w:cs="Sakkal Majalla"/>
          <w:b/>
          <w:bCs/>
          <w:sz w:val="32"/>
          <w:szCs w:val="32"/>
          <w:lang w:val="en-US" w:bidi="ar-DZ"/>
        </w:rPr>
      </w:pPr>
      <w:r w:rsidRPr="00846507">
        <w:rPr>
          <w:rFonts w:ascii="Sakkal Majalla" w:hAnsi="Sakkal Majalla" w:cs="Sakkal Majalla" w:hint="cs"/>
          <w:b/>
          <w:bCs/>
          <w:sz w:val="32"/>
          <w:szCs w:val="32"/>
          <w:rtl/>
          <w:lang w:val="en-US" w:bidi="ar-DZ"/>
        </w:rPr>
        <w:t>التقييم من الناحية القانونية</w:t>
      </w:r>
    </w:p>
    <w:p w:rsidR="007975C3" w:rsidRDefault="007975C3" w:rsidP="00C20C27">
      <w:pPr>
        <w:bidi/>
        <w:ind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يعمل الباحث على تقديم مساهمته الرئيسية في هذا النوع من البحوث، وذلك عن طريق ا</w:t>
      </w:r>
      <w:r w:rsidR="003B7222">
        <w:rPr>
          <w:rFonts w:ascii="Sakkal Majalla" w:hAnsi="Sakkal Majalla" w:cs="Sakkal Majalla" w:hint="cs"/>
          <w:sz w:val="32"/>
          <w:szCs w:val="32"/>
          <w:rtl/>
          <w:lang w:val="en-US" w:bidi="ar-DZ"/>
        </w:rPr>
        <w:t>قتراح تقويم النص من وجهة النظر</w:t>
      </w:r>
      <w:r>
        <w:rPr>
          <w:rFonts w:ascii="Sakkal Majalla" w:hAnsi="Sakkal Majalla" w:cs="Sakkal Majalla" w:hint="cs"/>
          <w:sz w:val="32"/>
          <w:szCs w:val="32"/>
          <w:rtl/>
          <w:lang w:val="en-US" w:bidi="ar-DZ"/>
        </w:rPr>
        <w:t xml:space="preserve"> القانونية، وذلك من خلال علاقة النص موضوع البحث بغيره من النصوص القانونية السارية في الدولة، فيتساءل عما إذا كانت القاعدة القانونية موضوع التعليق متوافقة مع المبادئ العامة للقانون أم أنها تشكل خروجا عنها، فإذا كانت متوافقة معها، فعلى الباحث أن يدعم رأيه بأمثلة، أما إذا كان مخالفا، فسيحاول أن يحدّد هذا الاختلاف ويتعرّف على أسباب ذلك، كما يتعيّن عليه أن يقدم رأيه حول ما إذا كان هذا الاختلاف مقصود أو غير مقصود. وفي هذا الصدد ينبغي ألا تكون المناقشة مجرد نقل للمعلومات بشكل سطحي، بل لا بد أن يقوم الباحث بتقديم تحليل يمتاز بالعمق والموضوعية مع بيان الموقف الشخصي من الآراء المطروحة في المسألة.</w:t>
      </w:r>
    </w:p>
    <w:p w:rsidR="007975C3" w:rsidRPr="00846507" w:rsidRDefault="007975C3" w:rsidP="00C20C27">
      <w:pPr>
        <w:bidi/>
        <w:ind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lastRenderedPageBreak/>
        <w:t>كما يتعيّن عليه أن يبيّن الفائدة من النص موضوع التحليل، أي مدى الحاجة إلى صدوره، وهنا نكون أمام فرضين، الأول أن يكون النص قد صدر تعديلا لنص آخر ساري المفعول، وهنا يتعين على الباحث أن يبيّن مدى الحاجة إلى هذا التعديل، والثاني أن يكون نصا جديدا ينظم مسألة لم تكن محل تنظيم من قبل، وهنا يكون لزاما على الباحث أن يبيّن الظروف التي دفعت بإصدار هذا النص.</w:t>
      </w:r>
    </w:p>
    <w:p w:rsidR="007975C3" w:rsidRDefault="007975C3" w:rsidP="00F41D24">
      <w:pPr>
        <w:pStyle w:val="Paragraphedeliste"/>
        <w:numPr>
          <w:ilvl w:val="0"/>
          <w:numId w:val="21"/>
        </w:numPr>
        <w:bidi/>
        <w:jc w:val="both"/>
        <w:rPr>
          <w:rFonts w:ascii="Sakkal Majalla" w:hAnsi="Sakkal Majalla" w:cs="Sakkal Majalla"/>
          <w:b/>
          <w:bCs/>
          <w:sz w:val="32"/>
          <w:szCs w:val="32"/>
          <w:lang w:val="en-US" w:bidi="ar-DZ"/>
        </w:rPr>
      </w:pPr>
      <w:r w:rsidRPr="00F35CAC">
        <w:rPr>
          <w:rFonts w:ascii="Sakkal Majalla" w:hAnsi="Sakkal Majalla" w:cs="Sakkal Majalla" w:hint="cs"/>
          <w:b/>
          <w:bCs/>
          <w:sz w:val="32"/>
          <w:szCs w:val="32"/>
          <w:rtl/>
          <w:lang w:val="en-US" w:bidi="ar-DZ"/>
        </w:rPr>
        <w:t>التقييم من الناحية غير القانونية</w:t>
      </w:r>
    </w:p>
    <w:p w:rsidR="007975C3" w:rsidRDefault="007975C3" w:rsidP="00C20C27">
      <w:pPr>
        <w:bidi/>
        <w:ind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تتحكم في وضع القاعدة القانونية مجموعة</w:t>
      </w:r>
      <w:r w:rsidR="003B7222">
        <w:rPr>
          <w:rFonts w:ascii="Sakkal Majalla" w:hAnsi="Sakkal Majalla" w:cs="Sakkal Majalla" w:hint="cs"/>
          <w:sz w:val="32"/>
          <w:szCs w:val="32"/>
          <w:rtl/>
          <w:lang w:val="en-US" w:bidi="ar-DZ"/>
        </w:rPr>
        <w:t xml:space="preserve"> </w:t>
      </w:r>
      <w:r>
        <w:rPr>
          <w:rFonts w:ascii="Sakkal Majalla" w:hAnsi="Sakkal Majalla" w:cs="Sakkal Majalla" w:hint="cs"/>
          <w:sz w:val="32"/>
          <w:szCs w:val="32"/>
          <w:rtl/>
          <w:lang w:val="en-US" w:bidi="ar-DZ"/>
        </w:rPr>
        <w:t>من الاعتبارات، يحاول المشرع مراعاتها عند وضعه للقاعدة، ويبرز من بين الاعتبارات التي تحكم وضع القواعد القانونية، اعتباران رئيسيان، يتعلق الأول  بمراعاة القاعدة لمبادئ العدالة</w:t>
      </w:r>
      <w:r w:rsidR="00D21A73">
        <w:rPr>
          <w:rFonts w:ascii="Sakkal Majalla" w:hAnsi="Sakkal Majalla" w:cs="Sakkal Majalla" w:hint="cs"/>
          <w:sz w:val="32"/>
          <w:szCs w:val="32"/>
          <w:rtl/>
          <w:lang w:val="en-US" w:bidi="ar-DZ"/>
        </w:rPr>
        <w:t xml:space="preserve"> </w:t>
      </w:r>
      <w:r>
        <w:rPr>
          <w:rFonts w:ascii="Sakkal Majalla" w:hAnsi="Sakkal Majalla" w:cs="Sakkal Majalla" w:hint="cs"/>
          <w:sz w:val="32"/>
          <w:szCs w:val="32"/>
          <w:rtl/>
          <w:lang w:val="en-US" w:bidi="ar-DZ"/>
        </w:rPr>
        <w:t>والإنصاف، ويتعلق الثاني بالاستقرار ال</w:t>
      </w:r>
      <w:r w:rsidR="003B7222">
        <w:rPr>
          <w:rFonts w:ascii="Sakkal Majalla" w:hAnsi="Sakkal Majalla" w:cs="Sakkal Majalla" w:hint="cs"/>
          <w:sz w:val="32"/>
          <w:szCs w:val="32"/>
          <w:rtl/>
          <w:lang w:val="en-US" w:bidi="ar-DZ"/>
        </w:rPr>
        <w:t>اجتماعي، حيث يضحي المشرع أحيانا</w:t>
      </w:r>
      <w:r>
        <w:rPr>
          <w:rFonts w:ascii="Sakkal Majalla" w:hAnsi="Sakkal Majalla" w:cs="Sakkal Majalla" w:hint="cs"/>
          <w:sz w:val="32"/>
          <w:szCs w:val="32"/>
          <w:rtl/>
          <w:lang w:val="en-US" w:bidi="ar-DZ"/>
        </w:rPr>
        <w:t xml:space="preserve"> باعتبارات العدالة لمصلحة الاستقرار الاجتماعي، فيجد أن المصلحة العام</w:t>
      </w:r>
      <w:r w:rsidR="00D21A73">
        <w:rPr>
          <w:rFonts w:ascii="Sakkal Majalla" w:hAnsi="Sakkal Majalla" w:cs="Sakkal Majalla" w:hint="cs"/>
          <w:sz w:val="32"/>
          <w:szCs w:val="32"/>
          <w:rtl/>
          <w:lang w:val="en-US" w:bidi="ar-DZ"/>
        </w:rPr>
        <w:t>ة</w:t>
      </w:r>
      <w:r>
        <w:rPr>
          <w:rFonts w:ascii="Sakkal Majalla" w:hAnsi="Sakkal Majalla" w:cs="Sakkal Majalla" w:hint="cs"/>
          <w:sz w:val="32"/>
          <w:szCs w:val="32"/>
          <w:rtl/>
          <w:lang w:val="en-US" w:bidi="ar-DZ"/>
        </w:rPr>
        <w:t xml:space="preserve"> تنشأ من مراعاة بعض الاعتبارات الاقتصادية أو الأمنية أو السياسية، من ذلك العفو العام الذي يصدر في فترات معينة، فهو يمس بمبدأ العدالة ويراعي الاعتبارات الأخرى.</w:t>
      </w:r>
    </w:p>
    <w:p w:rsidR="007975C3" w:rsidRDefault="007975C3" w:rsidP="00C20C27">
      <w:pPr>
        <w:bidi/>
        <w:ind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بناء على ما سبق يتعيّن على الباحث أن يبرز وأن يبيّن تلك الاعتبارات التي راعاها المشرع عند وضعه للنص، وعن الحلول التي يتضمنها هذا النص، ولو جاء  بعيدا عن الاعتبارات القانونية.</w:t>
      </w:r>
    </w:p>
    <w:p w:rsidR="007975C3" w:rsidRDefault="007975C3" w:rsidP="00C20C27">
      <w:pPr>
        <w:bidi/>
        <w:ind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أما إذا كان النص يحتمل أكثر من حل، فيجب على الباحث أن يبيّن الحلول المحتملة، وأن يشير إلى الحل الذي يراه الأفضل من بينها، فإذا كان النص لا يحتمل إلا حلا واحدا، فيشير إلى هذا الحل، ويقوم بمناقشته، إما مؤيدا أو معارضا له، وفي كلتا الحالتين وجب عليه تقديم وشرح التبريرات التي تؤيد رأيه، وهنا يبرز  رأي الباحث الشخصي بوضوح عند مناقشته للجوانب الاقتصادية</w:t>
      </w:r>
      <w:r w:rsidR="00763281">
        <w:rPr>
          <w:rFonts w:ascii="Sakkal Majalla" w:hAnsi="Sakkal Majalla" w:cs="Sakkal Majalla" w:hint="cs"/>
          <w:sz w:val="32"/>
          <w:szCs w:val="32"/>
          <w:rtl/>
          <w:lang w:val="en-US" w:bidi="ar-DZ"/>
        </w:rPr>
        <w:t xml:space="preserve"> </w:t>
      </w:r>
      <w:r>
        <w:rPr>
          <w:rFonts w:ascii="Sakkal Majalla" w:hAnsi="Sakkal Majalla" w:cs="Sakkal Majalla" w:hint="cs"/>
          <w:sz w:val="32"/>
          <w:szCs w:val="32"/>
          <w:rtl/>
          <w:lang w:val="en-US" w:bidi="ar-DZ"/>
        </w:rPr>
        <w:t>والاجتماعية للحل أو الحلول التي جاء بها النص</w:t>
      </w:r>
    </w:p>
    <w:p w:rsidR="007975C3" w:rsidRDefault="007975C3" w:rsidP="00C20C27">
      <w:pPr>
        <w:pStyle w:val="Paragraphedeliste"/>
        <w:numPr>
          <w:ilvl w:val="0"/>
          <w:numId w:val="1"/>
        </w:numPr>
        <w:bidi/>
        <w:jc w:val="both"/>
        <w:rPr>
          <w:rFonts w:ascii="Sakkal Majalla" w:hAnsi="Sakkal Majalla" w:cs="Sakkal Majalla"/>
          <w:b/>
          <w:bCs/>
          <w:sz w:val="32"/>
          <w:szCs w:val="32"/>
          <w:lang w:val="en-US" w:bidi="ar-DZ"/>
        </w:rPr>
      </w:pPr>
      <w:r w:rsidRPr="00957985">
        <w:rPr>
          <w:rFonts w:ascii="Sakkal Majalla" w:hAnsi="Sakkal Majalla" w:cs="Sakkal Majalla" w:hint="cs"/>
          <w:b/>
          <w:bCs/>
          <w:sz w:val="32"/>
          <w:szCs w:val="32"/>
          <w:rtl/>
          <w:lang w:val="en-US" w:bidi="ar-DZ"/>
        </w:rPr>
        <w:t>الخاتمة</w:t>
      </w:r>
    </w:p>
    <w:p w:rsidR="007975C3" w:rsidRPr="00957985" w:rsidRDefault="007975C3" w:rsidP="00C20C27">
      <w:pPr>
        <w:bidi/>
        <w:ind w:firstLine="708"/>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 xml:space="preserve">تشكل الخاتمة تلخيصا لما توصل إليه الباحث، فهي فكرة عامة تلخص موضوع المسألة أو المسائل القانونية محل المناقشة في فقرة موجزة، تتضمن الإجابة على التساؤلات المنبثقة من الإشكالية المطروحة في مقدمة التعليق دون إعادة طرحها من جديد، كما تتضمن النتائج المتوصل إليها بتوضيح موقف المعلّق من رأي المشرع، سواء بتأييده والثناء عليه، أو بانتقاده مع عرض البديل، الذي يمكن أن يحل محله. هذا البديل يمكن أن يكون آراء أو مقترحات تعديل أو إلغاء النص، سواء من حيث </w:t>
      </w:r>
      <w:r>
        <w:rPr>
          <w:rFonts w:ascii="Sakkal Majalla" w:hAnsi="Sakkal Majalla" w:cs="Sakkal Majalla" w:hint="cs"/>
          <w:sz w:val="32"/>
          <w:szCs w:val="32"/>
          <w:rtl/>
          <w:lang w:val="en-US" w:bidi="ar-DZ"/>
        </w:rPr>
        <w:lastRenderedPageBreak/>
        <w:t>صياغته أو من حيث أحكامه ومقتضياته، مع إمكانية طرح صيغة جديدة بديلة. غير أن الرأي المعبّر عنه يجب ألا يخرج عن المبادئ التي استقر عليها القانون أو المسلم بها في الاجتهاد الفقهي، بحكم كونها نتاج لإجماع فقهي راجح لا تؤثر فيه الآراء الشخصية، وفي جميع الأحوال يجب أن يكون رأي المعلق مشفوع بالدليل المقنع.</w:t>
      </w:r>
    </w:p>
    <w:p w:rsidR="007975C3" w:rsidRPr="003B7222" w:rsidRDefault="003B7222" w:rsidP="00C20C27">
      <w:pPr>
        <w:pStyle w:val="Paragraphedeliste"/>
        <w:bidi/>
        <w:ind w:left="0" w:firstLine="567"/>
        <w:jc w:val="both"/>
        <w:rPr>
          <w:rFonts w:ascii="Sakkal Majalla" w:hAnsi="Sakkal Majalla" w:cs="Sakkal Majalla"/>
          <w:b/>
          <w:bCs/>
          <w:sz w:val="32"/>
          <w:szCs w:val="32"/>
          <w:rtl/>
          <w:lang w:val="en-US" w:bidi="ar-DZ"/>
        </w:rPr>
      </w:pPr>
      <w:r w:rsidRPr="003B7222">
        <w:rPr>
          <w:rFonts w:ascii="Sakkal Majalla" w:hAnsi="Sakkal Majalla" w:cs="Sakkal Majalla" w:hint="cs"/>
          <w:b/>
          <w:bCs/>
          <w:sz w:val="32"/>
          <w:szCs w:val="32"/>
          <w:rtl/>
          <w:lang w:val="en-US" w:bidi="ar-DZ"/>
        </w:rPr>
        <w:t>ثالثا: نموذج تطبيقي</w:t>
      </w:r>
    </w:p>
    <w:p w:rsidR="007975C3" w:rsidRPr="00763281" w:rsidRDefault="007975C3" w:rsidP="00C20C27">
      <w:pPr>
        <w:bidi/>
        <w:ind w:firstLine="567"/>
        <w:jc w:val="both"/>
        <w:rPr>
          <w:rFonts w:ascii="Sakkal Majalla" w:hAnsi="Sakkal Majalla" w:cs="Sakkal Majalla"/>
          <w:b/>
          <w:bCs/>
          <w:sz w:val="32"/>
          <w:szCs w:val="32"/>
          <w:lang w:val="en-US" w:bidi="ar-DZ"/>
        </w:rPr>
      </w:pPr>
      <w:r w:rsidRPr="00763281">
        <w:rPr>
          <w:rFonts w:ascii="Sakkal Majalla" w:hAnsi="Sakkal Majalla" w:cs="Sakkal Majalla" w:hint="cs"/>
          <w:b/>
          <w:bCs/>
          <w:sz w:val="32"/>
          <w:szCs w:val="32"/>
          <w:rtl/>
          <w:lang w:val="en-US" w:bidi="ar-DZ"/>
        </w:rPr>
        <w:t>تحليل نص المادة التاسعة من قانون الإجراءات المدنية والإدارية</w:t>
      </w:r>
    </w:p>
    <w:p w:rsidR="007975C3" w:rsidRDefault="007975C3" w:rsidP="00C20C27">
      <w:pPr>
        <w:pStyle w:val="Paragraphedeliste"/>
        <w:bidi/>
        <w:ind w:left="927"/>
        <w:jc w:val="both"/>
        <w:rPr>
          <w:rFonts w:ascii="Sakkal Majalla" w:hAnsi="Sakkal Majalla" w:cs="Sakkal Majalla"/>
          <w:b/>
          <w:bCs/>
          <w:sz w:val="32"/>
          <w:szCs w:val="32"/>
          <w:rtl/>
          <w:lang w:val="en-US" w:bidi="ar-DZ"/>
        </w:rPr>
      </w:pPr>
      <w:r>
        <w:rPr>
          <w:rFonts w:ascii="Sakkal Majalla" w:hAnsi="Sakkal Majalla" w:cs="Sakkal Majalla" w:hint="cs"/>
          <w:b/>
          <w:bCs/>
          <w:sz w:val="32"/>
          <w:szCs w:val="32"/>
          <w:rtl/>
          <w:lang w:val="en-US" w:bidi="ar-DZ"/>
        </w:rPr>
        <w:t>"الأصل في إجراءات التقاضي أن تكون مكتوبة"</w:t>
      </w:r>
    </w:p>
    <w:p w:rsidR="007975C3" w:rsidRDefault="007975C3" w:rsidP="00C20C27">
      <w:pPr>
        <w:pStyle w:val="Paragraphedeliste"/>
        <w:bidi/>
        <w:ind w:left="92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يتم تحليل هذا النص كمايلي:</w:t>
      </w:r>
    </w:p>
    <w:p w:rsidR="007975C3" w:rsidRDefault="007975C3" w:rsidP="00F41D24">
      <w:pPr>
        <w:pStyle w:val="Paragraphedeliste"/>
        <w:numPr>
          <w:ilvl w:val="0"/>
          <w:numId w:val="23"/>
        </w:numPr>
        <w:bidi/>
        <w:jc w:val="both"/>
        <w:rPr>
          <w:rFonts w:ascii="Sakkal Majalla" w:hAnsi="Sakkal Majalla" w:cs="Sakkal Majalla"/>
          <w:b/>
          <w:bCs/>
          <w:sz w:val="32"/>
          <w:szCs w:val="32"/>
          <w:lang w:val="en-US" w:bidi="ar-DZ"/>
        </w:rPr>
      </w:pPr>
      <w:r>
        <w:rPr>
          <w:rFonts w:ascii="Sakkal Majalla" w:hAnsi="Sakkal Majalla" w:cs="Sakkal Majalla" w:hint="cs"/>
          <w:b/>
          <w:bCs/>
          <w:sz w:val="32"/>
          <w:szCs w:val="32"/>
          <w:rtl/>
          <w:lang w:val="en-US" w:bidi="ar-DZ"/>
        </w:rPr>
        <w:t>المرحلة التحضيرية</w:t>
      </w:r>
    </w:p>
    <w:p w:rsidR="007975C3" w:rsidRDefault="007975C3" w:rsidP="00F41D24">
      <w:pPr>
        <w:pStyle w:val="Paragraphedeliste"/>
        <w:numPr>
          <w:ilvl w:val="0"/>
          <w:numId w:val="24"/>
        </w:numPr>
        <w:bidi/>
        <w:jc w:val="both"/>
        <w:rPr>
          <w:rFonts w:ascii="Sakkal Majalla" w:hAnsi="Sakkal Majalla" w:cs="Sakkal Majalla"/>
          <w:b/>
          <w:bCs/>
          <w:sz w:val="32"/>
          <w:szCs w:val="32"/>
          <w:lang w:val="en-US" w:bidi="ar-DZ"/>
        </w:rPr>
      </w:pPr>
      <w:r>
        <w:rPr>
          <w:rFonts w:ascii="Sakkal Majalla" w:hAnsi="Sakkal Majalla" w:cs="Sakkal Majalla" w:hint="cs"/>
          <w:b/>
          <w:bCs/>
          <w:sz w:val="32"/>
          <w:szCs w:val="32"/>
          <w:rtl/>
          <w:lang w:val="en-US" w:bidi="ar-DZ"/>
        </w:rPr>
        <w:t>التحليل الشكلي</w:t>
      </w:r>
    </w:p>
    <w:p w:rsidR="007975C3" w:rsidRDefault="007975C3" w:rsidP="00C20C27">
      <w:pPr>
        <w:pStyle w:val="Paragraphedeliste"/>
        <w:numPr>
          <w:ilvl w:val="0"/>
          <w:numId w:val="1"/>
        </w:numPr>
        <w:bidi/>
        <w:jc w:val="both"/>
        <w:rPr>
          <w:rFonts w:ascii="Sakkal Majalla" w:hAnsi="Sakkal Majalla" w:cs="Sakkal Majalla"/>
          <w:b/>
          <w:bCs/>
          <w:sz w:val="32"/>
          <w:szCs w:val="32"/>
          <w:lang w:val="en-US" w:bidi="ar-DZ"/>
        </w:rPr>
      </w:pPr>
      <w:r>
        <w:rPr>
          <w:rFonts w:ascii="Sakkal Majalla" w:hAnsi="Sakkal Majalla" w:cs="Sakkal Majalla" w:hint="cs"/>
          <w:b/>
          <w:bCs/>
          <w:sz w:val="32"/>
          <w:szCs w:val="32"/>
          <w:rtl/>
          <w:lang w:val="en-US" w:bidi="ar-DZ"/>
        </w:rPr>
        <w:t>هوية النص وطبيعته</w:t>
      </w:r>
    </w:p>
    <w:p w:rsidR="007975C3" w:rsidRDefault="007975C3" w:rsidP="00F41D24">
      <w:pPr>
        <w:pStyle w:val="Paragraphedeliste"/>
        <w:numPr>
          <w:ilvl w:val="0"/>
          <w:numId w:val="2"/>
        </w:numPr>
        <w:bidi/>
        <w:jc w:val="both"/>
        <w:rPr>
          <w:rFonts w:ascii="Sakkal Majalla" w:hAnsi="Sakkal Majalla" w:cs="Sakkal Majalla"/>
          <w:sz w:val="32"/>
          <w:szCs w:val="32"/>
          <w:lang w:val="en-US" w:bidi="ar-DZ"/>
        </w:rPr>
      </w:pPr>
      <w:r>
        <w:rPr>
          <w:rFonts w:ascii="Sakkal Majalla" w:hAnsi="Sakkal Majalla" w:cs="Sakkal Majalla" w:hint="cs"/>
          <w:sz w:val="32"/>
          <w:szCs w:val="32"/>
          <w:rtl/>
          <w:lang w:val="en-US" w:bidi="ar-DZ"/>
        </w:rPr>
        <w:t>هو نص أو مادة  من قانون أو  تشريع، وهو القانون رقم 08-09 المتضمن قانون الإجراءات المدنية والإدارية.</w:t>
      </w:r>
    </w:p>
    <w:p w:rsidR="007975C3" w:rsidRDefault="007975C3" w:rsidP="00F41D24">
      <w:pPr>
        <w:pStyle w:val="Paragraphedeliste"/>
        <w:numPr>
          <w:ilvl w:val="0"/>
          <w:numId w:val="2"/>
        </w:numPr>
        <w:bidi/>
        <w:jc w:val="both"/>
        <w:rPr>
          <w:rFonts w:ascii="Sakkal Majalla" w:hAnsi="Sakkal Majalla" w:cs="Sakkal Majalla"/>
          <w:sz w:val="32"/>
          <w:szCs w:val="32"/>
          <w:lang w:val="en-US" w:bidi="ar-DZ"/>
        </w:rPr>
      </w:pPr>
      <w:r>
        <w:rPr>
          <w:rFonts w:ascii="Sakkal Majalla" w:hAnsi="Sakkal Majalla" w:cs="Sakkal Majalla" w:hint="cs"/>
          <w:sz w:val="32"/>
          <w:szCs w:val="32"/>
          <w:rtl/>
          <w:lang w:val="en-US" w:bidi="ar-DZ"/>
        </w:rPr>
        <w:t xml:space="preserve">يقع النص ضمن الأحكام التمهيدية من القانون رقم 08-09. التي تجسد المبادئ القانونية التي كرسها الدستور الجزائري  في الباب الخاص بالسلطة القضائية، </w:t>
      </w:r>
    </w:p>
    <w:p w:rsidR="007975C3" w:rsidRDefault="007975C3" w:rsidP="00F41D24">
      <w:pPr>
        <w:pStyle w:val="Paragraphedeliste"/>
        <w:numPr>
          <w:ilvl w:val="0"/>
          <w:numId w:val="2"/>
        </w:numPr>
        <w:bidi/>
        <w:jc w:val="both"/>
        <w:rPr>
          <w:rFonts w:ascii="Sakkal Majalla" w:hAnsi="Sakkal Majalla" w:cs="Sakkal Majalla"/>
          <w:sz w:val="32"/>
          <w:szCs w:val="32"/>
          <w:lang w:val="en-US" w:bidi="ar-DZ"/>
        </w:rPr>
      </w:pPr>
      <w:r>
        <w:rPr>
          <w:rFonts w:ascii="Sakkal Majalla" w:hAnsi="Sakkal Majalla" w:cs="Sakkal Majalla" w:hint="cs"/>
          <w:sz w:val="32"/>
          <w:szCs w:val="32"/>
          <w:rtl/>
          <w:lang w:val="en-US" w:bidi="ar-DZ"/>
        </w:rPr>
        <w:t>الصادر بتاريخ 25-02-2008.، عن السلطة التشريعية</w:t>
      </w:r>
    </w:p>
    <w:p w:rsidR="007975C3" w:rsidRDefault="007975C3" w:rsidP="00C20C27">
      <w:pPr>
        <w:pStyle w:val="Paragraphedeliste"/>
        <w:numPr>
          <w:ilvl w:val="0"/>
          <w:numId w:val="1"/>
        </w:numPr>
        <w:bidi/>
        <w:jc w:val="both"/>
        <w:rPr>
          <w:rFonts w:ascii="Sakkal Majalla" w:hAnsi="Sakkal Majalla" w:cs="Sakkal Majalla"/>
          <w:b/>
          <w:bCs/>
          <w:sz w:val="32"/>
          <w:szCs w:val="32"/>
          <w:lang w:val="en-US" w:bidi="ar-DZ"/>
        </w:rPr>
      </w:pPr>
      <w:r w:rsidRPr="00816F9A">
        <w:rPr>
          <w:rFonts w:ascii="Sakkal Majalla" w:hAnsi="Sakkal Majalla" w:cs="Sakkal Majalla" w:hint="cs"/>
          <w:b/>
          <w:bCs/>
          <w:sz w:val="32"/>
          <w:szCs w:val="32"/>
          <w:rtl/>
          <w:lang w:val="en-US" w:bidi="ar-DZ"/>
        </w:rPr>
        <w:t xml:space="preserve">بنية </w:t>
      </w:r>
      <w:r>
        <w:rPr>
          <w:rFonts w:ascii="Sakkal Majalla" w:hAnsi="Sakkal Majalla" w:cs="Sakkal Majalla" w:hint="cs"/>
          <w:b/>
          <w:bCs/>
          <w:sz w:val="32"/>
          <w:szCs w:val="32"/>
          <w:rtl/>
          <w:lang w:val="en-US" w:bidi="ar-DZ"/>
        </w:rPr>
        <w:t>النص</w:t>
      </w:r>
    </w:p>
    <w:p w:rsidR="007975C3" w:rsidRDefault="007975C3" w:rsidP="00F41D24">
      <w:pPr>
        <w:pStyle w:val="Paragraphedeliste"/>
        <w:numPr>
          <w:ilvl w:val="0"/>
          <w:numId w:val="2"/>
        </w:numPr>
        <w:bidi/>
        <w:jc w:val="both"/>
        <w:rPr>
          <w:rFonts w:ascii="Sakkal Majalla" w:hAnsi="Sakkal Majalla" w:cs="Sakkal Majalla"/>
          <w:sz w:val="32"/>
          <w:szCs w:val="32"/>
          <w:lang w:val="en-US" w:bidi="ar-DZ"/>
        </w:rPr>
      </w:pPr>
      <w:r w:rsidRPr="00816F9A">
        <w:rPr>
          <w:rFonts w:ascii="Sakkal Majalla" w:hAnsi="Sakkal Majalla" w:cs="Sakkal Majalla" w:hint="cs"/>
          <w:sz w:val="32"/>
          <w:szCs w:val="32"/>
          <w:rtl/>
          <w:lang w:val="en-US" w:bidi="ar-DZ"/>
        </w:rPr>
        <w:t>يتكون النص من فقرة واحدة، تبدأ من "الأصل" وتنتهي ب "مكتوبة".</w:t>
      </w:r>
    </w:p>
    <w:p w:rsidR="007975C3" w:rsidRDefault="007975C3" w:rsidP="00F41D24">
      <w:pPr>
        <w:pStyle w:val="Paragraphedeliste"/>
        <w:numPr>
          <w:ilvl w:val="0"/>
          <w:numId w:val="2"/>
        </w:numPr>
        <w:bidi/>
        <w:jc w:val="both"/>
        <w:rPr>
          <w:rFonts w:ascii="Sakkal Majalla" w:hAnsi="Sakkal Majalla" w:cs="Sakkal Majalla"/>
          <w:sz w:val="32"/>
          <w:szCs w:val="32"/>
          <w:lang w:val="en-US" w:bidi="ar-DZ"/>
        </w:rPr>
      </w:pPr>
      <w:r>
        <w:rPr>
          <w:rFonts w:ascii="Sakkal Majalla" w:hAnsi="Sakkal Majalla" w:cs="Sakkal Majalla" w:hint="cs"/>
          <w:sz w:val="32"/>
          <w:szCs w:val="32"/>
          <w:rtl/>
          <w:lang w:val="en-US" w:bidi="ar-DZ"/>
        </w:rPr>
        <w:t>المصطلحات القانونية: إجراءات التقاضي، الكتابة، المتقاضين، وهي مصطلحات أو كلمات إجرائية.</w:t>
      </w:r>
    </w:p>
    <w:p w:rsidR="007975C3" w:rsidRDefault="007975C3" w:rsidP="00F41D24">
      <w:pPr>
        <w:pStyle w:val="Paragraphedeliste"/>
        <w:numPr>
          <w:ilvl w:val="0"/>
          <w:numId w:val="2"/>
        </w:numPr>
        <w:bidi/>
        <w:jc w:val="both"/>
        <w:rPr>
          <w:rFonts w:ascii="Sakkal Majalla" w:hAnsi="Sakkal Majalla" w:cs="Sakkal Majalla"/>
          <w:sz w:val="32"/>
          <w:szCs w:val="32"/>
          <w:lang w:val="en-US" w:bidi="ar-DZ"/>
        </w:rPr>
      </w:pPr>
      <w:r>
        <w:rPr>
          <w:rFonts w:ascii="Sakkal Majalla" w:hAnsi="Sakkal Majalla" w:cs="Sakkal Majalla" w:hint="cs"/>
          <w:sz w:val="32"/>
          <w:szCs w:val="32"/>
          <w:rtl/>
          <w:lang w:val="en-US" w:bidi="ar-DZ"/>
        </w:rPr>
        <w:t>الصياغة القانونية للنص: ظاهره صريح وباطنه ضمني، وإجراءات التقاضي من حيث الطبيعة قواعد آمرة من النظام العام لا يجوز الاتفاق على مخالفتها، وهي تخاطب المتقاضين والهيئات القضائية.</w:t>
      </w:r>
    </w:p>
    <w:p w:rsidR="007975C3" w:rsidRDefault="007975C3" w:rsidP="00C20C27">
      <w:pPr>
        <w:pStyle w:val="Paragraphedeliste"/>
        <w:numPr>
          <w:ilvl w:val="0"/>
          <w:numId w:val="1"/>
        </w:numPr>
        <w:bidi/>
        <w:jc w:val="both"/>
        <w:rPr>
          <w:rFonts w:ascii="Sakkal Majalla" w:hAnsi="Sakkal Majalla" w:cs="Sakkal Majalla"/>
          <w:b/>
          <w:bCs/>
          <w:sz w:val="32"/>
          <w:szCs w:val="32"/>
          <w:lang w:val="en-US" w:bidi="ar-DZ"/>
        </w:rPr>
      </w:pPr>
      <w:r w:rsidRPr="00816F9A">
        <w:rPr>
          <w:rFonts w:ascii="Sakkal Majalla" w:hAnsi="Sakkal Majalla" w:cs="Sakkal Majalla" w:hint="cs"/>
          <w:b/>
          <w:bCs/>
          <w:sz w:val="32"/>
          <w:szCs w:val="32"/>
          <w:rtl/>
          <w:lang w:val="en-US" w:bidi="ar-DZ"/>
        </w:rPr>
        <w:t>غاية النص</w:t>
      </w:r>
    </w:p>
    <w:p w:rsidR="007975C3" w:rsidRPr="00816F9A" w:rsidRDefault="007975C3" w:rsidP="00C20C27">
      <w:pPr>
        <w:pStyle w:val="Paragraphedeliste"/>
        <w:bidi/>
        <w:jc w:val="both"/>
        <w:rPr>
          <w:rFonts w:ascii="Sakkal Majalla" w:hAnsi="Sakkal Majalla" w:cs="Sakkal Majalla"/>
          <w:sz w:val="32"/>
          <w:szCs w:val="32"/>
          <w:rtl/>
          <w:lang w:val="en-US" w:bidi="ar-DZ"/>
        </w:rPr>
      </w:pPr>
      <w:r w:rsidRPr="00816F9A">
        <w:rPr>
          <w:rFonts w:ascii="Sakkal Majalla" w:hAnsi="Sakkal Majalla" w:cs="Sakkal Majalla" w:hint="cs"/>
          <w:sz w:val="32"/>
          <w:szCs w:val="32"/>
          <w:rtl/>
          <w:lang w:val="en-US" w:bidi="ar-DZ"/>
        </w:rPr>
        <w:t>يهدف النص</w:t>
      </w:r>
      <w:r>
        <w:rPr>
          <w:rFonts w:ascii="Sakkal Majalla" w:hAnsi="Sakkal Majalla" w:cs="Sakkal Majalla" w:hint="cs"/>
          <w:sz w:val="32"/>
          <w:szCs w:val="32"/>
          <w:rtl/>
          <w:lang w:val="en-US" w:bidi="ar-DZ"/>
        </w:rPr>
        <w:t xml:space="preserve"> إلى التركيز على خاصية الكتابة لإجراءات التقاضي كقاعدة عامة.</w:t>
      </w:r>
      <w:r w:rsidRPr="00816F9A">
        <w:rPr>
          <w:rFonts w:ascii="Sakkal Majalla" w:hAnsi="Sakkal Majalla" w:cs="Sakkal Majalla" w:hint="cs"/>
          <w:sz w:val="32"/>
          <w:szCs w:val="32"/>
          <w:rtl/>
          <w:lang w:val="en-US" w:bidi="ar-DZ"/>
        </w:rPr>
        <w:t xml:space="preserve"> </w:t>
      </w:r>
    </w:p>
    <w:p w:rsidR="007975C3" w:rsidRDefault="007975C3" w:rsidP="00F41D24">
      <w:pPr>
        <w:pStyle w:val="Paragraphedeliste"/>
        <w:numPr>
          <w:ilvl w:val="0"/>
          <w:numId w:val="23"/>
        </w:numPr>
        <w:bidi/>
        <w:jc w:val="both"/>
        <w:rPr>
          <w:rFonts w:ascii="Sakkal Majalla" w:hAnsi="Sakkal Majalla" w:cs="Sakkal Majalla"/>
          <w:b/>
          <w:bCs/>
          <w:sz w:val="32"/>
          <w:szCs w:val="32"/>
          <w:lang w:val="en-US" w:bidi="ar-DZ"/>
        </w:rPr>
      </w:pPr>
      <w:r>
        <w:rPr>
          <w:rFonts w:ascii="Sakkal Majalla" w:hAnsi="Sakkal Majalla" w:cs="Sakkal Majalla" w:hint="cs"/>
          <w:b/>
          <w:bCs/>
          <w:sz w:val="32"/>
          <w:szCs w:val="32"/>
          <w:rtl/>
          <w:lang w:val="en-US" w:bidi="ar-DZ"/>
        </w:rPr>
        <w:t>التحليل الموضوعي</w:t>
      </w:r>
    </w:p>
    <w:p w:rsidR="007975C3" w:rsidRPr="009A1373" w:rsidRDefault="007975C3" w:rsidP="00C20C27">
      <w:pPr>
        <w:pStyle w:val="Paragraphedeliste"/>
        <w:bidi/>
        <w:ind w:left="1080"/>
        <w:jc w:val="both"/>
        <w:rPr>
          <w:rFonts w:ascii="Sakkal Majalla" w:hAnsi="Sakkal Majalla" w:cs="Sakkal Majalla"/>
          <w:sz w:val="32"/>
          <w:szCs w:val="32"/>
          <w:lang w:val="en-US" w:bidi="ar-DZ"/>
        </w:rPr>
      </w:pPr>
      <w:r w:rsidRPr="003E2C38">
        <w:rPr>
          <w:rFonts w:ascii="Sakkal Majalla" w:hAnsi="Sakkal Majalla" w:cs="Sakkal Majalla" w:hint="cs"/>
          <w:b/>
          <w:bCs/>
          <w:sz w:val="32"/>
          <w:szCs w:val="32"/>
          <w:rtl/>
          <w:lang w:val="en-US" w:bidi="ar-DZ"/>
        </w:rPr>
        <w:lastRenderedPageBreak/>
        <w:t>عنوان النص</w:t>
      </w:r>
      <w:r w:rsidRPr="009A1373">
        <w:rPr>
          <w:rFonts w:ascii="Sakkal Majalla" w:hAnsi="Sakkal Majalla" w:cs="Sakkal Majalla" w:hint="cs"/>
          <w:sz w:val="32"/>
          <w:szCs w:val="32"/>
          <w:rtl/>
          <w:lang w:val="en-US" w:bidi="ar-DZ"/>
        </w:rPr>
        <w:t>:</w:t>
      </w:r>
      <w:r>
        <w:rPr>
          <w:rFonts w:ascii="Sakkal Majalla" w:hAnsi="Sakkal Majalla" w:cs="Sakkal Majalla" w:hint="cs"/>
          <w:sz w:val="32"/>
          <w:szCs w:val="32"/>
          <w:rtl/>
          <w:lang w:val="en-US" w:bidi="ar-DZ"/>
        </w:rPr>
        <w:t xml:space="preserve"> الخاصية الكتابية لإجراءات التقاضي في التشريع الجزائري.</w:t>
      </w:r>
    </w:p>
    <w:p w:rsidR="007975C3" w:rsidRDefault="007975C3" w:rsidP="00F41D24">
      <w:pPr>
        <w:pStyle w:val="Paragraphedeliste"/>
        <w:numPr>
          <w:ilvl w:val="0"/>
          <w:numId w:val="25"/>
        </w:numPr>
        <w:bidi/>
        <w:jc w:val="both"/>
        <w:rPr>
          <w:rFonts w:ascii="Sakkal Majalla" w:hAnsi="Sakkal Majalla" w:cs="Sakkal Majalla"/>
          <w:sz w:val="32"/>
          <w:szCs w:val="32"/>
          <w:lang w:val="en-US" w:bidi="ar-DZ"/>
        </w:rPr>
      </w:pPr>
      <w:r w:rsidRPr="003E2C38">
        <w:rPr>
          <w:rFonts w:ascii="Sakkal Majalla" w:hAnsi="Sakkal Majalla" w:cs="Sakkal Majalla" w:hint="cs"/>
          <w:b/>
          <w:bCs/>
          <w:sz w:val="32"/>
          <w:szCs w:val="32"/>
          <w:rtl/>
          <w:lang w:val="en-US" w:bidi="ar-DZ"/>
        </w:rPr>
        <w:t>الفكرة العامة</w:t>
      </w:r>
      <w:r w:rsidRPr="009A1373">
        <w:rPr>
          <w:rFonts w:ascii="Sakkal Majalla" w:hAnsi="Sakkal Majalla" w:cs="Sakkal Majalla" w:hint="cs"/>
          <w:sz w:val="32"/>
          <w:szCs w:val="32"/>
          <w:rtl/>
          <w:lang w:val="en-US" w:bidi="ar-DZ"/>
        </w:rPr>
        <w:t xml:space="preserve">: </w:t>
      </w:r>
      <w:r>
        <w:rPr>
          <w:rFonts w:ascii="Sakkal Majalla" w:hAnsi="Sakkal Majalla" w:cs="Sakkal Majalla" w:hint="cs"/>
          <w:sz w:val="32"/>
          <w:szCs w:val="32"/>
          <w:rtl/>
          <w:lang w:val="en-US" w:bidi="ar-DZ"/>
        </w:rPr>
        <w:t xml:space="preserve"> الخاصية الكتابية لإجراءات التقاضي.</w:t>
      </w:r>
    </w:p>
    <w:p w:rsidR="007975C3" w:rsidRDefault="007975C3" w:rsidP="00F41D24">
      <w:pPr>
        <w:pStyle w:val="Paragraphedeliste"/>
        <w:numPr>
          <w:ilvl w:val="0"/>
          <w:numId w:val="25"/>
        </w:numPr>
        <w:bidi/>
        <w:jc w:val="both"/>
        <w:rPr>
          <w:rFonts w:ascii="Sakkal Majalla" w:hAnsi="Sakkal Majalla" w:cs="Sakkal Majalla"/>
          <w:sz w:val="32"/>
          <w:szCs w:val="32"/>
          <w:lang w:val="en-US" w:bidi="ar-DZ"/>
        </w:rPr>
      </w:pPr>
      <w:r w:rsidRPr="003E2C38">
        <w:rPr>
          <w:rFonts w:ascii="Sakkal Majalla" w:hAnsi="Sakkal Majalla" w:cs="Sakkal Majalla" w:hint="cs"/>
          <w:b/>
          <w:bCs/>
          <w:sz w:val="32"/>
          <w:szCs w:val="32"/>
          <w:rtl/>
          <w:lang w:val="en-US" w:bidi="ar-DZ"/>
        </w:rPr>
        <w:t>الأفكار الأساسية</w:t>
      </w:r>
      <w:r>
        <w:rPr>
          <w:rFonts w:ascii="Sakkal Majalla" w:hAnsi="Sakkal Majalla" w:cs="Sakkal Majalla" w:hint="cs"/>
          <w:sz w:val="32"/>
          <w:szCs w:val="32"/>
          <w:rtl/>
          <w:lang w:val="en-US" w:bidi="ar-DZ"/>
        </w:rPr>
        <w:t xml:space="preserve">: </w:t>
      </w:r>
    </w:p>
    <w:p w:rsidR="007975C3" w:rsidRDefault="007975C3" w:rsidP="00F41D24">
      <w:pPr>
        <w:pStyle w:val="Paragraphedeliste"/>
        <w:numPr>
          <w:ilvl w:val="0"/>
          <w:numId w:val="4"/>
        </w:numPr>
        <w:bidi/>
        <w:jc w:val="both"/>
        <w:rPr>
          <w:rFonts w:ascii="Sakkal Majalla" w:hAnsi="Sakkal Majalla" w:cs="Sakkal Majalla"/>
          <w:sz w:val="32"/>
          <w:szCs w:val="32"/>
          <w:lang w:val="en-US" w:bidi="ar-DZ"/>
        </w:rPr>
      </w:pPr>
      <w:r>
        <w:rPr>
          <w:rFonts w:ascii="Sakkal Majalla" w:hAnsi="Sakkal Majalla" w:cs="Sakkal Majalla" w:hint="cs"/>
          <w:sz w:val="32"/>
          <w:szCs w:val="32"/>
          <w:rtl/>
          <w:lang w:val="en-US" w:bidi="ar-DZ"/>
        </w:rPr>
        <w:t>الفكرة الأولى: حدود الخاصية الكتابية لإجراءات التقاضي</w:t>
      </w:r>
    </w:p>
    <w:p w:rsidR="007975C3" w:rsidRDefault="007975C3" w:rsidP="00F41D24">
      <w:pPr>
        <w:pStyle w:val="Paragraphedeliste"/>
        <w:numPr>
          <w:ilvl w:val="0"/>
          <w:numId w:val="4"/>
        </w:numPr>
        <w:bidi/>
        <w:jc w:val="both"/>
        <w:rPr>
          <w:rFonts w:ascii="Sakkal Majalla" w:hAnsi="Sakkal Majalla" w:cs="Sakkal Majalla"/>
          <w:sz w:val="32"/>
          <w:szCs w:val="32"/>
          <w:lang w:val="en-US" w:bidi="ar-DZ"/>
        </w:rPr>
      </w:pPr>
      <w:r>
        <w:rPr>
          <w:rFonts w:ascii="Sakkal Majalla" w:hAnsi="Sakkal Majalla" w:cs="Sakkal Majalla" w:hint="cs"/>
          <w:sz w:val="32"/>
          <w:szCs w:val="32"/>
          <w:rtl/>
          <w:lang w:val="en-US" w:bidi="ar-DZ"/>
        </w:rPr>
        <w:t>الفكرة الثانية: الآثار القانونية للخاصية الكتابية لإجراءات التقاضي</w:t>
      </w:r>
    </w:p>
    <w:p w:rsidR="007975C3" w:rsidRDefault="007975C3" w:rsidP="00F41D24">
      <w:pPr>
        <w:pStyle w:val="Paragraphedeliste"/>
        <w:numPr>
          <w:ilvl w:val="0"/>
          <w:numId w:val="25"/>
        </w:numPr>
        <w:bidi/>
        <w:jc w:val="both"/>
        <w:rPr>
          <w:rFonts w:ascii="Sakkal Majalla" w:hAnsi="Sakkal Majalla" w:cs="Sakkal Majalla"/>
          <w:b/>
          <w:bCs/>
          <w:sz w:val="32"/>
          <w:szCs w:val="32"/>
          <w:lang w:val="en-US" w:bidi="ar-DZ"/>
        </w:rPr>
      </w:pPr>
      <w:r w:rsidRPr="003E2C38">
        <w:rPr>
          <w:rFonts w:ascii="Sakkal Majalla" w:hAnsi="Sakkal Majalla" w:cs="Sakkal Majalla" w:hint="cs"/>
          <w:b/>
          <w:bCs/>
          <w:sz w:val="32"/>
          <w:szCs w:val="32"/>
          <w:rtl/>
          <w:lang w:val="en-US" w:bidi="ar-DZ"/>
        </w:rPr>
        <w:t>الإشكالية</w:t>
      </w:r>
    </w:p>
    <w:p w:rsidR="007975C3" w:rsidRDefault="007975C3" w:rsidP="00C20C27">
      <w:pPr>
        <w:bidi/>
        <w:ind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هل تقتضي مبادئ العدا</w:t>
      </w:r>
      <w:r w:rsidR="00C24A53">
        <w:rPr>
          <w:rFonts w:ascii="Sakkal Majalla" w:hAnsi="Sakkal Majalla" w:cs="Sakkal Majalla" w:hint="cs"/>
          <w:sz w:val="32"/>
          <w:szCs w:val="32"/>
          <w:rtl/>
          <w:lang w:val="en-US" w:bidi="ar-DZ"/>
        </w:rPr>
        <w:t>لة إضفاء</w:t>
      </w:r>
      <w:r>
        <w:rPr>
          <w:rFonts w:ascii="Sakkal Majalla" w:hAnsi="Sakkal Majalla" w:cs="Sakkal Majalla" w:hint="cs"/>
          <w:sz w:val="32"/>
          <w:szCs w:val="32"/>
          <w:rtl/>
          <w:lang w:val="en-US" w:bidi="ar-DZ"/>
        </w:rPr>
        <w:t xml:space="preserve"> الخاصية الكتابية على جميع إجراءات التقاضي، أ</w:t>
      </w:r>
      <w:r w:rsidR="00C24A53">
        <w:rPr>
          <w:rFonts w:ascii="Sakkal Majalla" w:hAnsi="Sakkal Majalla" w:cs="Sakkal Majalla" w:hint="cs"/>
          <w:sz w:val="32"/>
          <w:szCs w:val="32"/>
          <w:rtl/>
          <w:lang w:val="en-US" w:bidi="ar-DZ"/>
        </w:rPr>
        <w:t>م أنها تخص إجراءات محددة بعينها؟</w:t>
      </w:r>
    </w:p>
    <w:p w:rsidR="007975C3" w:rsidRDefault="007975C3" w:rsidP="00F41D24">
      <w:pPr>
        <w:pStyle w:val="Paragraphedeliste"/>
        <w:numPr>
          <w:ilvl w:val="0"/>
          <w:numId w:val="25"/>
        </w:numPr>
        <w:bidi/>
        <w:jc w:val="both"/>
        <w:rPr>
          <w:rFonts w:ascii="Sakkal Majalla" w:hAnsi="Sakkal Majalla" w:cs="Sakkal Majalla"/>
          <w:b/>
          <w:bCs/>
          <w:sz w:val="32"/>
          <w:szCs w:val="32"/>
          <w:lang w:val="en-US" w:bidi="ar-DZ"/>
        </w:rPr>
      </w:pPr>
      <w:r w:rsidRPr="003E2C38">
        <w:rPr>
          <w:rFonts w:ascii="Sakkal Majalla" w:hAnsi="Sakkal Majalla" w:cs="Sakkal Majalla" w:hint="cs"/>
          <w:b/>
          <w:bCs/>
          <w:sz w:val="32"/>
          <w:szCs w:val="32"/>
          <w:rtl/>
          <w:lang w:val="en-US" w:bidi="ar-DZ"/>
        </w:rPr>
        <w:t>الخطة</w:t>
      </w:r>
    </w:p>
    <w:p w:rsidR="007975C3" w:rsidRDefault="007975C3" w:rsidP="00C20C27">
      <w:pPr>
        <w:bidi/>
        <w:ind w:firstLine="567"/>
        <w:jc w:val="both"/>
        <w:rPr>
          <w:rFonts w:ascii="Sakkal Majalla" w:hAnsi="Sakkal Majalla" w:cs="Sakkal Majalla"/>
          <w:sz w:val="32"/>
          <w:szCs w:val="32"/>
          <w:rtl/>
          <w:lang w:val="en-US" w:bidi="ar-DZ"/>
        </w:rPr>
      </w:pPr>
      <w:r w:rsidRPr="003E2C38">
        <w:rPr>
          <w:rFonts w:ascii="Sakkal Majalla" w:hAnsi="Sakkal Majalla" w:cs="Sakkal Majalla" w:hint="cs"/>
          <w:sz w:val="32"/>
          <w:szCs w:val="32"/>
          <w:rtl/>
          <w:lang w:val="en-US" w:bidi="ar-DZ"/>
        </w:rPr>
        <w:t>المبحث الأول: حدود الخاصية الكتابية لإجراءات التقاضي</w:t>
      </w:r>
    </w:p>
    <w:p w:rsidR="007975C3" w:rsidRDefault="007975C3" w:rsidP="00C20C27">
      <w:pPr>
        <w:bidi/>
        <w:ind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المطلب الأول: القاعدة العامة</w:t>
      </w:r>
    </w:p>
    <w:p w:rsidR="007975C3" w:rsidRDefault="007975C3" w:rsidP="00C20C27">
      <w:pPr>
        <w:bidi/>
        <w:ind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المطلب الثاني: الاستثناء</w:t>
      </w:r>
    </w:p>
    <w:p w:rsidR="007975C3" w:rsidRDefault="007975C3" w:rsidP="00C20C27">
      <w:pPr>
        <w:bidi/>
        <w:ind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المبحث الثاني: الآثار القانونية للخاصية لإجراءات التقاضي</w:t>
      </w:r>
    </w:p>
    <w:p w:rsidR="007975C3" w:rsidRDefault="007975C3" w:rsidP="00C20C27">
      <w:pPr>
        <w:bidi/>
        <w:ind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المطلب الأول: بالنسبة للمتقاضين</w:t>
      </w:r>
    </w:p>
    <w:p w:rsidR="007975C3" w:rsidRPr="003E2C38" w:rsidRDefault="007975C3" w:rsidP="00C20C27">
      <w:pPr>
        <w:bidi/>
        <w:ind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المطلب الثاني: بالنسبة للجهاز القضائي</w:t>
      </w:r>
    </w:p>
    <w:p w:rsidR="007975C3" w:rsidRDefault="007975C3" w:rsidP="00F41D24">
      <w:pPr>
        <w:pStyle w:val="Paragraphedeliste"/>
        <w:numPr>
          <w:ilvl w:val="0"/>
          <w:numId w:val="23"/>
        </w:numPr>
        <w:bidi/>
        <w:jc w:val="both"/>
        <w:rPr>
          <w:rFonts w:ascii="Sakkal Majalla" w:hAnsi="Sakkal Majalla" w:cs="Sakkal Majalla"/>
          <w:b/>
          <w:bCs/>
          <w:sz w:val="32"/>
          <w:szCs w:val="32"/>
          <w:lang w:val="en-US" w:bidi="ar-DZ"/>
        </w:rPr>
      </w:pPr>
      <w:r>
        <w:rPr>
          <w:rFonts w:ascii="Sakkal Majalla" w:hAnsi="Sakkal Majalla" w:cs="Sakkal Majalla" w:hint="cs"/>
          <w:b/>
          <w:bCs/>
          <w:sz w:val="32"/>
          <w:szCs w:val="32"/>
          <w:rtl/>
          <w:lang w:val="en-US" w:bidi="ar-DZ"/>
        </w:rPr>
        <w:t>المرحلة التحليلية</w:t>
      </w:r>
    </w:p>
    <w:p w:rsidR="007975C3" w:rsidRDefault="007975C3" w:rsidP="00F41D24">
      <w:pPr>
        <w:pStyle w:val="Paragraphedeliste"/>
        <w:numPr>
          <w:ilvl w:val="0"/>
          <w:numId w:val="26"/>
        </w:numPr>
        <w:bidi/>
        <w:jc w:val="both"/>
        <w:rPr>
          <w:rFonts w:ascii="Sakkal Majalla" w:hAnsi="Sakkal Majalla" w:cs="Sakkal Majalla"/>
          <w:b/>
          <w:bCs/>
          <w:sz w:val="32"/>
          <w:szCs w:val="32"/>
          <w:lang w:val="en-US" w:bidi="ar-DZ"/>
        </w:rPr>
      </w:pPr>
      <w:r>
        <w:rPr>
          <w:rFonts w:ascii="Sakkal Majalla" w:hAnsi="Sakkal Majalla" w:cs="Sakkal Majalla" w:hint="cs"/>
          <w:b/>
          <w:bCs/>
          <w:sz w:val="32"/>
          <w:szCs w:val="32"/>
          <w:rtl/>
          <w:lang w:val="en-US" w:bidi="ar-DZ"/>
        </w:rPr>
        <w:t>مقدمة</w:t>
      </w:r>
    </w:p>
    <w:p w:rsidR="007975C3" w:rsidRDefault="007975C3" w:rsidP="00C20C27">
      <w:pPr>
        <w:bidi/>
        <w:ind w:firstLine="567"/>
        <w:jc w:val="both"/>
        <w:rPr>
          <w:rFonts w:ascii="Sakkal Majalla" w:hAnsi="Sakkal Majalla" w:cs="Sakkal Majalla"/>
          <w:sz w:val="32"/>
          <w:szCs w:val="32"/>
          <w:rtl/>
          <w:lang w:val="en-US" w:bidi="ar-DZ"/>
        </w:rPr>
      </w:pPr>
      <w:r w:rsidRPr="00FF19C3">
        <w:rPr>
          <w:rFonts w:ascii="Sakkal Majalla" w:hAnsi="Sakkal Majalla" w:cs="Sakkal Majalla" w:hint="cs"/>
          <w:sz w:val="32"/>
          <w:szCs w:val="32"/>
          <w:rtl/>
          <w:lang w:val="en-US" w:bidi="ar-DZ"/>
        </w:rPr>
        <w:t xml:space="preserve">تتصف </w:t>
      </w:r>
      <w:r>
        <w:rPr>
          <w:rFonts w:ascii="Sakkal Majalla" w:hAnsi="Sakkal Majalla" w:cs="Sakkal Majalla" w:hint="cs"/>
          <w:sz w:val="32"/>
          <w:szCs w:val="32"/>
          <w:rtl/>
          <w:lang w:val="en-US" w:bidi="ar-DZ"/>
        </w:rPr>
        <w:t>الإجراءات القضائية المدنية والإدارية بالعديد من السمات التي تميزها عن غيرها من الإجراءات، كمبدأ العلنية والتقاضي على درجتين ومبدأ الوجاهية وعلنية الجلسات والكتابة. وتعد هذه الأخيرة  من أهم الخصائص المكرسة قانونا ودستورا، لكونها ضمانة قانونية تكفل حقوق المتقاضين  لدى لجوئهم للعدالة. وقد أكد قانون الإجراءات المدنية</w:t>
      </w:r>
      <w:r w:rsidR="00C24A53">
        <w:rPr>
          <w:rFonts w:ascii="Sakkal Majalla" w:hAnsi="Sakkal Majalla" w:cs="Sakkal Majalla" w:hint="cs"/>
          <w:sz w:val="32"/>
          <w:szCs w:val="32"/>
          <w:rtl/>
          <w:lang w:val="en-US" w:bidi="ar-DZ"/>
        </w:rPr>
        <w:t xml:space="preserve"> </w:t>
      </w:r>
      <w:r>
        <w:rPr>
          <w:rFonts w:ascii="Sakkal Majalla" w:hAnsi="Sakkal Majalla" w:cs="Sakkal Majalla" w:hint="cs"/>
          <w:sz w:val="32"/>
          <w:szCs w:val="32"/>
          <w:rtl/>
          <w:lang w:val="en-US" w:bidi="ar-DZ"/>
        </w:rPr>
        <w:t>والإدارية بموجب نص المادة التاسعة</w:t>
      </w:r>
      <w:r w:rsidR="00C24A53">
        <w:rPr>
          <w:rFonts w:ascii="Sakkal Majalla" w:hAnsi="Sakkal Majalla" w:cs="Sakkal Majalla" w:hint="cs"/>
          <w:sz w:val="32"/>
          <w:szCs w:val="32"/>
          <w:rtl/>
          <w:lang w:val="en-US" w:bidi="ar-DZ"/>
        </w:rPr>
        <w:t xml:space="preserve"> </w:t>
      </w:r>
      <w:r>
        <w:rPr>
          <w:rFonts w:ascii="Sakkal Majalla" w:hAnsi="Sakkal Majalla" w:cs="Sakkal Majalla" w:hint="cs"/>
          <w:sz w:val="32"/>
          <w:szCs w:val="32"/>
          <w:rtl/>
          <w:lang w:val="en-US" w:bidi="ar-DZ"/>
        </w:rPr>
        <w:t>منه على ضرورة إضفاء الطابع الكتاب</w:t>
      </w:r>
      <w:r w:rsidR="00C24A53">
        <w:rPr>
          <w:rFonts w:ascii="Sakkal Majalla" w:hAnsi="Sakkal Majalla" w:cs="Sakkal Majalla" w:hint="cs"/>
          <w:sz w:val="32"/>
          <w:szCs w:val="32"/>
          <w:rtl/>
          <w:lang w:val="en-US" w:bidi="ar-DZ"/>
        </w:rPr>
        <w:t>ي</w:t>
      </w:r>
      <w:r>
        <w:rPr>
          <w:rFonts w:ascii="Sakkal Majalla" w:hAnsi="Sakkal Majalla" w:cs="Sakkal Majalla" w:hint="cs"/>
          <w:sz w:val="32"/>
          <w:szCs w:val="32"/>
          <w:rtl/>
          <w:lang w:val="en-US" w:bidi="ar-DZ"/>
        </w:rPr>
        <w:t xml:space="preserve"> على إجراءات التقاضي كأصل عام، سواء تلك الخاصة بالمتقاضين كالعرائض والمذكرات والوثائق والمستندات أو تلك الخاصة بالهيئات القضائية كالعقود والأحكام </w:t>
      </w:r>
      <w:r>
        <w:rPr>
          <w:rFonts w:ascii="Sakkal Majalla" w:hAnsi="Sakkal Majalla" w:cs="Sakkal Majalla" w:hint="cs"/>
          <w:sz w:val="32"/>
          <w:szCs w:val="32"/>
          <w:rtl/>
          <w:lang w:val="en-US" w:bidi="ar-DZ"/>
        </w:rPr>
        <w:lastRenderedPageBreak/>
        <w:t>والأوامر القضائية</w:t>
      </w:r>
      <w:r w:rsidR="00C24A53">
        <w:rPr>
          <w:rFonts w:ascii="Sakkal Majalla" w:hAnsi="Sakkal Majalla" w:cs="Sakkal Majalla" w:hint="cs"/>
          <w:sz w:val="32"/>
          <w:szCs w:val="32"/>
          <w:rtl/>
          <w:lang w:val="en-US" w:bidi="ar-DZ"/>
        </w:rPr>
        <w:t>، فهي من هذا المنطلق قواعد آمرة</w:t>
      </w:r>
      <w:r>
        <w:rPr>
          <w:rFonts w:ascii="Sakkal Majalla" w:hAnsi="Sakkal Majalla" w:cs="Sakkal Majalla" w:hint="cs"/>
          <w:sz w:val="32"/>
          <w:szCs w:val="32"/>
          <w:rtl/>
          <w:lang w:val="en-US" w:bidi="ar-DZ"/>
        </w:rPr>
        <w:t xml:space="preserve"> ومن النظام العام، وهو نص عام يحمل في</w:t>
      </w:r>
      <w:r w:rsidR="00C24A53">
        <w:rPr>
          <w:rFonts w:ascii="Sakkal Majalla" w:hAnsi="Sakkal Majalla" w:cs="Sakkal Majalla" w:hint="cs"/>
          <w:sz w:val="32"/>
          <w:szCs w:val="32"/>
          <w:rtl/>
          <w:lang w:val="en-US" w:bidi="ar-DZ"/>
        </w:rPr>
        <w:t xml:space="preserve"> </w:t>
      </w:r>
      <w:r>
        <w:rPr>
          <w:rFonts w:ascii="Sakkal Majalla" w:hAnsi="Sakkal Majalla" w:cs="Sakkal Majalla" w:hint="cs"/>
          <w:sz w:val="32"/>
          <w:szCs w:val="32"/>
          <w:rtl/>
          <w:lang w:val="en-US" w:bidi="ar-DZ"/>
        </w:rPr>
        <w:t>ظاهره قاعدة عامة وهي الصفة الكتابية للإجراءات القضائية،</w:t>
      </w:r>
      <w:r w:rsidR="00C24A53">
        <w:rPr>
          <w:rFonts w:ascii="Sakkal Majalla" w:hAnsi="Sakkal Majalla" w:cs="Sakkal Majalla" w:hint="cs"/>
          <w:sz w:val="32"/>
          <w:szCs w:val="32"/>
          <w:rtl/>
          <w:lang w:val="en-US" w:bidi="ar-DZ"/>
        </w:rPr>
        <w:t xml:space="preserve"> </w:t>
      </w:r>
      <w:r>
        <w:rPr>
          <w:rFonts w:ascii="Sakkal Majalla" w:hAnsi="Sakkal Majalla" w:cs="Sakkal Majalla" w:hint="cs"/>
          <w:sz w:val="32"/>
          <w:szCs w:val="32"/>
          <w:rtl/>
          <w:lang w:val="en-US" w:bidi="ar-DZ"/>
        </w:rPr>
        <w:t>وفي باطنه استثناء مقتضاه إضفاء الصفة الشفهية على بعض إجراءات التقاضي،</w:t>
      </w:r>
      <w:r w:rsidR="00C24A53">
        <w:rPr>
          <w:rFonts w:ascii="Sakkal Majalla" w:hAnsi="Sakkal Majalla" w:cs="Sakkal Majalla" w:hint="cs"/>
          <w:sz w:val="32"/>
          <w:szCs w:val="32"/>
          <w:rtl/>
          <w:lang w:val="en-US" w:bidi="ar-DZ"/>
        </w:rPr>
        <w:t xml:space="preserve"> </w:t>
      </w:r>
      <w:r>
        <w:rPr>
          <w:rFonts w:ascii="Sakkal Majalla" w:hAnsi="Sakkal Majalla" w:cs="Sakkal Majalla" w:hint="cs"/>
          <w:sz w:val="32"/>
          <w:szCs w:val="32"/>
          <w:rtl/>
          <w:lang w:val="en-US" w:bidi="ar-DZ"/>
        </w:rPr>
        <w:t>لأجل ذلك فإن الإشكال الذي يطرح نفسه كالتالي: هل تقتضي مبادئ العدالة إضفاء الخاصية الكتابية على جميع إجراءات التقاضي، أم أنها تخص إجراءات محددة بعينها؟</w:t>
      </w:r>
    </w:p>
    <w:p w:rsidR="007975C3" w:rsidRDefault="007975C3" w:rsidP="00C20C27">
      <w:pPr>
        <w:bidi/>
        <w:ind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تقتضي الإجابة على هذه الإشكالية اتباع المنهج التحليلي من أجل استقراء نص المادة التاسعة من قانون الإجراءات المدنية والإدارية، والنصوص القانونية المرتبطة بها من نفس النص القانوني، لاستخراج الإجراءات الكتابية والإجراءات التي تكتسي الطابع الشفهي، لتحديد الأثر القانوني  المترتب عن كل صفة، متبعين التقسيم الآتي:</w:t>
      </w:r>
    </w:p>
    <w:p w:rsidR="007975C3" w:rsidRDefault="007975C3" w:rsidP="00C20C27">
      <w:pPr>
        <w:bidi/>
        <w:ind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المبحث الأول: حدود الخاصية الكتابية لإجراءات التقاضي</w:t>
      </w:r>
    </w:p>
    <w:p w:rsidR="007975C3" w:rsidRDefault="007975C3" w:rsidP="00C20C27">
      <w:pPr>
        <w:bidi/>
        <w:ind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المطلب الأول: القاعدة العامة</w:t>
      </w:r>
    </w:p>
    <w:p w:rsidR="007975C3" w:rsidRDefault="007975C3" w:rsidP="00C20C27">
      <w:pPr>
        <w:bidi/>
        <w:ind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المطلب الثاني: الاستثناء</w:t>
      </w:r>
    </w:p>
    <w:p w:rsidR="007975C3" w:rsidRDefault="007975C3" w:rsidP="00C20C27">
      <w:pPr>
        <w:bidi/>
        <w:ind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ال</w:t>
      </w:r>
      <w:r w:rsidR="00C24A53">
        <w:rPr>
          <w:rFonts w:ascii="Sakkal Majalla" w:hAnsi="Sakkal Majalla" w:cs="Sakkal Majalla" w:hint="cs"/>
          <w:sz w:val="32"/>
          <w:szCs w:val="32"/>
          <w:rtl/>
          <w:lang w:val="en-US" w:bidi="ar-DZ"/>
        </w:rPr>
        <w:t>مبحث الثاني: ا</w:t>
      </w:r>
      <w:r w:rsidR="006864C8">
        <w:rPr>
          <w:rFonts w:ascii="Sakkal Majalla" w:hAnsi="Sakkal Majalla" w:cs="Sakkal Majalla" w:hint="cs"/>
          <w:sz w:val="32"/>
          <w:szCs w:val="32"/>
          <w:rtl/>
          <w:lang w:val="en-US" w:bidi="ar-DZ"/>
        </w:rPr>
        <w:t>لآ</w:t>
      </w:r>
      <w:r w:rsidR="00C24A53">
        <w:rPr>
          <w:rFonts w:ascii="Sakkal Majalla" w:hAnsi="Sakkal Majalla" w:cs="Sakkal Majalla" w:hint="cs"/>
          <w:sz w:val="32"/>
          <w:szCs w:val="32"/>
          <w:rtl/>
          <w:lang w:val="en-US" w:bidi="ar-DZ"/>
        </w:rPr>
        <w:t>ثار القانونية</w:t>
      </w:r>
      <w:r>
        <w:rPr>
          <w:rFonts w:ascii="Sakkal Majalla" w:hAnsi="Sakkal Majalla" w:cs="Sakkal Majalla" w:hint="cs"/>
          <w:sz w:val="32"/>
          <w:szCs w:val="32"/>
          <w:rtl/>
          <w:lang w:val="en-US" w:bidi="ar-DZ"/>
        </w:rPr>
        <w:t xml:space="preserve">  للخاصية الكتابية لإجراءات التقاضي</w:t>
      </w:r>
    </w:p>
    <w:p w:rsidR="007975C3" w:rsidRDefault="007975C3" w:rsidP="00C20C27">
      <w:pPr>
        <w:bidi/>
        <w:ind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المطلب الأول: بالنسبة للمتقاضين</w:t>
      </w:r>
    </w:p>
    <w:p w:rsidR="007975C3" w:rsidRDefault="007975C3" w:rsidP="00C20C27">
      <w:pPr>
        <w:bidi/>
        <w:ind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المطلب الثاني:  بالنسبة للجهاز القضائي</w:t>
      </w:r>
    </w:p>
    <w:p w:rsidR="007975C3" w:rsidRDefault="007975C3" w:rsidP="00F41D24">
      <w:pPr>
        <w:pStyle w:val="Paragraphedeliste"/>
        <w:numPr>
          <w:ilvl w:val="0"/>
          <w:numId w:val="26"/>
        </w:numPr>
        <w:bidi/>
        <w:jc w:val="both"/>
        <w:rPr>
          <w:rFonts w:ascii="Sakkal Majalla" w:hAnsi="Sakkal Majalla" w:cs="Sakkal Majalla"/>
          <w:b/>
          <w:bCs/>
          <w:sz w:val="32"/>
          <w:szCs w:val="32"/>
          <w:lang w:val="en-US" w:bidi="ar-DZ"/>
        </w:rPr>
      </w:pPr>
      <w:r w:rsidRPr="00B94CFB">
        <w:rPr>
          <w:rFonts w:ascii="Sakkal Majalla" w:hAnsi="Sakkal Majalla" w:cs="Sakkal Majalla" w:hint="cs"/>
          <w:b/>
          <w:bCs/>
          <w:sz w:val="32"/>
          <w:szCs w:val="32"/>
          <w:rtl/>
          <w:lang w:val="en-US" w:bidi="ar-DZ"/>
        </w:rPr>
        <w:t>المناقشة</w:t>
      </w:r>
    </w:p>
    <w:p w:rsidR="007975C3" w:rsidRDefault="007975C3" w:rsidP="00C20C27">
      <w:pPr>
        <w:bidi/>
        <w:ind w:firstLine="567"/>
        <w:jc w:val="both"/>
        <w:rPr>
          <w:rFonts w:ascii="Sakkal Majalla" w:hAnsi="Sakkal Majalla" w:cs="Sakkal Majalla"/>
          <w:b/>
          <w:bCs/>
          <w:sz w:val="32"/>
          <w:szCs w:val="32"/>
          <w:rtl/>
          <w:lang w:val="en-US" w:bidi="ar-DZ"/>
        </w:rPr>
      </w:pPr>
      <w:r>
        <w:rPr>
          <w:rFonts w:ascii="Sakkal Majalla" w:hAnsi="Sakkal Majalla" w:cs="Sakkal Majalla" w:hint="cs"/>
          <w:b/>
          <w:bCs/>
          <w:sz w:val="32"/>
          <w:szCs w:val="32"/>
          <w:rtl/>
          <w:lang w:val="en-US" w:bidi="ar-DZ"/>
        </w:rPr>
        <w:t>المبحث الأول: حدود الخاصية الكتابية لإجراءات التقاضي</w:t>
      </w:r>
    </w:p>
    <w:p w:rsidR="007975C3" w:rsidRDefault="007975C3" w:rsidP="00C20C27">
      <w:pPr>
        <w:bidi/>
        <w:ind w:firstLine="567"/>
        <w:jc w:val="both"/>
        <w:rPr>
          <w:rFonts w:ascii="Sakkal Majalla" w:hAnsi="Sakkal Majalla" w:cs="Sakkal Majalla"/>
          <w:b/>
          <w:bCs/>
          <w:sz w:val="32"/>
          <w:szCs w:val="32"/>
          <w:rtl/>
          <w:lang w:val="en-US" w:bidi="ar-DZ"/>
        </w:rPr>
      </w:pPr>
      <w:r>
        <w:rPr>
          <w:rFonts w:ascii="Sakkal Majalla" w:hAnsi="Sakkal Majalla" w:cs="Sakkal Majalla" w:hint="cs"/>
          <w:b/>
          <w:bCs/>
          <w:sz w:val="32"/>
          <w:szCs w:val="32"/>
          <w:rtl/>
          <w:lang w:val="en-US" w:bidi="ar-DZ"/>
        </w:rPr>
        <w:t>المطلب الأول: القاعدة</w:t>
      </w:r>
      <w:r w:rsidR="00C24A53">
        <w:rPr>
          <w:rFonts w:ascii="Sakkal Majalla" w:hAnsi="Sakkal Majalla" w:cs="Sakkal Majalla" w:hint="cs"/>
          <w:b/>
          <w:bCs/>
          <w:sz w:val="32"/>
          <w:szCs w:val="32"/>
          <w:rtl/>
          <w:lang w:val="en-US" w:bidi="ar-DZ"/>
        </w:rPr>
        <w:t xml:space="preserve"> </w:t>
      </w:r>
      <w:r>
        <w:rPr>
          <w:rFonts w:ascii="Sakkal Majalla" w:hAnsi="Sakkal Majalla" w:cs="Sakkal Majalla" w:hint="cs"/>
          <w:b/>
          <w:bCs/>
          <w:sz w:val="32"/>
          <w:szCs w:val="32"/>
          <w:rtl/>
          <w:lang w:val="en-US" w:bidi="ar-DZ"/>
        </w:rPr>
        <w:t>العامة</w:t>
      </w:r>
    </w:p>
    <w:p w:rsidR="007975C3" w:rsidRDefault="007975C3" w:rsidP="00C20C27">
      <w:pPr>
        <w:bidi/>
        <w:ind w:firstLine="567"/>
        <w:jc w:val="both"/>
        <w:rPr>
          <w:rFonts w:ascii="Sakkal Majalla" w:hAnsi="Sakkal Majalla" w:cs="Sakkal Majalla"/>
          <w:sz w:val="32"/>
          <w:szCs w:val="32"/>
          <w:rtl/>
          <w:lang w:val="en-US" w:bidi="ar-DZ"/>
        </w:rPr>
      </w:pPr>
      <w:r w:rsidRPr="00B94CFB">
        <w:rPr>
          <w:rFonts w:ascii="Sakkal Majalla" w:hAnsi="Sakkal Majalla" w:cs="Sakkal Majalla" w:hint="cs"/>
          <w:sz w:val="32"/>
          <w:szCs w:val="32"/>
          <w:rtl/>
          <w:lang w:val="en-US" w:bidi="ar-DZ"/>
        </w:rPr>
        <w:t xml:space="preserve">الأصل </w:t>
      </w:r>
      <w:r>
        <w:rPr>
          <w:rFonts w:ascii="Sakkal Majalla" w:hAnsi="Sakkal Majalla" w:cs="Sakkal Majalla" w:hint="cs"/>
          <w:sz w:val="32"/>
          <w:szCs w:val="32"/>
          <w:rtl/>
          <w:lang w:val="en-US" w:bidi="ar-DZ"/>
        </w:rPr>
        <w:t xml:space="preserve">العام لإجراءات التقاضي وفقا لنص المادة التاسعة سالفة الذكر  هي الصفة الكتابية، وهذا ما نلمسه في العديد من المواطن خاصة في الشق المتعلق بإجراءات الدعوى، حيث يشدد المشرع الجزائري على إلزامية وضع بيانات محددة في عريضة الدعوى التي يجب أن تكون وفقا لنص المادة 14 و15 من نفس القانون، وكذا الحال بالنسبة للوثائق المنتجة في الدعوى التي يستند إليها الخصوم في دعواهم والتي يشدد على ايداعها على مستوى أمانة ضبط الجهة القضائية المختصة، ولا يعقل أن يتم </w:t>
      </w:r>
      <w:r>
        <w:rPr>
          <w:rFonts w:ascii="Sakkal Majalla" w:hAnsi="Sakkal Majalla" w:cs="Sakkal Majalla" w:hint="cs"/>
          <w:sz w:val="32"/>
          <w:szCs w:val="32"/>
          <w:rtl/>
          <w:lang w:val="en-US" w:bidi="ar-DZ"/>
        </w:rPr>
        <w:lastRenderedPageBreak/>
        <w:t>ايداع وثائق إن لم تكن مكتوبة (المادة 21 من نفس القانون)، والأمثلة كثيرة ومتنوعة، والملاحظ بخصوص هذه المسألة أن أغلب إجراءات التقاضي تكتسي الطابع الكتابي.</w:t>
      </w:r>
    </w:p>
    <w:p w:rsidR="007975C3" w:rsidRDefault="007975C3" w:rsidP="00C20C27">
      <w:pPr>
        <w:tabs>
          <w:tab w:val="left" w:pos="3279"/>
        </w:tabs>
        <w:bidi/>
        <w:ind w:firstLine="567"/>
        <w:jc w:val="both"/>
        <w:rPr>
          <w:rFonts w:ascii="Sakkal Majalla" w:hAnsi="Sakkal Majalla" w:cs="Sakkal Majalla"/>
          <w:b/>
          <w:bCs/>
          <w:sz w:val="32"/>
          <w:szCs w:val="32"/>
          <w:rtl/>
          <w:lang w:val="en-US" w:bidi="ar-DZ"/>
        </w:rPr>
      </w:pPr>
      <w:r w:rsidRPr="008F724F">
        <w:rPr>
          <w:rFonts w:ascii="Sakkal Majalla" w:hAnsi="Sakkal Majalla" w:cs="Sakkal Majalla" w:hint="cs"/>
          <w:b/>
          <w:bCs/>
          <w:sz w:val="32"/>
          <w:szCs w:val="32"/>
          <w:rtl/>
          <w:lang w:val="en-US" w:bidi="ar-DZ"/>
        </w:rPr>
        <w:t>المطلب الثاني: الاستثناء</w:t>
      </w:r>
      <w:r>
        <w:rPr>
          <w:rFonts w:ascii="Sakkal Majalla" w:hAnsi="Sakkal Majalla" w:cs="Sakkal Majalla"/>
          <w:b/>
          <w:bCs/>
          <w:sz w:val="32"/>
          <w:szCs w:val="32"/>
          <w:rtl/>
          <w:lang w:val="en-US" w:bidi="ar-DZ"/>
        </w:rPr>
        <w:tab/>
      </w:r>
    </w:p>
    <w:p w:rsidR="007975C3" w:rsidRDefault="007975C3" w:rsidP="00C20C27">
      <w:pPr>
        <w:tabs>
          <w:tab w:val="left" w:pos="3279"/>
        </w:tabs>
        <w:bidi/>
        <w:ind w:firstLine="567"/>
        <w:jc w:val="both"/>
        <w:rPr>
          <w:rFonts w:ascii="Sakkal Majalla" w:hAnsi="Sakkal Majalla" w:cs="Sakkal Majalla"/>
          <w:sz w:val="32"/>
          <w:szCs w:val="32"/>
          <w:rtl/>
          <w:lang w:val="en-US" w:bidi="ar-DZ"/>
        </w:rPr>
      </w:pPr>
      <w:r w:rsidRPr="008F724F">
        <w:rPr>
          <w:rFonts w:ascii="Sakkal Majalla" w:hAnsi="Sakkal Majalla" w:cs="Sakkal Majalla" w:hint="cs"/>
          <w:sz w:val="32"/>
          <w:szCs w:val="32"/>
          <w:rtl/>
          <w:lang w:val="en-US" w:bidi="ar-DZ"/>
        </w:rPr>
        <w:t xml:space="preserve">تضمنت المادة التاسعة محل التحليل معنى باطني غير ظاهر، </w:t>
      </w:r>
      <w:r>
        <w:rPr>
          <w:rFonts w:ascii="Sakkal Majalla" w:hAnsi="Sakkal Majalla" w:cs="Sakkal Majalla" w:hint="cs"/>
          <w:sz w:val="32"/>
          <w:szCs w:val="32"/>
          <w:rtl/>
          <w:lang w:val="en-US" w:bidi="ar-DZ"/>
        </w:rPr>
        <w:t>مفاده أن بعض إجراءات التقاضي قد تكتسي الطابع الشفهي، إلى جانب الطابع الكتابي، كالمناقشات والمرافعات، التي تتم أثناء جلسات الحكم أو</w:t>
      </w:r>
      <w:r w:rsidR="006864C8">
        <w:rPr>
          <w:rFonts w:ascii="Sakkal Majalla" w:hAnsi="Sakkal Majalla" w:cs="Sakkal Majalla" w:hint="cs"/>
          <w:sz w:val="32"/>
          <w:szCs w:val="32"/>
          <w:rtl/>
          <w:lang w:val="en-US" w:bidi="ar-DZ"/>
        </w:rPr>
        <w:t xml:space="preserve"> </w:t>
      </w:r>
      <w:r>
        <w:rPr>
          <w:rFonts w:ascii="Sakkal Majalla" w:hAnsi="Sakkal Majalla" w:cs="Sakkal Majalla" w:hint="cs"/>
          <w:sz w:val="32"/>
          <w:szCs w:val="32"/>
          <w:rtl/>
          <w:lang w:val="en-US" w:bidi="ar-DZ"/>
        </w:rPr>
        <w:t>جلسات الصلح أو</w:t>
      </w:r>
      <w:r w:rsidR="00A14253">
        <w:rPr>
          <w:rFonts w:ascii="Sakkal Majalla" w:hAnsi="Sakkal Majalla" w:cs="Sakkal Majalla" w:hint="cs"/>
          <w:sz w:val="32"/>
          <w:szCs w:val="32"/>
          <w:rtl/>
          <w:lang w:val="en-US" w:bidi="ar-DZ"/>
        </w:rPr>
        <w:t xml:space="preserve"> </w:t>
      </w:r>
      <w:r>
        <w:rPr>
          <w:rFonts w:ascii="Sakkal Majalla" w:hAnsi="Sakkal Majalla" w:cs="Sakkal Majalla" w:hint="cs"/>
          <w:sz w:val="32"/>
          <w:szCs w:val="32"/>
          <w:rtl/>
          <w:lang w:val="en-US" w:bidi="ar-DZ"/>
        </w:rPr>
        <w:t>الوساطة،</w:t>
      </w:r>
      <w:r w:rsidR="006864C8">
        <w:rPr>
          <w:rFonts w:ascii="Sakkal Majalla" w:hAnsi="Sakkal Majalla" w:cs="Sakkal Majalla" w:hint="cs"/>
          <w:sz w:val="32"/>
          <w:szCs w:val="32"/>
          <w:rtl/>
          <w:lang w:val="en-US" w:bidi="ar-DZ"/>
        </w:rPr>
        <w:t xml:space="preserve"> </w:t>
      </w:r>
      <w:r>
        <w:rPr>
          <w:rFonts w:ascii="Sakkal Majalla" w:hAnsi="Sakkal Majalla" w:cs="Sakkal Majalla" w:hint="cs"/>
          <w:sz w:val="32"/>
          <w:szCs w:val="32"/>
          <w:rtl/>
          <w:lang w:val="en-US" w:bidi="ar-DZ"/>
        </w:rPr>
        <w:t>وبالاطلاع على قانون الإجراءات المدنية</w:t>
      </w:r>
      <w:r w:rsidR="006864C8">
        <w:rPr>
          <w:rFonts w:ascii="Sakkal Majalla" w:hAnsi="Sakkal Majalla" w:cs="Sakkal Majalla" w:hint="cs"/>
          <w:sz w:val="32"/>
          <w:szCs w:val="32"/>
          <w:rtl/>
          <w:lang w:val="en-US" w:bidi="ar-DZ"/>
        </w:rPr>
        <w:t xml:space="preserve"> </w:t>
      </w:r>
      <w:r>
        <w:rPr>
          <w:rFonts w:ascii="Sakkal Majalla" w:hAnsi="Sakkal Majalla" w:cs="Sakkal Majalla" w:hint="cs"/>
          <w:sz w:val="32"/>
          <w:szCs w:val="32"/>
          <w:rtl/>
          <w:lang w:val="en-US" w:bidi="ar-DZ"/>
        </w:rPr>
        <w:t>والإدارية،</w:t>
      </w:r>
      <w:r w:rsidR="00A14253">
        <w:rPr>
          <w:rFonts w:ascii="Sakkal Majalla" w:hAnsi="Sakkal Majalla" w:cs="Sakkal Majalla" w:hint="cs"/>
          <w:sz w:val="32"/>
          <w:szCs w:val="32"/>
          <w:rtl/>
          <w:lang w:val="en-US" w:bidi="ar-DZ"/>
        </w:rPr>
        <w:t xml:space="preserve"> </w:t>
      </w:r>
      <w:r>
        <w:rPr>
          <w:rFonts w:ascii="Sakkal Majalla" w:hAnsi="Sakkal Majalla" w:cs="Sakkal Majalla" w:hint="cs"/>
          <w:sz w:val="32"/>
          <w:szCs w:val="32"/>
          <w:rtl/>
          <w:lang w:val="en-US" w:bidi="ar-DZ"/>
        </w:rPr>
        <w:t>نجده أضفى الط</w:t>
      </w:r>
      <w:r w:rsidR="006864C8">
        <w:rPr>
          <w:rFonts w:ascii="Sakkal Majalla" w:hAnsi="Sakkal Majalla" w:cs="Sakkal Majalla" w:hint="cs"/>
          <w:sz w:val="32"/>
          <w:szCs w:val="32"/>
          <w:rtl/>
          <w:lang w:val="en-US" w:bidi="ar-DZ"/>
        </w:rPr>
        <w:t>ابع الشفهي على العديد من الإجراء</w:t>
      </w:r>
      <w:r>
        <w:rPr>
          <w:rFonts w:ascii="Sakkal Majalla" w:hAnsi="Sakkal Majalla" w:cs="Sakkal Majalla" w:hint="cs"/>
          <w:sz w:val="32"/>
          <w:szCs w:val="32"/>
          <w:rtl/>
          <w:lang w:val="en-US" w:bidi="ar-DZ"/>
        </w:rPr>
        <w:t xml:space="preserve">ات، مثل ما ورد  في نص المادة 23 من نفس القانون التي تنص على أنه" يمكن للقاضي بناء على طلب أحد الخصوم أن يأمر شفهيا بإبلاغ كل وثيقة لم يتم ابلاغها خلال الآجال وبالكيفية التي حددها"، وأيضا ما جاء في نص المادة 27 التي تجيز للقاضي أن يأمر شفهيا بإحضار </w:t>
      </w:r>
      <w:r w:rsidR="00A14253">
        <w:rPr>
          <w:rFonts w:ascii="Sakkal Majalla" w:hAnsi="Sakkal Majalla" w:cs="Sakkal Majalla" w:hint="cs"/>
          <w:sz w:val="32"/>
          <w:szCs w:val="32"/>
          <w:rtl/>
          <w:lang w:val="en-US" w:bidi="ar-DZ"/>
        </w:rPr>
        <w:t xml:space="preserve"> </w:t>
      </w:r>
      <w:r>
        <w:rPr>
          <w:rFonts w:ascii="Sakkal Majalla" w:hAnsi="Sakkal Majalla" w:cs="Sakkal Majalla" w:hint="cs"/>
          <w:sz w:val="32"/>
          <w:szCs w:val="32"/>
          <w:rtl/>
          <w:lang w:val="en-US" w:bidi="ar-DZ"/>
        </w:rPr>
        <w:t>أية وثيقة يراها ضرورية ومنتجة لحل النزاع.</w:t>
      </w:r>
    </w:p>
    <w:p w:rsidR="007975C3" w:rsidRDefault="007975C3" w:rsidP="00C20C27">
      <w:pPr>
        <w:tabs>
          <w:tab w:val="left" w:pos="3279"/>
        </w:tabs>
        <w:bidi/>
        <w:ind w:firstLine="567"/>
        <w:jc w:val="both"/>
        <w:rPr>
          <w:rFonts w:ascii="Sakkal Majalla" w:hAnsi="Sakkal Majalla" w:cs="Sakkal Majalla"/>
          <w:b/>
          <w:bCs/>
          <w:sz w:val="32"/>
          <w:szCs w:val="32"/>
          <w:rtl/>
          <w:lang w:val="en-US" w:bidi="ar-DZ"/>
        </w:rPr>
      </w:pPr>
      <w:r w:rsidRPr="00ED760E">
        <w:rPr>
          <w:rFonts w:ascii="Sakkal Majalla" w:hAnsi="Sakkal Majalla" w:cs="Sakkal Majalla" w:hint="cs"/>
          <w:b/>
          <w:bCs/>
          <w:sz w:val="32"/>
          <w:szCs w:val="32"/>
          <w:rtl/>
          <w:lang w:val="en-US" w:bidi="ar-DZ"/>
        </w:rPr>
        <w:t>المبحث الثاني: الآثار القانونية للخاصية الكتابية لإجراءات التقاضي</w:t>
      </w:r>
    </w:p>
    <w:p w:rsidR="007975C3" w:rsidRDefault="007975C3" w:rsidP="00C20C27">
      <w:pPr>
        <w:tabs>
          <w:tab w:val="left" w:pos="3279"/>
        </w:tabs>
        <w:bidi/>
        <w:ind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يترتب على الخاصية الكتابية لإجراءات التقاضي آثار تخص المتقاضين وأخرى تتعلق بالجهاز القضائي.</w:t>
      </w:r>
    </w:p>
    <w:p w:rsidR="007975C3" w:rsidRDefault="007975C3" w:rsidP="00C20C27">
      <w:pPr>
        <w:tabs>
          <w:tab w:val="left" w:pos="3279"/>
        </w:tabs>
        <w:bidi/>
        <w:ind w:firstLine="567"/>
        <w:jc w:val="both"/>
        <w:rPr>
          <w:rFonts w:ascii="Sakkal Majalla" w:hAnsi="Sakkal Majalla" w:cs="Sakkal Majalla"/>
          <w:b/>
          <w:bCs/>
          <w:sz w:val="32"/>
          <w:szCs w:val="32"/>
          <w:rtl/>
          <w:lang w:val="en-US" w:bidi="ar-DZ"/>
        </w:rPr>
      </w:pPr>
      <w:r w:rsidRPr="001A199F">
        <w:rPr>
          <w:rFonts w:ascii="Sakkal Majalla" w:hAnsi="Sakkal Majalla" w:cs="Sakkal Majalla" w:hint="cs"/>
          <w:b/>
          <w:bCs/>
          <w:sz w:val="32"/>
          <w:szCs w:val="32"/>
          <w:rtl/>
          <w:lang w:val="en-US" w:bidi="ar-DZ"/>
        </w:rPr>
        <w:t>المطلب الأول: آثار الخاصية الكتابية للإجراءات على المتقاضين</w:t>
      </w:r>
    </w:p>
    <w:p w:rsidR="007975C3" w:rsidRPr="001A199F" w:rsidRDefault="007975C3" w:rsidP="00C20C27">
      <w:pPr>
        <w:tabs>
          <w:tab w:val="left" w:pos="3279"/>
        </w:tabs>
        <w:bidi/>
        <w:ind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تعد الخاصية الكتابية لإجراءات التقاضي ضمانة</w:t>
      </w:r>
      <w:r w:rsidR="00A14253">
        <w:rPr>
          <w:rFonts w:ascii="Sakkal Majalla" w:hAnsi="Sakkal Majalla" w:cs="Sakkal Majalla" w:hint="cs"/>
          <w:sz w:val="32"/>
          <w:szCs w:val="32"/>
          <w:rtl/>
          <w:lang w:val="en-US" w:bidi="ar-DZ"/>
        </w:rPr>
        <w:t xml:space="preserve"> </w:t>
      </w:r>
      <w:r>
        <w:rPr>
          <w:rFonts w:ascii="Sakkal Majalla" w:hAnsi="Sakkal Majalla" w:cs="Sakkal Majalla" w:hint="cs"/>
          <w:sz w:val="32"/>
          <w:szCs w:val="32"/>
          <w:rtl/>
          <w:lang w:val="en-US" w:bidi="ar-DZ"/>
        </w:rPr>
        <w:t>قانونية تكفل وتضمن حقوق وحريات المتقاضين، فلا يمكن الحصول على حكم لصالحهم من دون وثائق ومستندات كتابية، تثبت وجود حقوقهم من عدمها، والأمر  سيان سواء بالنسبة للقضاء العادي أو القضاء الإداري، فكلاهما يستند على الخاصية</w:t>
      </w:r>
      <w:r w:rsidR="00A14253">
        <w:rPr>
          <w:rFonts w:ascii="Sakkal Majalla" w:hAnsi="Sakkal Majalla" w:cs="Sakkal Majalla" w:hint="cs"/>
          <w:sz w:val="32"/>
          <w:szCs w:val="32"/>
          <w:rtl/>
          <w:lang w:val="en-US" w:bidi="ar-DZ"/>
        </w:rPr>
        <w:t xml:space="preserve"> </w:t>
      </w:r>
      <w:r>
        <w:rPr>
          <w:rFonts w:ascii="Sakkal Majalla" w:hAnsi="Sakkal Majalla" w:cs="Sakkal Majalla" w:hint="cs"/>
          <w:sz w:val="32"/>
          <w:szCs w:val="32"/>
          <w:rtl/>
          <w:lang w:val="en-US" w:bidi="ar-DZ"/>
        </w:rPr>
        <w:t>الكتابية لإجراءات التقاضي، وما استخدام</w:t>
      </w:r>
      <w:r w:rsidR="00A14253">
        <w:rPr>
          <w:rFonts w:ascii="Sakkal Majalla" w:hAnsi="Sakkal Majalla" w:cs="Sakkal Majalla" w:hint="cs"/>
          <w:sz w:val="32"/>
          <w:szCs w:val="32"/>
          <w:rtl/>
          <w:lang w:val="en-US" w:bidi="ar-DZ"/>
        </w:rPr>
        <w:t xml:space="preserve"> </w:t>
      </w:r>
      <w:r>
        <w:rPr>
          <w:rFonts w:ascii="Sakkal Majalla" w:hAnsi="Sakkal Majalla" w:cs="Sakkal Majalla" w:hint="cs"/>
          <w:sz w:val="32"/>
          <w:szCs w:val="32"/>
          <w:rtl/>
          <w:lang w:val="en-US" w:bidi="ar-DZ"/>
        </w:rPr>
        <w:t>الخاصية الشفوية إلا للاستئناس أو</w:t>
      </w:r>
      <w:r w:rsidR="00A14253">
        <w:rPr>
          <w:rFonts w:ascii="Sakkal Majalla" w:hAnsi="Sakkal Majalla" w:cs="Sakkal Majalla" w:hint="cs"/>
          <w:sz w:val="32"/>
          <w:szCs w:val="32"/>
          <w:rtl/>
          <w:lang w:val="en-US" w:bidi="ar-DZ"/>
        </w:rPr>
        <w:t xml:space="preserve"> </w:t>
      </w:r>
      <w:r>
        <w:rPr>
          <w:rFonts w:ascii="Sakkal Majalla" w:hAnsi="Sakkal Majalla" w:cs="Sakkal Majalla" w:hint="cs"/>
          <w:sz w:val="32"/>
          <w:szCs w:val="32"/>
          <w:rtl/>
          <w:lang w:val="en-US" w:bidi="ar-DZ"/>
        </w:rPr>
        <w:t>للوضيح، أو لتسريع الإجراءات بطريقة</w:t>
      </w:r>
      <w:r w:rsidR="00A14253">
        <w:rPr>
          <w:rFonts w:ascii="Sakkal Majalla" w:hAnsi="Sakkal Majalla" w:cs="Sakkal Majalla" w:hint="cs"/>
          <w:sz w:val="32"/>
          <w:szCs w:val="32"/>
          <w:rtl/>
          <w:lang w:val="en-US" w:bidi="ar-DZ"/>
        </w:rPr>
        <w:t xml:space="preserve"> </w:t>
      </w:r>
      <w:r>
        <w:rPr>
          <w:rFonts w:ascii="Sakkal Majalla" w:hAnsi="Sakkal Majalla" w:cs="Sakkal Majalla" w:hint="cs"/>
          <w:sz w:val="32"/>
          <w:szCs w:val="32"/>
          <w:rtl/>
          <w:lang w:val="en-US" w:bidi="ar-DZ"/>
        </w:rPr>
        <w:t>لا تضيع معها مصالح المتقاضين وحقوقهم.</w:t>
      </w:r>
    </w:p>
    <w:p w:rsidR="007975C3" w:rsidRPr="001A199F" w:rsidRDefault="007975C3" w:rsidP="00C20C27">
      <w:pPr>
        <w:tabs>
          <w:tab w:val="left" w:pos="3279"/>
        </w:tabs>
        <w:bidi/>
        <w:ind w:firstLine="567"/>
        <w:jc w:val="both"/>
        <w:rPr>
          <w:rFonts w:ascii="Sakkal Majalla" w:hAnsi="Sakkal Majalla" w:cs="Sakkal Majalla"/>
          <w:b/>
          <w:bCs/>
          <w:sz w:val="32"/>
          <w:szCs w:val="32"/>
          <w:rtl/>
          <w:lang w:val="en-US" w:bidi="ar-DZ"/>
        </w:rPr>
      </w:pPr>
      <w:r w:rsidRPr="001A199F">
        <w:rPr>
          <w:rFonts w:ascii="Sakkal Majalla" w:hAnsi="Sakkal Majalla" w:cs="Sakkal Majalla" w:hint="cs"/>
          <w:b/>
          <w:bCs/>
          <w:sz w:val="32"/>
          <w:szCs w:val="32"/>
          <w:rtl/>
          <w:lang w:val="en-US" w:bidi="ar-DZ"/>
        </w:rPr>
        <w:t>المطلب الثاني: آثار الخاصية الكتابية للإجراءات على الجهاز القضائي</w:t>
      </w:r>
    </w:p>
    <w:p w:rsidR="007975C3" w:rsidRDefault="007975C3" w:rsidP="00C20C27">
      <w:pPr>
        <w:tabs>
          <w:tab w:val="left" w:pos="3279"/>
        </w:tabs>
        <w:bidi/>
        <w:ind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تساعد الخاصية الكتابية القاضي الإداري، وتمكّنه من تقدير مدى صلاحية القضية للفصل فيها، حيث تكون جميع الأدلة أو</w:t>
      </w:r>
      <w:r w:rsidR="00A14253">
        <w:rPr>
          <w:rFonts w:ascii="Sakkal Majalla" w:hAnsi="Sakkal Majalla" w:cs="Sakkal Majalla" w:hint="cs"/>
          <w:sz w:val="32"/>
          <w:szCs w:val="32"/>
          <w:rtl/>
          <w:lang w:val="en-US" w:bidi="ar-DZ"/>
        </w:rPr>
        <w:t xml:space="preserve"> </w:t>
      </w:r>
      <w:r>
        <w:rPr>
          <w:rFonts w:ascii="Sakkal Majalla" w:hAnsi="Sakkal Majalla" w:cs="Sakkal Majalla" w:hint="cs"/>
          <w:sz w:val="32"/>
          <w:szCs w:val="32"/>
          <w:rtl/>
          <w:lang w:val="en-US" w:bidi="ar-DZ"/>
        </w:rPr>
        <w:t>أغلبها مكتوبة، أما المجال المخصص للإجراءات الشفهية فهو يستخدم فقط لإيضاح الأدلة المكتوبة وبغرض إلقاء الضوء عليها، وعند اقتناع القاضي بالحل الفاصل للنزاع، فينبغي عليه أن يستند على الدليل المكتوب الموجود في ملف القضية</w:t>
      </w:r>
      <w:r w:rsidR="00A14253">
        <w:rPr>
          <w:rFonts w:ascii="Sakkal Majalla" w:hAnsi="Sakkal Majalla" w:cs="Sakkal Majalla" w:hint="cs"/>
          <w:sz w:val="32"/>
          <w:szCs w:val="32"/>
          <w:rtl/>
          <w:lang w:val="en-US" w:bidi="ar-DZ"/>
        </w:rPr>
        <w:t xml:space="preserve"> </w:t>
      </w:r>
      <w:r>
        <w:rPr>
          <w:rFonts w:ascii="Sakkal Majalla" w:hAnsi="Sakkal Majalla" w:cs="Sakkal Majalla" w:hint="cs"/>
          <w:sz w:val="32"/>
          <w:szCs w:val="32"/>
          <w:rtl/>
          <w:lang w:val="en-US" w:bidi="ar-DZ"/>
        </w:rPr>
        <w:t>المنظورة.</w:t>
      </w:r>
    </w:p>
    <w:p w:rsidR="007975C3" w:rsidRDefault="007975C3" w:rsidP="00F41D24">
      <w:pPr>
        <w:pStyle w:val="Paragraphedeliste"/>
        <w:numPr>
          <w:ilvl w:val="0"/>
          <w:numId w:val="26"/>
        </w:numPr>
        <w:bidi/>
        <w:jc w:val="both"/>
        <w:rPr>
          <w:rFonts w:ascii="Sakkal Majalla" w:hAnsi="Sakkal Majalla" w:cs="Sakkal Majalla"/>
          <w:b/>
          <w:bCs/>
          <w:sz w:val="32"/>
          <w:szCs w:val="32"/>
          <w:lang w:val="en-US" w:bidi="ar-DZ"/>
        </w:rPr>
      </w:pPr>
      <w:r>
        <w:rPr>
          <w:rFonts w:ascii="Sakkal Majalla" w:hAnsi="Sakkal Majalla" w:cs="Sakkal Majalla" w:hint="cs"/>
          <w:b/>
          <w:bCs/>
          <w:sz w:val="32"/>
          <w:szCs w:val="32"/>
          <w:rtl/>
          <w:lang w:val="en-US" w:bidi="ar-DZ"/>
        </w:rPr>
        <w:lastRenderedPageBreak/>
        <w:t>خاتمة</w:t>
      </w:r>
    </w:p>
    <w:p w:rsidR="007975C3" w:rsidRDefault="007975C3" w:rsidP="00C20C27">
      <w:pPr>
        <w:bidi/>
        <w:ind w:firstLine="567"/>
        <w:jc w:val="both"/>
        <w:rPr>
          <w:rFonts w:ascii="Sakkal Majalla" w:hAnsi="Sakkal Majalla" w:cs="Sakkal Majalla"/>
          <w:sz w:val="32"/>
          <w:szCs w:val="32"/>
          <w:rtl/>
          <w:lang w:val="en-US" w:bidi="ar-DZ"/>
        </w:rPr>
      </w:pPr>
      <w:r w:rsidRPr="00551868">
        <w:rPr>
          <w:rFonts w:ascii="Sakkal Majalla" w:hAnsi="Sakkal Majalla" w:cs="Sakkal Majalla" w:hint="cs"/>
          <w:sz w:val="32"/>
          <w:szCs w:val="32"/>
          <w:rtl/>
          <w:lang w:val="en-US" w:bidi="ar-DZ"/>
        </w:rPr>
        <w:t>يكرّس</w:t>
      </w:r>
      <w:r>
        <w:rPr>
          <w:rFonts w:ascii="Sakkal Majalla" w:hAnsi="Sakkal Majalla" w:cs="Sakkal Majalla" w:hint="cs"/>
          <w:sz w:val="32"/>
          <w:szCs w:val="32"/>
          <w:rtl/>
          <w:lang w:val="en-US" w:bidi="ar-DZ"/>
        </w:rPr>
        <w:t xml:space="preserve"> </w:t>
      </w:r>
      <w:r w:rsidR="00C24A53">
        <w:rPr>
          <w:rFonts w:ascii="Sakkal Majalla" w:hAnsi="Sakkal Majalla" w:cs="Sakkal Majalla" w:hint="cs"/>
          <w:sz w:val="32"/>
          <w:szCs w:val="32"/>
          <w:rtl/>
          <w:lang w:val="en-US" w:bidi="ar-DZ"/>
        </w:rPr>
        <w:t xml:space="preserve">نص </w:t>
      </w:r>
      <w:r>
        <w:rPr>
          <w:rFonts w:ascii="Sakkal Majalla" w:hAnsi="Sakkal Majalla" w:cs="Sakkal Majalla" w:hint="cs"/>
          <w:sz w:val="32"/>
          <w:szCs w:val="32"/>
          <w:rtl/>
          <w:lang w:val="en-US" w:bidi="ar-DZ"/>
        </w:rPr>
        <w:t>المادة التاسعة</w:t>
      </w:r>
      <w:r w:rsidR="00C24A53">
        <w:rPr>
          <w:rFonts w:ascii="Sakkal Majalla" w:hAnsi="Sakkal Majalla" w:cs="Sakkal Majalla" w:hint="cs"/>
          <w:sz w:val="32"/>
          <w:szCs w:val="32"/>
          <w:rtl/>
          <w:lang w:val="en-US" w:bidi="ar-DZ"/>
        </w:rPr>
        <w:t xml:space="preserve"> </w:t>
      </w:r>
      <w:r>
        <w:rPr>
          <w:rFonts w:ascii="Sakkal Majalla" w:hAnsi="Sakkal Majalla" w:cs="Sakkal Majalla" w:hint="cs"/>
          <w:sz w:val="32"/>
          <w:szCs w:val="32"/>
          <w:rtl/>
          <w:lang w:val="en-US" w:bidi="ar-DZ"/>
        </w:rPr>
        <w:t>من قانون الإجراءات المدنيةوالإدارية، حقيقة أن إجراءات التقاضي تتم وفق مبادئ محددة وضعت وكرّست لتمكين</w:t>
      </w:r>
      <w:r w:rsidR="00C24A53">
        <w:rPr>
          <w:rFonts w:ascii="Sakkal Majalla" w:hAnsi="Sakkal Majalla" w:cs="Sakkal Majalla" w:hint="cs"/>
          <w:sz w:val="32"/>
          <w:szCs w:val="32"/>
          <w:rtl/>
          <w:lang w:val="en-US" w:bidi="ar-DZ"/>
        </w:rPr>
        <w:t xml:space="preserve"> </w:t>
      </w:r>
      <w:r>
        <w:rPr>
          <w:rFonts w:ascii="Sakkal Majalla" w:hAnsi="Sakkal Majalla" w:cs="Sakkal Majalla" w:hint="cs"/>
          <w:sz w:val="32"/>
          <w:szCs w:val="32"/>
          <w:rtl/>
          <w:lang w:val="en-US" w:bidi="ar-DZ"/>
        </w:rPr>
        <w:t>المتقاضين من استيفاء حقوقهم بطريقة</w:t>
      </w:r>
      <w:r w:rsidR="00C24A53">
        <w:rPr>
          <w:rFonts w:ascii="Sakkal Majalla" w:hAnsi="Sakkal Majalla" w:cs="Sakkal Majalla" w:hint="cs"/>
          <w:sz w:val="32"/>
          <w:szCs w:val="32"/>
          <w:rtl/>
          <w:lang w:val="en-US" w:bidi="ar-DZ"/>
        </w:rPr>
        <w:t xml:space="preserve"> </w:t>
      </w:r>
      <w:r>
        <w:rPr>
          <w:rFonts w:ascii="Sakkal Majalla" w:hAnsi="Sakkal Majalla" w:cs="Sakkal Majalla" w:hint="cs"/>
          <w:sz w:val="32"/>
          <w:szCs w:val="32"/>
          <w:rtl/>
          <w:lang w:val="en-US" w:bidi="ar-DZ"/>
        </w:rPr>
        <w:t>قانونية، وما إضفاء الصفة الكتابية على تلك الإجراءات كأصل عام إلا لحماية تلك الحقوق ولإثباتها، وحتى الصفة الشفهية التي تتميّز بها الإجراءات في بعض المواضع، فإنها كرسّت لنفس السبب لاستكمال ما لم تتمكن الصفة الكتابية من تحقيقه، لذا تم</w:t>
      </w:r>
      <w:r w:rsidR="00C24A53">
        <w:rPr>
          <w:rFonts w:ascii="Sakkal Majalla" w:hAnsi="Sakkal Majalla" w:cs="Sakkal Majalla" w:hint="cs"/>
          <w:sz w:val="32"/>
          <w:szCs w:val="32"/>
          <w:rtl/>
          <w:lang w:val="en-US" w:bidi="ar-DZ"/>
        </w:rPr>
        <w:t xml:space="preserve"> </w:t>
      </w:r>
      <w:r>
        <w:rPr>
          <w:rFonts w:ascii="Sakkal Majalla" w:hAnsi="Sakkal Majalla" w:cs="Sakkal Majalla" w:hint="cs"/>
          <w:sz w:val="32"/>
          <w:szCs w:val="32"/>
          <w:rtl/>
          <w:lang w:val="en-US" w:bidi="ar-DZ"/>
        </w:rPr>
        <w:t>التوصل إلى النتائج التالية:</w:t>
      </w:r>
    </w:p>
    <w:p w:rsidR="007975C3" w:rsidRDefault="007975C3" w:rsidP="00C20C27">
      <w:pPr>
        <w:bidi/>
        <w:ind w:firstLine="567"/>
        <w:jc w:val="both"/>
        <w:rPr>
          <w:rFonts w:ascii="Sakkal Majalla" w:hAnsi="Sakkal Majalla" w:cs="Sakkal Majalla"/>
          <w:b/>
          <w:bCs/>
          <w:sz w:val="32"/>
          <w:szCs w:val="32"/>
          <w:rtl/>
          <w:lang w:val="en-US" w:bidi="ar-DZ"/>
        </w:rPr>
      </w:pPr>
      <w:r w:rsidRPr="003249CF">
        <w:rPr>
          <w:rFonts w:ascii="Sakkal Majalla" w:hAnsi="Sakkal Majalla" w:cs="Sakkal Majalla" w:hint="cs"/>
          <w:b/>
          <w:bCs/>
          <w:sz w:val="32"/>
          <w:szCs w:val="32"/>
          <w:rtl/>
          <w:lang w:val="en-US" w:bidi="ar-DZ"/>
        </w:rPr>
        <w:t>النتائج</w:t>
      </w:r>
    </w:p>
    <w:p w:rsidR="007975C3" w:rsidRDefault="00A14253" w:rsidP="00A14253">
      <w:pPr>
        <w:pStyle w:val="Paragraphedeliste"/>
        <w:bidi/>
        <w:ind w:left="425"/>
        <w:jc w:val="both"/>
        <w:rPr>
          <w:rFonts w:ascii="Sakkal Majalla" w:hAnsi="Sakkal Majalla" w:cs="Sakkal Majalla"/>
          <w:sz w:val="32"/>
          <w:szCs w:val="32"/>
          <w:lang w:val="en-US" w:bidi="ar-DZ"/>
        </w:rPr>
      </w:pPr>
      <w:r>
        <w:rPr>
          <w:rFonts w:ascii="Sakkal Majalla" w:hAnsi="Sakkal Majalla" w:cs="Sakkal Majalla" w:hint="cs"/>
          <w:sz w:val="32"/>
          <w:szCs w:val="32"/>
          <w:rtl/>
          <w:lang w:val="en-US" w:bidi="ar-DZ"/>
        </w:rPr>
        <w:t xml:space="preserve">- </w:t>
      </w:r>
      <w:r w:rsidR="007975C3">
        <w:rPr>
          <w:rFonts w:ascii="Sakkal Majalla" w:hAnsi="Sakkal Majalla" w:cs="Sakkal Majalla" w:hint="cs"/>
          <w:sz w:val="32"/>
          <w:szCs w:val="32"/>
          <w:rtl/>
          <w:lang w:val="en-US" w:bidi="ar-DZ"/>
        </w:rPr>
        <w:t>يسمح إضفاء الصفة الكتابية لإجراءات التقاضي للقاضي بالسيطرة على الخصومة، وما يُتبع فيها من إجراءات تكفل سرعة الفصل في المنازعة الإدارية ولا تترك لتماطل الخصوم، وبالنتيجة تكريس مبدأ العدالة فيأخذ كل ذي حق حقه.</w:t>
      </w:r>
    </w:p>
    <w:p w:rsidR="007975C3" w:rsidRPr="00C24A53" w:rsidRDefault="00A14253" w:rsidP="00A14253">
      <w:pPr>
        <w:pStyle w:val="Paragraphedeliste"/>
        <w:bidi/>
        <w:ind w:left="567"/>
        <w:jc w:val="both"/>
        <w:rPr>
          <w:rFonts w:ascii="Sakkal Majalla" w:hAnsi="Sakkal Majalla" w:cs="Sakkal Majalla"/>
          <w:b/>
          <w:bCs/>
          <w:sz w:val="32"/>
          <w:szCs w:val="32"/>
          <w:lang w:val="en-US" w:bidi="ar-DZ"/>
        </w:rPr>
      </w:pPr>
      <w:r>
        <w:rPr>
          <w:rFonts w:ascii="Sakkal Majalla" w:hAnsi="Sakkal Majalla" w:cs="Sakkal Majalla" w:hint="cs"/>
          <w:sz w:val="32"/>
          <w:szCs w:val="32"/>
          <w:rtl/>
          <w:lang w:val="en-US" w:bidi="ar-DZ"/>
        </w:rPr>
        <w:t xml:space="preserve">- </w:t>
      </w:r>
      <w:r w:rsidR="007975C3" w:rsidRPr="0037514D">
        <w:rPr>
          <w:rFonts w:ascii="Sakkal Majalla" w:hAnsi="Sakkal Majalla" w:cs="Sakkal Majalla" w:hint="cs"/>
          <w:sz w:val="32"/>
          <w:szCs w:val="32"/>
          <w:rtl/>
          <w:lang w:val="en-US" w:bidi="ar-DZ"/>
        </w:rPr>
        <w:t>يعتبر حق اللجوء إلى القضاء حقا دستوريا مكفول</w:t>
      </w:r>
      <w:r w:rsidR="00C24A53">
        <w:rPr>
          <w:rFonts w:ascii="Sakkal Majalla" w:hAnsi="Sakkal Majalla" w:cs="Sakkal Majalla" w:hint="cs"/>
          <w:sz w:val="32"/>
          <w:szCs w:val="32"/>
          <w:rtl/>
          <w:lang w:val="en-US" w:bidi="ar-DZ"/>
        </w:rPr>
        <w:t>ا لكل شخص</w:t>
      </w:r>
      <w:r w:rsidR="007975C3" w:rsidRPr="0037514D">
        <w:rPr>
          <w:rFonts w:ascii="Sakkal Majalla" w:hAnsi="Sakkal Majalla" w:cs="Sakkal Majalla" w:hint="cs"/>
          <w:sz w:val="32"/>
          <w:szCs w:val="32"/>
          <w:rtl/>
          <w:lang w:val="en-US" w:bidi="ar-DZ"/>
        </w:rPr>
        <w:t>، فلن تكون لاستقلالية القضاء أي معنى إذا لم يستطع المواطن اللجوء</w:t>
      </w:r>
      <w:r w:rsidR="00C24A53">
        <w:rPr>
          <w:rFonts w:ascii="Sakkal Majalla" w:hAnsi="Sakkal Majalla" w:cs="Sakkal Majalla" w:hint="cs"/>
          <w:sz w:val="32"/>
          <w:szCs w:val="32"/>
          <w:rtl/>
          <w:lang w:val="en-US" w:bidi="ar-DZ"/>
        </w:rPr>
        <w:t xml:space="preserve"> </w:t>
      </w:r>
      <w:r w:rsidR="007975C3" w:rsidRPr="0037514D">
        <w:rPr>
          <w:rFonts w:ascii="Sakkal Majalla" w:hAnsi="Sakkal Majalla" w:cs="Sakkal Majalla" w:hint="cs"/>
          <w:sz w:val="32"/>
          <w:szCs w:val="32"/>
          <w:rtl/>
          <w:lang w:val="en-US" w:bidi="ar-DZ"/>
        </w:rPr>
        <w:t>إلى القضاء للدفاع عن حقوقه الأساسية،</w:t>
      </w:r>
      <w:r w:rsidR="007975C3">
        <w:rPr>
          <w:rFonts w:ascii="Sakkal Majalla" w:hAnsi="Sakkal Majalla" w:cs="Sakkal Majalla" w:hint="cs"/>
          <w:sz w:val="32"/>
          <w:szCs w:val="32"/>
          <w:rtl/>
          <w:lang w:val="en-US" w:bidi="ar-DZ"/>
        </w:rPr>
        <w:t xml:space="preserve"> ول</w:t>
      </w:r>
      <w:r>
        <w:rPr>
          <w:rFonts w:ascii="Sakkal Majalla" w:hAnsi="Sakkal Majalla" w:cs="Sakkal Majalla" w:hint="cs"/>
          <w:sz w:val="32"/>
          <w:szCs w:val="32"/>
          <w:rtl/>
          <w:lang w:val="en-US" w:bidi="ar-DZ"/>
        </w:rPr>
        <w:t>ا يمكن إثبات ذلك الحق إلا عن طر</w:t>
      </w:r>
      <w:r w:rsidR="007975C3">
        <w:rPr>
          <w:rFonts w:ascii="Sakkal Majalla" w:hAnsi="Sakkal Majalla" w:cs="Sakkal Majalla" w:hint="cs"/>
          <w:sz w:val="32"/>
          <w:szCs w:val="32"/>
          <w:rtl/>
          <w:lang w:val="en-US" w:bidi="ar-DZ"/>
        </w:rPr>
        <w:t>يق الكتابة.</w:t>
      </w:r>
    </w:p>
    <w:p w:rsidR="00C24A53" w:rsidRDefault="00C24A53" w:rsidP="00A14253">
      <w:pPr>
        <w:pStyle w:val="Paragraphedeliste"/>
        <w:bidi/>
        <w:ind w:left="567"/>
        <w:jc w:val="both"/>
        <w:rPr>
          <w:rFonts w:ascii="Sakkal Majalla" w:hAnsi="Sakkal Majalla" w:cs="Sakkal Majalla" w:hint="cs"/>
          <w:b/>
          <w:bCs/>
          <w:sz w:val="32"/>
          <w:szCs w:val="32"/>
          <w:rtl/>
          <w:lang w:val="en-US" w:bidi="ar-DZ"/>
        </w:rPr>
      </w:pPr>
    </w:p>
    <w:p w:rsidR="00A14253" w:rsidRDefault="00A14253" w:rsidP="00A14253">
      <w:pPr>
        <w:pStyle w:val="Paragraphedeliste"/>
        <w:bidi/>
        <w:ind w:left="567"/>
        <w:jc w:val="both"/>
        <w:rPr>
          <w:rFonts w:ascii="Sakkal Majalla" w:hAnsi="Sakkal Majalla" w:cs="Sakkal Majalla" w:hint="cs"/>
          <w:b/>
          <w:bCs/>
          <w:sz w:val="32"/>
          <w:szCs w:val="32"/>
          <w:rtl/>
          <w:lang w:val="en-US" w:bidi="ar-DZ"/>
        </w:rPr>
      </w:pPr>
    </w:p>
    <w:p w:rsidR="00A14253" w:rsidRDefault="00A14253" w:rsidP="00A14253">
      <w:pPr>
        <w:pStyle w:val="Paragraphedeliste"/>
        <w:bidi/>
        <w:ind w:left="567"/>
        <w:jc w:val="both"/>
        <w:rPr>
          <w:rFonts w:ascii="Sakkal Majalla" w:hAnsi="Sakkal Majalla" w:cs="Sakkal Majalla" w:hint="cs"/>
          <w:b/>
          <w:bCs/>
          <w:sz w:val="32"/>
          <w:szCs w:val="32"/>
          <w:rtl/>
          <w:lang w:val="en-US" w:bidi="ar-DZ"/>
        </w:rPr>
      </w:pPr>
    </w:p>
    <w:p w:rsidR="00A14253" w:rsidRDefault="00A14253" w:rsidP="00A14253">
      <w:pPr>
        <w:pStyle w:val="Paragraphedeliste"/>
        <w:bidi/>
        <w:ind w:left="567"/>
        <w:jc w:val="both"/>
        <w:rPr>
          <w:rFonts w:ascii="Sakkal Majalla" w:hAnsi="Sakkal Majalla" w:cs="Sakkal Majalla" w:hint="cs"/>
          <w:b/>
          <w:bCs/>
          <w:sz w:val="32"/>
          <w:szCs w:val="32"/>
          <w:rtl/>
          <w:lang w:val="en-US" w:bidi="ar-DZ"/>
        </w:rPr>
      </w:pPr>
    </w:p>
    <w:p w:rsidR="00A14253" w:rsidRDefault="00A14253" w:rsidP="00A14253">
      <w:pPr>
        <w:pStyle w:val="Paragraphedeliste"/>
        <w:bidi/>
        <w:ind w:left="567"/>
        <w:jc w:val="both"/>
        <w:rPr>
          <w:rFonts w:ascii="Sakkal Majalla" w:hAnsi="Sakkal Majalla" w:cs="Sakkal Majalla" w:hint="cs"/>
          <w:b/>
          <w:bCs/>
          <w:sz w:val="32"/>
          <w:szCs w:val="32"/>
          <w:rtl/>
          <w:lang w:val="en-US" w:bidi="ar-DZ"/>
        </w:rPr>
      </w:pPr>
    </w:p>
    <w:p w:rsidR="00A14253" w:rsidRDefault="00A14253" w:rsidP="00A14253">
      <w:pPr>
        <w:pStyle w:val="Paragraphedeliste"/>
        <w:bidi/>
        <w:ind w:left="567"/>
        <w:jc w:val="both"/>
        <w:rPr>
          <w:rFonts w:ascii="Sakkal Majalla" w:hAnsi="Sakkal Majalla" w:cs="Sakkal Majalla" w:hint="cs"/>
          <w:b/>
          <w:bCs/>
          <w:sz w:val="32"/>
          <w:szCs w:val="32"/>
          <w:rtl/>
          <w:lang w:val="en-US" w:bidi="ar-DZ"/>
        </w:rPr>
      </w:pPr>
    </w:p>
    <w:p w:rsidR="00A14253" w:rsidRDefault="00A14253" w:rsidP="00A14253">
      <w:pPr>
        <w:pStyle w:val="Paragraphedeliste"/>
        <w:bidi/>
        <w:ind w:left="567"/>
        <w:jc w:val="both"/>
        <w:rPr>
          <w:rFonts w:ascii="Sakkal Majalla" w:hAnsi="Sakkal Majalla" w:cs="Sakkal Majalla" w:hint="cs"/>
          <w:b/>
          <w:bCs/>
          <w:sz w:val="32"/>
          <w:szCs w:val="32"/>
          <w:rtl/>
          <w:lang w:val="en-US" w:bidi="ar-DZ"/>
        </w:rPr>
      </w:pPr>
    </w:p>
    <w:p w:rsidR="00A14253" w:rsidRDefault="00A14253" w:rsidP="00A14253">
      <w:pPr>
        <w:pStyle w:val="Paragraphedeliste"/>
        <w:bidi/>
        <w:ind w:left="567"/>
        <w:jc w:val="both"/>
        <w:rPr>
          <w:rFonts w:ascii="Sakkal Majalla" w:hAnsi="Sakkal Majalla" w:cs="Sakkal Majalla" w:hint="cs"/>
          <w:b/>
          <w:bCs/>
          <w:sz w:val="32"/>
          <w:szCs w:val="32"/>
          <w:rtl/>
          <w:lang w:val="en-US" w:bidi="ar-DZ"/>
        </w:rPr>
      </w:pPr>
    </w:p>
    <w:p w:rsidR="00A14253" w:rsidRDefault="00A14253" w:rsidP="00A14253">
      <w:pPr>
        <w:pStyle w:val="Paragraphedeliste"/>
        <w:bidi/>
        <w:ind w:left="567"/>
        <w:jc w:val="both"/>
        <w:rPr>
          <w:rFonts w:ascii="Sakkal Majalla" w:hAnsi="Sakkal Majalla" w:cs="Sakkal Majalla" w:hint="cs"/>
          <w:b/>
          <w:bCs/>
          <w:sz w:val="32"/>
          <w:szCs w:val="32"/>
          <w:rtl/>
          <w:lang w:val="en-US" w:bidi="ar-DZ"/>
        </w:rPr>
      </w:pPr>
    </w:p>
    <w:p w:rsidR="00A14253" w:rsidRDefault="00A14253" w:rsidP="00A14253">
      <w:pPr>
        <w:pStyle w:val="Paragraphedeliste"/>
        <w:bidi/>
        <w:ind w:left="567"/>
        <w:jc w:val="both"/>
        <w:rPr>
          <w:rFonts w:ascii="Sakkal Majalla" w:hAnsi="Sakkal Majalla" w:cs="Sakkal Majalla" w:hint="cs"/>
          <w:b/>
          <w:bCs/>
          <w:sz w:val="32"/>
          <w:szCs w:val="32"/>
          <w:rtl/>
          <w:lang w:val="en-US" w:bidi="ar-DZ"/>
        </w:rPr>
      </w:pPr>
    </w:p>
    <w:p w:rsidR="00A14253" w:rsidRDefault="00A14253" w:rsidP="00A14253">
      <w:pPr>
        <w:pStyle w:val="Paragraphedeliste"/>
        <w:bidi/>
        <w:ind w:left="567"/>
        <w:jc w:val="both"/>
        <w:rPr>
          <w:rFonts w:ascii="Sakkal Majalla" w:hAnsi="Sakkal Majalla" w:cs="Sakkal Majalla" w:hint="cs"/>
          <w:b/>
          <w:bCs/>
          <w:sz w:val="32"/>
          <w:szCs w:val="32"/>
          <w:rtl/>
          <w:lang w:val="en-US" w:bidi="ar-DZ"/>
        </w:rPr>
      </w:pPr>
    </w:p>
    <w:p w:rsidR="00A14253" w:rsidRDefault="00A14253" w:rsidP="00A14253">
      <w:pPr>
        <w:pStyle w:val="Paragraphedeliste"/>
        <w:bidi/>
        <w:ind w:left="567"/>
        <w:jc w:val="both"/>
        <w:rPr>
          <w:rFonts w:ascii="Sakkal Majalla" w:hAnsi="Sakkal Majalla" w:cs="Sakkal Majalla" w:hint="cs"/>
          <w:b/>
          <w:bCs/>
          <w:sz w:val="32"/>
          <w:szCs w:val="32"/>
          <w:rtl/>
          <w:lang w:val="en-US" w:bidi="ar-DZ"/>
        </w:rPr>
      </w:pPr>
    </w:p>
    <w:p w:rsidR="00A14253" w:rsidRPr="00DE43D0" w:rsidRDefault="00A14253" w:rsidP="00A14253">
      <w:pPr>
        <w:pStyle w:val="Paragraphedeliste"/>
        <w:bidi/>
        <w:ind w:left="567"/>
        <w:jc w:val="both"/>
        <w:rPr>
          <w:rFonts w:ascii="Sakkal Majalla" w:hAnsi="Sakkal Majalla" w:cs="Sakkal Majalla"/>
          <w:b/>
          <w:bCs/>
          <w:sz w:val="32"/>
          <w:szCs w:val="32"/>
          <w:lang w:val="en-US" w:bidi="ar-DZ"/>
        </w:rPr>
      </w:pPr>
    </w:p>
    <w:p w:rsidR="007975C3" w:rsidRPr="00DE43D0" w:rsidRDefault="00FE3F98" w:rsidP="00C20C27">
      <w:pPr>
        <w:pStyle w:val="Paragraphedeliste"/>
        <w:bidi/>
        <w:ind w:left="927"/>
        <w:jc w:val="center"/>
        <w:rPr>
          <w:rFonts w:ascii="Sakkal Majalla" w:hAnsi="Sakkal Majalla" w:cs="Sakkal Majalla"/>
          <w:b/>
          <w:bCs/>
          <w:sz w:val="32"/>
          <w:szCs w:val="32"/>
          <w:lang w:val="en-US" w:bidi="ar-DZ"/>
        </w:rPr>
      </w:pPr>
      <w:r>
        <w:rPr>
          <w:rFonts w:ascii="Sakkal Majalla" w:hAnsi="Sakkal Majalla" w:cs="Sakkal Majalla" w:hint="cs"/>
          <w:b/>
          <w:bCs/>
          <w:sz w:val="32"/>
          <w:szCs w:val="32"/>
          <w:rtl/>
          <w:lang w:val="en-US" w:bidi="ar-DZ"/>
        </w:rPr>
        <w:lastRenderedPageBreak/>
        <w:t>المحور الثاني</w:t>
      </w:r>
      <w:r w:rsidR="007975C3">
        <w:rPr>
          <w:rFonts w:ascii="Sakkal Majalla" w:hAnsi="Sakkal Majalla" w:cs="Sakkal Majalla" w:hint="cs"/>
          <w:b/>
          <w:bCs/>
          <w:sz w:val="32"/>
          <w:szCs w:val="32"/>
          <w:rtl/>
          <w:lang w:val="en-US" w:bidi="ar-DZ"/>
        </w:rPr>
        <w:t xml:space="preserve">: </w:t>
      </w:r>
      <w:r>
        <w:rPr>
          <w:rFonts w:ascii="Sakkal Majalla" w:hAnsi="Sakkal Majalla" w:cs="Sakkal Majalla" w:hint="cs"/>
          <w:b/>
          <w:bCs/>
          <w:sz w:val="32"/>
          <w:szCs w:val="32"/>
          <w:rtl/>
          <w:lang w:val="en-US" w:bidi="ar-DZ"/>
        </w:rPr>
        <w:t xml:space="preserve">منهجية </w:t>
      </w:r>
      <w:r w:rsidR="007975C3">
        <w:rPr>
          <w:rFonts w:ascii="Sakkal Majalla" w:hAnsi="Sakkal Majalla" w:cs="Sakkal Majalla" w:hint="cs"/>
          <w:b/>
          <w:bCs/>
          <w:sz w:val="32"/>
          <w:szCs w:val="32"/>
          <w:rtl/>
          <w:lang w:val="en-US" w:bidi="ar-DZ"/>
        </w:rPr>
        <w:t>التحرير الإداري</w:t>
      </w:r>
    </w:p>
    <w:p w:rsidR="007975C3" w:rsidRDefault="007975C3" w:rsidP="00C20C27">
      <w:pPr>
        <w:pStyle w:val="Paragraphedeliste"/>
        <w:bidi/>
        <w:ind w:left="0"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التحرير الإداري تعبير عن إحدى الوسائل والتقنيات الإدارية المحضة التي تعتمد عليها الإدارة أثناء قيامها بمختلف وظائفها من تخطيط وتنظيم وتنسيق ورقابة وغير ذلك، وعلى مختلف مستوياتها العليا، والوسطى</w:t>
      </w:r>
      <w:r w:rsidR="00171157">
        <w:rPr>
          <w:rFonts w:ascii="Sakkal Majalla" w:hAnsi="Sakkal Majalla" w:cs="Sakkal Majalla" w:hint="cs"/>
          <w:sz w:val="32"/>
          <w:szCs w:val="32"/>
          <w:rtl/>
          <w:lang w:val="en-US" w:bidi="ar-DZ"/>
        </w:rPr>
        <w:t xml:space="preserve"> </w:t>
      </w:r>
      <w:r>
        <w:rPr>
          <w:rFonts w:ascii="Sakkal Majalla" w:hAnsi="Sakkal Majalla" w:cs="Sakkal Majalla" w:hint="cs"/>
          <w:sz w:val="32"/>
          <w:szCs w:val="32"/>
          <w:rtl/>
          <w:lang w:val="en-US" w:bidi="ar-DZ"/>
        </w:rPr>
        <w:t>والدنيا، والمركزية والمحلية، ذلك أنه</w:t>
      </w:r>
      <w:r w:rsidR="00171157">
        <w:rPr>
          <w:rFonts w:ascii="Sakkal Majalla" w:hAnsi="Sakkal Majalla" w:cs="Sakkal Majalla" w:hint="cs"/>
          <w:sz w:val="32"/>
          <w:szCs w:val="32"/>
          <w:rtl/>
          <w:lang w:val="en-US" w:bidi="ar-DZ"/>
        </w:rPr>
        <w:t xml:space="preserve"> </w:t>
      </w:r>
      <w:r>
        <w:rPr>
          <w:rFonts w:ascii="Sakkal Majalla" w:hAnsi="Sakkal Majalla" w:cs="Sakkal Majalla" w:hint="cs"/>
          <w:sz w:val="32"/>
          <w:szCs w:val="32"/>
          <w:rtl/>
          <w:lang w:val="en-US" w:bidi="ar-DZ"/>
        </w:rPr>
        <w:t>عماد كل عمل إداري ووسيلة</w:t>
      </w:r>
      <w:r w:rsidR="00171157">
        <w:rPr>
          <w:rFonts w:ascii="Sakkal Majalla" w:hAnsi="Sakkal Majalla" w:cs="Sakkal Majalla" w:hint="cs"/>
          <w:sz w:val="32"/>
          <w:szCs w:val="32"/>
          <w:rtl/>
          <w:lang w:val="en-US" w:bidi="ar-DZ"/>
        </w:rPr>
        <w:t xml:space="preserve"> </w:t>
      </w:r>
      <w:r>
        <w:rPr>
          <w:rFonts w:ascii="Sakkal Majalla" w:hAnsi="Sakkal Majalla" w:cs="Sakkal Majalla" w:hint="cs"/>
          <w:sz w:val="32"/>
          <w:szCs w:val="32"/>
          <w:rtl/>
          <w:lang w:val="en-US" w:bidi="ar-DZ"/>
        </w:rPr>
        <w:t>كل إدارة في بلوغ أهدافها، لما يوفره من إمكانيات للاتصال والإعلام والتوثيق</w:t>
      </w:r>
      <w:r w:rsidR="00171157">
        <w:rPr>
          <w:rFonts w:ascii="Sakkal Majalla" w:hAnsi="Sakkal Majalla" w:cs="Sakkal Majalla" w:hint="cs"/>
          <w:sz w:val="32"/>
          <w:szCs w:val="32"/>
          <w:rtl/>
          <w:lang w:val="en-US" w:bidi="ar-DZ"/>
        </w:rPr>
        <w:t xml:space="preserve"> </w:t>
      </w:r>
      <w:r>
        <w:rPr>
          <w:rFonts w:ascii="Sakkal Majalla" w:hAnsi="Sakkal Majalla" w:cs="Sakkal Majalla" w:hint="cs"/>
          <w:sz w:val="32"/>
          <w:szCs w:val="32"/>
          <w:rtl/>
          <w:lang w:val="en-US" w:bidi="ar-DZ"/>
        </w:rPr>
        <w:t>والحفظ والتدليل والإثبات، والتنظيم والتنسيق بصفة قانونية سليمة ودقيقة، وهو</w:t>
      </w:r>
      <w:r w:rsidR="00171157">
        <w:rPr>
          <w:rFonts w:ascii="Sakkal Majalla" w:hAnsi="Sakkal Majalla" w:cs="Sakkal Majalla" w:hint="cs"/>
          <w:sz w:val="32"/>
          <w:szCs w:val="32"/>
          <w:rtl/>
          <w:lang w:val="en-US" w:bidi="ar-DZ"/>
        </w:rPr>
        <w:t xml:space="preserve"> </w:t>
      </w:r>
      <w:r>
        <w:rPr>
          <w:rFonts w:ascii="Sakkal Majalla" w:hAnsi="Sakkal Majalla" w:cs="Sakkal Majalla" w:hint="cs"/>
          <w:sz w:val="32"/>
          <w:szCs w:val="32"/>
          <w:rtl/>
          <w:lang w:val="en-US" w:bidi="ar-DZ"/>
        </w:rPr>
        <w:t>ما يسهل الوصول إلى جودة العمل الإداري.</w:t>
      </w:r>
    </w:p>
    <w:p w:rsidR="007975C3" w:rsidRDefault="007975C3" w:rsidP="00C20C27">
      <w:pPr>
        <w:pStyle w:val="Paragraphedeliste"/>
        <w:bidi/>
        <w:ind w:left="0"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وفي هذا الصدد يقال بأن الإدارة تكتب ولا تتكلم، ويقال أيضا بأن المحرارات الإدارية هي لسان حال أي إدارة أثناء القيام بأعمالها وعند إطلاق شبكة علاقاتها الاتصالية والإعلامية، الداخلية</w:t>
      </w:r>
      <w:r w:rsidR="00171157">
        <w:rPr>
          <w:rFonts w:ascii="Sakkal Majalla" w:hAnsi="Sakkal Majalla" w:cs="Sakkal Majalla" w:hint="cs"/>
          <w:sz w:val="32"/>
          <w:szCs w:val="32"/>
          <w:rtl/>
          <w:lang w:val="en-US" w:bidi="ar-DZ"/>
        </w:rPr>
        <w:t xml:space="preserve"> </w:t>
      </w:r>
      <w:r>
        <w:rPr>
          <w:rFonts w:ascii="Sakkal Majalla" w:hAnsi="Sakkal Majalla" w:cs="Sakkal Majalla" w:hint="cs"/>
          <w:sz w:val="32"/>
          <w:szCs w:val="32"/>
          <w:rtl/>
          <w:lang w:val="en-US" w:bidi="ar-DZ"/>
        </w:rPr>
        <w:t>والخارجية، بهدف الوصول إلى غاياتها.</w:t>
      </w:r>
    </w:p>
    <w:p w:rsidR="007975C3" w:rsidRDefault="007975C3" w:rsidP="00C20C27">
      <w:pPr>
        <w:pStyle w:val="Paragraphedeliste"/>
        <w:bidi/>
        <w:ind w:left="0" w:firstLine="567"/>
        <w:jc w:val="both"/>
        <w:rPr>
          <w:rFonts w:ascii="Sakkal Majalla" w:hAnsi="Sakkal Majalla" w:cs="Sakkal Majalla"/>
          <w:b/>
          <w:bCs/>
          <w:sz w:val="32"/>
          <w:szCs w:val="32"/>
          <w:rtl/>
          <w:lang w:val="en-US" w:bidi="ar-DZ"/>
        </w:rPr>
      </w:pPr>
      <w:r w:rsidRPr="00F850FA">
        <w:rPr>
          <w:rFonts w:ascii="Sakkal Majalla" w:hAnsi="Sakkal Majalla" w:cs="Sakkal Majalla" w:hint="cs"/>
          <w:b/>
          <w:bCs/>
          <w:sz w:val="32"/>
          <w:szCs w:val="32"/>
          <w:rtl/>
          <w:lang w:val="en-US" w:bidi="ar-DZ"/>
        </w:rPr>
        <w:t>أولا: مفهوم التحرير الإداري</w:t>
      </w:r>
    </w:p>
    <w:p w:rsidR="007975C3" w:rsidRPr="00FD05BD" w:rsidRDefault="007975C3" w:rsidP="00C20C27">
      <w:pPr>
        <w:pStyle w:val="Paragraphedeliste"/>
        <w:bidi/>
        <w:ind w:left="0" w:firstLine="567"/>
        <w:jc w:val="both"/>
        <w:rPr>
          <w:rFonts w:ascii="Sakkal Majalla" w:hAnsi="Sakkal Majalla" w:cs="Sakkal Majalla"/>
          <w:sz w:val="32"/>
          <w:szCs w:val="32"/>
          <w:rtl/>
          <w:lang w:val="en-US" w:bidi="ar-DZ"/>
        </w:rPr>
      </w:pPr>
      <w:r w:rsidRPr="00FD05BD">
        <w:rPr>
          <w:rFonts w:ascii="Sakkal Majalla" w:hAnsi="Sakkal Majalla" w:cs="Sakkal Majalla" w:hint="cs"/>
          <w:sz w:val="32"/>
          <w:szCs w:val="32"/>
          <w:rtl/>
          <w:lang w:val="en-US" w:bidi="ar-DZ"/>
        </w:rPr>
        <w:t xml:space="preserve">التحرير </w:t>
      </w:r>
      <w:r>
        <w:rPr>
          <w:rFonts w:ascii="Sakkal Majalla" w:hAnsi="Sakkal Majalla" w:cs="Sakkal Majalla" w:hint="cs"/>
          <w:sz w:val="32"/>
          <w:szCs w:val="32"/>
          <w:rtl/>
          <w:lang w:val="en-US" w:bidi="ar-DZ"/>
        </w:rPr>
        <w:t xml:space="preserve"> الإداري هو</w:t>
      </w:r>
      <w:r w:rsidR="00171157">
        <w:rPr>
          <w:rFonts w:ascii="Sakkal Majalla" w:hAnsi="Sakkal Majalla" w:cs="Sakkal Majalla" w:hint="cs"/>
          <w:sz w:val="32"/>
          <w:szCs w:val="32"/>
          <w:rtl/>
          <w:lang w:val="en-US" w:bidi="ar-DZ"/>
        </w:rPr>
        <w:t xml:space="preserve"> </w:t>
      </w:r>
      <w:r>
        <w:rPr>
          <w:rFonts w:ascii="Sakkal Majalla" w:hAnsi="Sakkal Majalla" w:cs="Sakkal Majalla" w:hint="cs"/>
          <w:sz w:val="32"/>
          <w:szCs w:val="32"/>
          <w:rtl/>
          <w:lang w:val="en-US" w:bidi="ar-DZ"/>
        </w:rPr>
        <w:t>نشاط وفن اتصال المنظمة الإدارية بمحيطها، وهو يمثّل أحد أهم المواضيع التي تهم الطالب وتهم بالأخص الموظف الإداري في مجال عمله.</w:t>
      </w:r>
    </w:p>
    <w:p w:rsidR="007975C3" w:rsidRDefault="007975C3" w:rsidP="00F41D24">
      <w:pPr>
        <w:pStyle w:val="Paragraphedeliste"/>
        <w:numPr>
          <w:ilvl w:val="0"/>
          <w:numId w:val="7"/>
        </w:numPr>
        <w:bidi/>
        <w:jc w:val="both"/>
        <w:rPr>
          <w:rFonts w:ascii="Sakkal Majalla" w:hAnsi="Sakkal Majalla" w:cs="Sakkal Majalla"/>
          <w:b/>
          <w:bCs/>
          <w:sz w:val="32"/>
          <w:szCs w:val="32"/>
          <w:lang w:val="en-US" w:bidi="ar-DZ"/>
        </w:rPr>
      </w:pPr>
      <w:r w:rsidRPr="00F850FA">
        <w:rPr>
          <w:rFonts w:ascii="Sakkal Majalla" w:hAnsi="Sakkal Majalla" w:cs="Sakkal Majalla" w:hint="cs"/>
          <w:b/>
          <w:bCs/>
          <w:sz w:val="32"/>
          <w:szCs w:val="32"/>
          <w:rtl/>
          <w:lang w:val="en-US" w:bidi="ar-DZ"/>
        </w:rPr>
        <w:t>تعريف التحرير الإداري</w:t>
      </w:r>
    </w:p>
    <w:p w:rsidR="007975C3" w:rsidRDefault="007975C3" w:rsidP="00C20C27">
      <w:pPr>
        <w:bidi/>
        <w:ind w:firstLine="567"/>
        <w:jc w:val="both"/>
        <w:rPr>
          <w:rFonts w:ascii="Sakkal Majalla" w:hAnsi="Sakkal Majalla" w:cs="Sakkal Majalla"/>
          <w:sz w:val="32"/>
          <w:szCs w:val="32"/>
          <w:rtl/>
          <w:lang w:val="en-US" w:bidi="ar-DZ"/>
        </w:rPr>
      </w:pPr>
      <w:r>
        <w:rPr>
          <w:rFonts w:ascii="Sakkal Majalla" w:hAnsi="Sakkal Majalla" w:cs="Sakkal Majalla" w:hint="cs"/>
          <w:b/>
          <w:bCs/>
          <w:sz w:val="32"/>
          <w:szCs w:val="32"/>
          <w:rtl/>
          <w:lang w:val="en-US" w:bidi="ar-DZ"/>
        </w:rPr>
        <w:t xml:space="preserve">لغة: </w:t>
      </w:r>
      <w:r>
        <w:rPr>
          <w:rFonts w:ascii="Sakkal Majalla" w:hAnsi="Sakkal Majalla" w:cs="Sakkal Majalla" w:hint="cs"/>
          <w:sz w:val="32"/>
          <w:szCs w:val="32"/>
          <w:rtl/>
          <w:lang w:val="en-US" w:bidi="ar-DZ"/>
        </w:rPr>
        <w:t xml:space="preserve">حرّر يحرّر تحرير أي كتب، وتحرير الكتابة وغيره تقويمه، أما تحرير الكتابة فهو إقامة حروفها. </w:t>
      </w:r>
    </w:p>
    <w:p w:rsidR="007975C3" w:rsidRDefault="007975C3" w:rsidP="00C20C27">
      <w:pPr>
        <w:bidi/>
        <w:ind w:firstLine="567"/>
        <w:jc w:val="both"/>
        <w:rPr>
          <w:rFonts w:ascii="Sakkal Majalla" w:hAnsi="Sakkal Majalla" w:cs="Sakkal Majalla"/>
          <w:sz w:val="32"/>
          <w:szCs w:val="32"/>
          <w:rtl/>
          <w:lang w:val="en-US" w:bidi="ar-DZ"/>
        </w:rPr>
      </w:pPr>
      <w:r w:rsidRPr="00F850FA">
        <w:rPr>
          <w:rFonts w:ascii="Sakkal Majalla" w:hAnsi="Sakkal Majalla" w:cs="Sakkal Majalla" w:hint="cs"/>
          <w:b/>
          <w:bCs/>
          <w:sz w:val="32"/>
          <w:szCs w:val="32"/>
          <w:rtl/>
          <w:lang w:val="en-US" w:bidi="ar-DZ"/>
        </w:rPr>
        <w:t>والتحرير</w:t>
      </w:r>
      <w:r>
        <w:rPr>
          <w:rFonts w:ascii="Sakkal Majalla" w:hAnsi="Sakkal Majalla" w:cs="Sakkal Majalla" w:hint="cs"/>
          <w:sz w:val="32"/>
          <w:szCs w:val="32"/>
          <w:rtl/>
          <w:lang w:val="en-US" w:bidi="ar-DZ"/>
        </w:rPr>
        <w:t xml:space="preserve"> لغة مشتق من حرّر أي إطلاق سراح الفكرة وإعطاء الح</w:t>
      </w:r>
      <w:r w:rsidR="00171157">
        <w:rPr>
          <w:rFonts w:ascii="Sakkal Majalla" w:hAnsi="Sakkal Majalla" w:cs="Sakkal Majalla" w:hint="cs"/>
          <w:sz w:val="32"/>
          <w:szCs w:val="32"/>
          <w:rtl/>
          <w:lang w:val="en-US" w:bidi="ar-DZ"/>
        </w:rPr>
        <w:t>ر</w:t>
      </w:r>
      <w:r>
        <w:rPr>
          <w:rFonts w:ascii="Sakkal Majalla" w:hAnsi="Sakkal Majalla" w:cs="Sakkal Majalla" w:hint="cs"/>
          <w:sz w:val="32"/>
          <w:szCs w:val="32"/>
          <w:rtl/>
          <w:lang w:val="en-US" w:bidi="ar-DZ"/>
        </w:rPr>
        <w:t>ية للتعبير.</w:t>
      </w:r>
    </w:p>
    <w:p w:rsidR="007975C3" w:rsidRDefault="007975C3" w:rsidP="00C20C27">
      <w:pPr>
        <w:bidi/>
        <w:ind w:firstLine="567"/>
        <w:jc w:val="both"/>
        <w:rPr>
          <w:rFonts w:ascii="Sakkal Majalla" w:hAnsi="Sakkal Majalla" w:cs="Sakkal Majalla"/>
          <w:sz w:val="32"/>
          <w:szCs w:val="32"/>
          <w:rtl/>
          <w:lang w:val="en-US" w:bidi="ar-DZ"/>
        </w:rPr>
      </w:pPr>
      <w:r w:rsidRPr="00F850FA">
        <w:rPr>
          <w:rFonts w:ascii="Sakkal Majalla" w:hAnsi="Sakkal Majalla" w:cs="Sakkal Majalla" w:hint="cs"/>
          <w:b/>
          <w:bCs/>
          <w:sz w:val="32"/>
          <w:szCs w:val="32"/>
          <w:rtl/>
          <w:lang w:val="en-US" w:bidi="ar-DZ"/>
        </w:rPr>
        <w:t>إصطلاحا</w:t>
      </w:r>
      <w:r>
        <w:rPr>
          <w:rFonts w:ascii="Sakkal Majalla" w:hAnsi="Sakkal Majalla" w:cs="Sakkal Majalla" w:hint="cs"/>
          <w:b/>
          <w:bCs/>
          <w:sz w:val="32"/>
          <w:szCs w:val="32"/>
          <w:rtl/>
          <w:lang w:val="en-US" w:bidi="ar-DZ"/>
        </w:rPr>
        <w:t xml:space="preserve">:  </w:t>
      </w:r>
      <w:r>
        <w:rPr>
          <w:rFonts w:ascii="Sakkal Majalla" w:hAnsi="Sakkal Majalla" w:cs="Sakkal Majalla" w:hint="cs"/>
          <w:sz w:val="32"/>
          <w:szCs w:val="32"/>
          <w:rtl/>
          <w:lang w:val="en-US" w:bidi="ar-DZ"/>
        </w:rPr>
        <w:t>تعني الإنشاء والكتابة، كما يمكن تعريفه كما يلي:</w:t>
      </w:r>
    </w:p>
    <w:p w:rsidR="007975C3" w:rsidRDefault="007975C3" w:rsidP="00C20C27">
      <w:pPr>
        <w:bidi/>
        <w:ind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مجموعة من المراسلات والعقود والوثائق الإدارية، تحرَّر وترسل إلى المصالح العمومية أو إلى الأشخاص الطبيعيين في شكل رسائل أو جداول إرسال أو برقيات أو مذكرات أو مناشير أو  تقارير أو محاضر أو غير ذلك.</w:t>
      </w:r>
    </w:p>
    <w:p w:rsidR="007975C3" w:rsidRDefault="007975C3" w:rsidP="00C20C27">
      <w:pPr>
        <w:bidi/>
        <w:ind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يتبينّ مما سبق أن التحرير الإداري يتميّز بعدة خصائص أهمها:</w:t>
      </w:r>
    </w:p>
    <w:p w:rsidR="007975C3" w:rsidRDefault="00171157" w:rsidP="00A14253">
      <w:pPr>
        <w:pStyle w:val="Paragraphedeliste"/>
        <w:numPr>
          <w:ilvl w:val="0"/>
          <w:numId w:val="28"/>
        </w:numPr>
        <w:bidi/>
        <w:jc w:val="both"/>
        <w:rPr>
          <w:rFonts w:ascii="Sakkal Majalla" w:hAnsi="Sakkal Majalla" w:cs="Sakkal Majalla"/>
          <w:sz w:val="32"/>
          <w:szCs w:val="32"/>
          <w:lang w:val="en-US" w:bidi="ar-DZ"/>
        </w:rPr>
      </w:pPr>
      <w:r>
        <w:rPr>
          <w:rFonts w:ascii="Sakkal Majalla" w:hAnsi="Sakkal Majalla" w:cs="Sakkal Majalla" w:hint="cs"/>
          <w:sz w:val="32"/>
          <w:szCs w:val="32"/>
          <w:rtl/>
          <w:lang w:val="en-US" w:bidi="ar-DZ"/>
        </w:rPr>
        <w:t>أن التحرير الإ</w:t>
      </w:r>
      <w:r w:rsidR="007975C3">
        <w:rPr>
          <w:rFonts w:ascii="Sakkal Majalla" w:hAnsi="Sakkal Majalla" w:cs="Sakkal Majalla" w:hint="cs"/>
          <w:sz w:val="32"/>
          <w:szCs w:val="32"/>
          <w:rtl/>
          <w:lang w:val="en-US" w:bidi="ar-DZ"/>
        </w:rPr>
        <w:t>داري هو</w:t>
      </w:r>
      <w:r>
        <w:rPr>
          <w:rFonts w:ascii="Sakkal Majalla" w:hAnsi="Sakkal Majalla" w:cs="Sakkal Majalla" w:hint="cs"/>
          <w:sz w:val="32"/>
          <w:szCs w:val="32"/>
          <w:rtl/>
          <w:lang w:val="en-US" w:bidi="ar-DZ"/>
        </w:rPr>
        <w:t xml:space="preserve"> </w:t>
      </w:r>
      <w:r w:rsidR="007975C3">
        <w:rPr>
          <w:rFonts w:ascii="Sakkal Majalla" w:hAnsi="Sakkal Majalla" w:cs="Sakkal Majalla" w:hint="cs"/>
          <w:sz w:val="32"/>
          <w:szCs w:val="32"/>
          <w:rtl/>
          <w:lang w:val="en-US" w:bidi="ar-DZ"/>
        </w:rPr>
        <w:t>عملية توثيقية كتابية ملموسة المضمون والأثر (ليست شفهية)</w:t>
      </w:r>
    </w:p>
    <w:p w:rsidR="007975C3" w:rsidRDefault="007975C3" w:rsidP="00A14253">
      <w:pPr>
        <w:pStyle w:val="Paragraphedeliste"/>
        <w:numPr>
          <w:ilvl w:val="0"/>
          <w:numId w:val="28"/>
        </w:numPr>
        <w:bidi/>
        <w:jc w:val="both"/>
        <w:rPr>
          <w:rFonts w:ascii="Sakkal Majalla" w:hAnsi="Sakkal Majalla" w:cs="Sakkal Majalla"/>
          <w:sz w:val="32"/>
          <w:szCs w:val="32"/>
          <w:lang w:val="en-US" w:bidi="ar-DZ"/>
        </w:rPr>
      </w:pPr>
      <w:r>
        <w:rPr>
          <w:rFonts w:ascii="Sakkal Majalla" w:hAnsi="Sakkal Majalla" w:cs="Sakkal Majalla" w:hint="cs"/>
          <w:sz w:val="32"/>
          <w:szCs w:val="32"/>
          <w:rtl/>
          <w:lang w:val="en-US" w:bidi="ar-DZ"/>
        </w:rPr>
        <w:t>أن التحرير الإداري هو الوسيلة الرئيسية والضرورية والقانونية لقيام الإدارة بأعمالها القانونية والمادية، ولأداء وظائفها (التنسيق، التنظيم ...الخ).</w:t>
      </w:r>
    </w:p>
    <w:p w:rsidR="007975C3" w:rsidRDefault="007975C3" w:rsidP="00A14253">
      <w:pPr>
        <w:pStyle w:val="Paragraphedeliste"/>
        <w:numPr>
          <w:ilvl w:val="0"/>
          <w:numId w:val="28"/>
        </w:numPr>
        <w:bidi/>
        <w:jc w:val="both"/>
        <w:rPr>
          <w:rFonts w:ascii="Sakkal Majalla" w:hAnsi="Sakkal Majalla" w:cs="Sakkal Majalla"/>
          <w:sz w:val="32"/>
          <w:szCs w:val="32"/>
          <w:lang w:val="en-US" w:bidi="ar-DZ"/>
        </w:rPr>
      </w:pPr>
      <w:r>
        <w:rPr>
          <w:rFonts w:ascii="Sakkal Majalla" w:hAnsi="Sakkal Majalla" w:cs="Sakkal Majalla" w:hint="cs"/>
          <w:sz w:val="32"/>
          <w:szCs w:val="32"/>
          <w:rtl/>
          <w:lang w:val="en-US" w:bidi="ar-DZ"/>
        </w:rPr>
        <w:lastRenderedPageBreak/>
        <w:t>أن التحرير الإداري هو وسيلة إدارية يقوم بها أعوان وموظفون تابعين لمختلف الجهات والمستويات والمصالح الإداية، والتي تصدر المحرارات الإدارية حاملة اسمها وتوقيعها.</w:t>
      </w:r>
    </w:p>
    <w:p w:rsidR="007975C3" w:rsidRDefault="007975C3" w:rsidP="00A14253">
      <w:pPr>
        <w:pStyle w:val="Paragraphedeliste"/>
        <w:numPr>
          <w:ilvl w:val="0"/>
          <w:numId w:val="28"/>
        </w:numPr>
        <w:bidi/>
        <w:jc w:val="both"/>
        <w:rPr>
          <w:rFonts w:ascii="Sakkal Majalla" w:hAnsi="Sakkal Majalla" w:cs="Sakkal Majalla"/>
          <w:sz w:val="32"/>
          <w:szCs w:val="32"/>
          <w:lang w:val="en-US" w:bidi="ar-DZ"/>
        </w:rPr>
      </w:pPr>
      <w:r>
        <w:rPr>
          <w:rFonts w:ascii="Sakkal Majalla" w:hAnsi="Sakkal Majalla" w:cs="Sakkal Majalla" w:hint="cs"/>
          <w:sz w:val="32"/>
          <w:szCs w:val="32"/>
          <w:rtl/>
          <w:lang w:val="en-US" w:bidi="ar-DZ"/>
        </w:rPr>
        <w:t>أن التحرير الإداري هو وسيلة عمل إدارية ضرورية ومهمة جدا ، يتحقق من جراء اعتمادها بالطريقة السليمة والدقيقة والقانونية تمكين الإدارة من عمليات الاتصال والإعلام والتوثيق والحفظ والتدليل والإثبات والتنظيم والتنسيق والتوجيه، على أحسن</w:t>
      </w:r>
      <w:r w:rsidR="00A14253">
        <w:rPr>
          <w:rFonts w:ascii="Sakkal Majalla" w:hAnsi="Sakkal Majalla" w:cs="Sakkal Majalla" w:hint="cs"/>
          <w:sz w:val="32"/>
          <w:szCs w:val="32"/>
          <w:rtl/>
          <w:lang w:val="en-US" w:bidi="ar-DZ"/>
        </w:rPr>
        <w:t xml:space="preserve"> </w:t>
      </w:r>
      <w:r>
        <w:rPr>
          <w:rFonts w:ascii="Sakkal Majalla" w:hAnsi="Sakkal Majalla" w:cs="Sakkal Majalla" w:hint="cs"/>
          <w:sz w:val="32"/>
          <w:szCs w:val="32"/>
          <w:rtl/>
          <w:lang w:val="en-US" w:bidi="ar-DZ"/>
        </w:rPr>
        <w:t>وجه، الأمر الذي يساهم في الوصول إلى الجودة في الأداء الإداري.</w:t>
      </w:r>
    </w:p>
    <w:p w:rsidR="007975C3" w:rsidRDefault="007975C3" w:rsidP="00A14253">
      <w:pPr>
        <w:pStyle w:val="Paragraphedeliste"/>
        <w:numPr>
          <w:ilvl w:val="0"/>
          <w:numId w:val="28"/>
        </w:numPr>
        <w:bidi/>
        <w:jc w:val="both"/>
        <w:rPr>
          <w:rFonts w:ascii="Sakkal Majalla" w:hAnsi="Sakkal Majalla" w:cs="Sakkal Majalla"/>
          <w:sz w:val="32"/>
          <w:szCs w:val="32"/>
          <w:lang w:val="en-US" w:bidi="ar-DZ"/>
        </w:rPr>
      </w:pPr>
      <w:r>
        <w:rPr>
          <w:rFonts w:ascii="Sakkal Majalla" w:hAnsi="Sakkal Majalla" w:cs="Sakkal Majalla" w:hint="cs"/>
          <w:sz w:val="32"/>
          <w:szCs w:val="32"/>
          <w:rtl/>
          <w:lang w:val="en-US" w:bidi="ar-DZ"/>
        </w:rPr>
        <w:t>يتخذ التحري</w:t>
      </w:r>
      <w:r w:rsidR="00171157">
        <w:rPr>
          <w:rFonts w:ascii="Sakkal Majalla" w:hAnsi="Sakkal Majalla" w:cs="Sakkal Majalla" w:hint="cs"/>
          <w:sz w:val="32"/>
          <w:szCs w:val="32"/>
          <w:rtl/>
          <w:lang w:val="en-US" w:bidi="ar-DZ"/>
        </w:rPr>
        <w:t>ر الإداري مخرجات متعددة ومتنوعة</w:t>
      </w:r>
      <w:r>
        <w:rPr>
          <w:rFonts w:ascii="Sakkal Majalla" w:hAnsi="Sakkal Majalla" w:cs="Sakkal Majalla" w:hint="cs"/>
          <w:sz w:val="32"/>
          <w:szCs w:val="32"/>
          <w:rtl/>
          <w:lang w:val="en-US" w:bidi="ar-DZ"/>
        </w:rPr>
        <w:t>، قد تتخذ صفة الرسالة الإدارية أو صفة وثائق التبليغ (كجدول الإرسال، البرقية، الدعوة...)، أو صفة وثائق عرض المعلومات (كعرض الحال، التقرير والمحضر)، أو صفة النصوص التنظيمية (كالقرار والمقرّر والتعليمة....الخ).</w:t>
      </w:r>
    </w:p>
    <w:p w:rsidR="007975C3" w:rsidRPr="00FD05BD" w:rsidRDefault="007975C3" w:rsidP="00F41D24">
      <w:pPr>
        <w:pStyle w:val="Paragraphedeliste"/>
        <w:numPr>
          <w:ilvl w:val="0"/>
          <w:numId w:val="7"/>
        </w:numPr>
        <w:bidi/>
        <w:jc w:val="both"/>
        <w:rPr>
          <w:rFonts w:ascii="Sakkal Majalla" w:hAnsi="Sakkal Majalla" w:cs="Sakkal Majalla"/>
          <w:b/>
          <w:bCs/>
          <w:sz w:val="32"/>
          <w:szCs w:val="32"/>
          <w:rtl/>
          <w:lang w:val="en-US" w:bidi="ar-DZ"/>
        </w:rPr>
      </w:pPr>
      <w:r w:rsidRPr="00FD05BD">
        <w:rPr>
          <w:rFonts w:ascii="Sakkal Majalla" w:hAnsi="Sakkal Majalla" w:cs="Sakkal Majalla" w:hint="cs"/>
          <w:b/>
          <w:bCs/>
          <w:sz w:val="32"/>
          <w:szCs w:val="32"/>
          <w:rtl/>
          <w:lang w:val="en-US" w:bidi="ar-DZ"/>
        </w:rPr>
        <w:t>أهمية التحرير الإداري</w:t>
      </w:r>
    </w:p>
    <w:p w:rsidR="007975C3" w:rsidRDefault="007975C3" w:rsidP="00C20C27">
      <w:pPr>
        <w:pStyle w:val="Paragraphedeliste"/>
        <w:bidi/>
        <w:ind w:left="0"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 xml:space="preserve">لا تزال الكتابة الإدارية </w:t>
      </w:r>
      <w:r w:rsidR="00171157">
        <w:rPr>
          <w:rFonts w:ascii="Sakkal Majalla" w:hAnsi="Sakkal Majalla" w:cs="Sakkal Majalla" w:hint="cs"/>
          <w:sz w:val="32"/>
          <w:szCs w:val="32"/>
          <w:rtl/>
          <w:lang w:val="en-US" w:bidi="ar-DZ"/>
        </w:rPr>
        <w:t>متداولة ولا يمكن الاستغناء عنها</w:t>
      </w:r>
      <w:r>
        <w:rPr>
          <w:rFonts w:ascii="Sakkal Majalla" w:hAnsi="Sakkal Majalla" w:cs="Sakkal Majalla" w:hint="cs"/>
          <w:sz w:val="32"/>
          <w:szCs w:val="32"/>
          <w:rtl/>
          <w:lang w:val="en-US" w:bidi="ar-DZ"/>
        </w:rPr>
        <w:t xml:space="preserve">،  </w:t>
      </w:r>
      <w:r w:rsidRPr="009038BD">
        <w:rPr>
          <w:rFonts w:ascii="Sakkal Majalla" w:hAnsi="Sakkal Majalla" w:cs="Sakkal Majalla" w:hint="cs"/>
          <w:sz w:val="32"/>
          <w:szCs w:val="32"/>
          <w:rtl/>
          <w:lang w:val="en-US" w:bidi="ar-DZ"/>
        </w:rPr>
        <w:t>تبقى</w:t>
      </w:r>
      <w:r>
        <w:rPr>
          <w:rFonts w:ascii="Sakkal Majalla" w:hAnsi="Sakkal Majalla" w:cs="Sakkal Majalla" w:hint="cs"/>
          <w:b/>
          <w:bCs/>
          <w:sz w:val="32"/>
          <w:szCs w:val="32"/>
          <w:rtl/>
          <w:lang w:val="en-US" w:bidi="ar-DZ"/>
        </w:rPr>
        <w:t xml:space="preserve"> </w:t>
      </w:r>
      <w:r>
        <w:rPr>
          <w:rFonts w:ascii="Sakkal Majalla" w:hAnsi="Sakkal Majalla" w:cs="Sakkal Majalla" w:hint="cs"/>
          <w:sz w:val="32"/>
          <w:szCs w:val="32"/>
          <w:rtl/>
          <w:lang w:val="en-US" w:bidi="ar-DZ"/>
        </w:rPr>
        <w:t>هي</w:t>
      </w:r>
      <w:r w:rsidRPr="009038BD">
        <w:rPr>
          <w:rFonts w:ascii="Sakkal Majalla" w:hAnsi="Sakkal Majalla" w:cs="Sakkal Majalla" w:hint="cs"/>
          <w:sz w:val="32"/>
          <w:szCs w:val="32"/>
          <w:rtl/>
          <w:lang w:val="en-US" w:bidi="ar-DZ"/>
        </w:rPr>
        <w:t xml:space="preserve"> الوسيلة</w:t>
      </w:r>
      <w:r>
        <w:rPr>
          <w:rFonts w:ascii="Sakkal Majalla" w:hAnsi="Sakkal Majalla" w:cs="Sakkal Majalla" w:hint="cs"/>
          <w:sz w:val="32"/>
          <w:szCs w:val="32"/>
          <w:rtl/>
          <w:lang w:val="en-US" w:bidi="ar-DZ"/>
        </w:rPr>
        <w:t xml:space="preserve"> </w:t>
      </w:r>
      <w:r w:rsidRPr="009038BD">
        <w:rPr>
          <w:rFonts w:ascii="Sakkal Majalla" w:hAnsi="Sakkal Majalla" w:cs="Sakkal Majalla" w:hint="cs"/>
          <w:sz w:val="32"/>
          <w:szCs w:val="32"/>
          <w:rtl/>
          <w:lang w:val="en-US" w:bidi="ar-DZ"/>
        </w:rPr>
        <w:t>المباشرة للتواصل التي لا يمكن أن تستغني عنها  المنظمات الإدارية في عملية التحاور والتواصل مع محيطها الداخلي والخارجي</w:t>
      </w:r>
      <w:r>
        <w:rPr>
          <w:rFonts w:ascii="Sakkal Majalla" w:hAnsi="Sakkal Majalla" w:cs="Sakkal Majalla" w:hint="cs"/>
          <w:sz w:val="32"/>
          <w:szCs w:val="32"/>
          <w:rtl/>
          <w:lang w:val="en-US" w:bidi="ar-DZ"/>
        </w:rPr>
        <w:t>، رغم تطور وسائل الاتصال وظهور قنوات متعددة لها، كالهاتف والبرق واللاسلكي وأجهزة الإعلام الآلي والأنترنت والبريد الالكتروني وغيرها، ويعود السبب في تمسك الإدارة بالكتابة الإدارية، إلى أهميتها في الحياة العملية واليومية التي تندرج تبعا للمهام التي تتضمنها والأهداف التي تحققها للإدارة، وتتجلى هذه الأهمية فيما يلي:</w:t>
      </w:r>
    </w:p>
    <w:p w:rsidR="007975C3" w:rsidRDefault="007975C3" w:rsidP="00F41D24">
      <w:pPr>
        <w:pStyle w:val="Paragraphedeliste"/>
        <w:numPr>
          <w:ilvl w:val="0"/>
          <w:numId w:val="8"/>
        </w:numPr>
        <w:bidi/>
        <w:jc w:val="both"/>
        <w:rPr>
          <w:rFonts w:ascii="Sakkal Majalla" w:hAnsi="Sakkal Majalla" w:cs="Sakkal Majalla"/>
          <w:b/>
          <w:bCs/>
          <w:sz w:val="32"/>
          <w:szCs w:val="32"/>
          <w:lang w:val="en-US" w:bidi="ar-DZ"/>
        </w:rPr>
      </w:pPr>
      <w:r w:rsidRPr="009038BD">
        <w:rPr>
          <w:rFonts w:ascii="Sakkal Majalla" w:hAnsi="Sakkal Majalla" w:cs="Sakkal Majalla" w:hint="cs"/>
          <w:b/>
          <w:bCs/>
          <w:sz w:val="32"/>
          <w:szCs w:val="32"/>
          <w:rtl/>
          <w:lang w:val="en-US" w:bidi="ar-DZ"/>
        </w:rPr>
        <w:t>القوة الثبوتية للمحررات الإدارية</w:t>
      </w:r>
    </w:p>
    <w:p w:rsidR="007975C3" w:rsidRDefault="007975C3" w:rsidP="00C20C27">
      <w:pPr>
        <w:bidi/>
        <w:ind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تشكل الوثائق الإدارية المكتوبة (كالمحاضر وجداول الإرسال والقرارات الإدارية) أداة فعالة للمحافظة على الأثر المكتوب، لأن الكتابة هي أقوى الأدلة في الإثبات، حيث تكون لصورتها الرسمية خطية كانت أو فوتوغرافية حجة بالقدر الذي تكون فيه مطابقة للأصل.</w:t>
      </w:r>
    </w:p>
    <w:p w:rsidR="007975C3" w:rsidRDefault="007975C3" w:rsidP="00C20C27">
      <w:pPr>
        <w:bidi/>
        <w:ind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لذا تعد الكتابة دليلا ماديا في إثبات الحقائق وتدوين المعلومات، ووسيلة مؤكدة لا يمكن تجاهلها أو</w:t>
      </w:r>
      <w:r w:rsidR="00A14253">
        <w:rPr>
          <w:rFonts w:ascii="Sakkal Majalla" w:hAnsi="Sakkal Majalla" w:cs="Sakkal Majalla" w:hint="cs"/>
          <w:sz w:val="32"/>
          <w:szCs w:val="32"/>
          <w:rtl/>
          <w:lang w:val="en-US" w:bidi="ar-DZ"/>
        </w:rPr>
        <w:t xml:space="preserve"> </w:t>
      </w:r>
      <w:r>
        <w:rPr>
          <w:rFonts w:ascii="Sakkal Majalla" w:hAnsi="Sakkal Majalla" w:cs="Sakkal Majalla" w:hint="cs"/>
          <w:sz w:val="32"/>
          <w:szCs w:val="32"/>
          <w:rtl/>
          <w:lang w:val="en-US" w:bidi="ar-DZ"/>
        </w:rPr>
        <w:t xml:space="preserve">التراجع عن مضمونها، كما أن الكتابة تضفي الطابع الرسمي  على الوثائق الإدارية ، لأنها </w:t>
      </w:r>
      <w:r>
        <w:rPr>
          <w:rFonts w:ascii="Sakkal Majalla" w:hAnsi="Sakkal Majalla" w:cs="Sakkal Majalla" w:hint="cs"/>
          <w:sz w:val="32"/>
          <w:szCs w:val="32"/>
          <w:rtl/>
          <w:lang w:val="en-US" w:bidi="ar-DZ"/>
        </w:rPr>
        <w:lastRenderedPageBreak/>
        <w:t>تثبت هوية صاحبها وكفاءته، ويمكنه الرجوع إليها إذا احتاج لذلك، وتلزم كاتبها بما كتب وتعد شاهدا ودليلا لفائدته.</w:t>
      </w:r>
    </w:p>
    <w:p w:rsidR="007975C3" w:rsidRDefault="007975C3" w:rsidP="00F41D24">
      <w:pPr>
        <w:pStyle w:val="Paragraphedeliste"/>
        <w:numPr>
          <w:ilvl w:val="0"/>
          <w:numId w:val="8"/>
        </w:numPr>
        <w:bidi/>
        <w:jc w:val="both"/>
        <w:rPr>
          <w:rFonts w:ascii="Sakkal Majalla" w:hAnsi="Sakkal Majalla" w:cs="Sakkal Majalla"/>
          <w:b/>
          <w:bCs/>
          <w:sz w:val="32"/>
          <w:szCs w:val="32"/>
          <w:lang w:val="en-US" w:bidi="ar-DZ"/>
        </w:rPr>
      </w:pPr>
      <w:r>
        <w:rPr>
          <w:rFonts w:ascii="Sakkal Majalla" w:hAnsi="Sakkal Majalla" w:cs="Sakkal Majalla" w:hint="cs"/>
          <w:b/>
          <w:bCs/>
          <w:sz w:val="32"/>
          <w:szCs w:val="32"/>
          <w:rtl/>
          <w:lang w:val="en-US" w:bidi="ar-DZ"/>
        </w:rPr>
        <w:t>اعتماد الإدارة على الوسائل الكتابية في نشاطها الإداري</w:t>
      </w:r>
    </w:p>
    <w:p w:rsidR="007975C3" w:rsidRDefault="007975C3" w:rsidP="00C20C27">
      <w:pPr>
        <w:bidi/>
        <w:ind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الكتابة أو التحرير الإداري هو إحدى الآليات التي من خلالها تقوم الإدارة بانجاز المهام المنوطة بها، وتعتبر إحدى المقومات الأساسية لوجود الإدارة، فهي تجسد وتعكس مختلف أنواع الأنشطة التي تنجزها الإدارة.</w:t>
      </w:r>
    </w:p>
    <w:p w:rsidR="007975C3" w:rsidRPr="00504A7B" w:rsidRDefault="007975C3" w:rsidP="00C20C27">
      <w:pPr>
        <w:bidi/>
        <w:ind w:firstLine="567"/>
        <w:jc w:val="both"/>
        <w:rPr>
          <w:rFonts w:ascii="Sakkal Majalla" w:hAnsi="Sakkal Majalla" w:cs="Sakkal Majalla"/>
          <w:sz w:val="32"/>
          <w:szCs w:val="32"/>
          <w:lang w:val="en-US" w:bidi="ar-DZ"/>
        </w:rPr>
      </w:pPr>
      <w:r>
        <w:rPr>
          <w:rFonts w:ascii="Sakkal Majalla" w:hAnsi="Sakkal Majalla" w:cs="Sakkal Majalla" w:hint="cs"/>
          <w:sz w:val="32"/>
          <w:szCs w:val="32"/>
          <w:rtl/>
          <w:lang w:val="en-US" w:bidi="ar-DZ"/>
        </w:rPr>
        <w:t>لذلك لا تزال الوثائق المكتوبة تمتلك وزنا كبيرا ومكانة</w:t>
      </w:r>
      <w:r w:rsidR="00171157">
        <w:rPr>
          <w:rFonts w:ascii="Sakkal Majalla" w:hAnsi="Sakkal Majalla" w:cs="Sakkal Majalla" w:hint="cs"/>
          <w:sz w:val="32"/>
          <w:szCs w:val="32"/>
          <w:rtl/>
          <w:lang w:val="en-US" w:bidi="ar-DZ"/>
        </w:rPr>
        <w:t xml:space="preserve"> </w:t>
      </w:r>
      <w:r>
        <w:rPr>
          <w:rFonts w:ascii="Sakkal Majalla" w:hAnsi="Sakkal Majalla" w:cs="Sakkal Majalla" w:hint="cs"/>
          <w:sz w:val="32"/>
          <w:szCs w:val="32"/>
          <w:rtl/>
          <w:lang w:val="en-US" w:bidi="ar-DZ"/>
        </w:rPr>
        <w:t>مهمة خاصة في النشاط الإداري، لكونها من الوسائل الغالبة في التعامل على صعيد العلاقات الإدارية، ومن خلال نقل المعلومات وإيصال الحقائق إلى الأشخاص المعنيين بأي أمر.</w:t>
      </w:r>
    </w:p>
    <w:p w:rsidR="007975C3" w:rsidRDefault="007975C3" w:rsidP="00F41D24">
      <w:pPr>
        <w:pStyle w:val="Paragraphedeliste"/>
        <w:numPr>
          <w:ilvl w:val="0"/>
          <w:numId w:val="8"/>
        </w:numPr>
        <w:bidi/>
        <w:jc w:val="both"/>
        <w:rPr>
          <w:rFonts w:ascii="Sakkal Majalla" w:hAnsi="Sakkal Majalla" w:cs="Sakkal Majalla"/>
          <w:b/>
          <w:bCs/>
          <w:sz w:val="32"/>
          <w:szCs w:val="32"/>
          <w:lang w:val="en-US" w:bidi="ar-DZ"/>
        </w:rPr>
      </w:pPr>
      <w:r>
        <w:rPr>
          <w:rFonts w:ascii="Sakkal Majalla" w:hAnsi="Sakkal Majalla" w:cs="Sakkal Majalla" w:hint="cs"/>
          <w:b/>
          <w:bCs/>
          <w:sz w:val="32"/>
          <w:szCs w:val="32"/>
          <w:rtl/>
          <w:lang w:val="en-US" w:bidi="ar-DZ"/>
        </w:rPr>
        <w:t>الوسيلة الغالبة في الاتصال ونقل المعلومات</w:t>
      </w:r>
    </w:p>
    <w:p w:rsidR="007975C3" w:rsidRPr="00D661F4" w:rsidRDefault="007975C3" w:rsidP="00C20C27">
      <w:pPr>
        <w:bidi/>
        <w:ind w:firstLine="567"/>
        <w:jc w:val="both"/>
        <w:rPr>
          <w:rFonts w:ascii="Sakkal Majalla" w:hAnsi="Sakkal Majalla" w:cs="Sakkal Majalla"/>
          <w:sz w:val="32"/>
          <w:szCs w:val="32"/>
          <w:lang w:val="en-US" w:bidi="ar-DZ"/>
        </w:rPr>
      </w:pPr>
      <w:r w:rsidRPr="00D661F4">
        <w:rPr>
          <w:rFonts w:ascii="Sakkal Majalla" w:hAnsi="Sakkal Majalla" w:cs="Sakkal Majalla" w:hint="cs"/>
          <w:sz w:val="32"/>
          <w:szCs w:val="32"/>
          <w:rtl/>
          <w:lang w:val="en-US" w:bidi="ar-DZ"/>
        </w:rPr>
        <w:t xml:space="preserve">التحرير الإداري من أنجع </w:t>
      </w:r>
      <w:r>
        <w:rPr>
          <w:rFonts w:ascii="Sakkal Majalla" w:hAnsi="Sakkal Majalla" w:cs="Sakkal Majalla" w:hint="cs"/>
          <w:sz w:val="32"/>
          <w:szCs w:val="32"/>
          <w:rtl/>
          <w:lang w:val="en-US" w:bidi="ar-DZ"/>
        </w:rPr>
        <w:t xml:space="preserve"> وسائل الاتصال كونها أداة للتواصل والتداول، وتعتبر الوثائق الإدارية المعتمدة من طرف الإدارة مصدرا من مصادر المعلومات وأهم أداة لنقل المعلومات المتداولة في الحقل الإداري. وتتجسد هذه المعلومات في الغالب في إطار </w:t>
      </w:r>
      <w:r w:rsidR="00171157">
        <w:rPr>
          <w:rFonts w:ascii="Sakkal Majalla" w:hAnsi="Sakkal Majalla" w:cs="Sakkal Majalla" w:hint="cs"/>
          <w:sz w:val="32"/>
          <w:szCs w:val="32"/>
          <w:rtl/>
          <w:lang w:val="en-US" w:bidi="ar-DZ"/>
        </w:rPr>
        <w:t xml:space="preserve"> </w:t>
      </w:r>
      <w:r>
        <w:rPr>
          <w:rFonts w:ascii="Sakkal Majalla" w:hAnsi="Sakkal Majalla" w:cs="Sakkal Majalla" w:hint="cs"/>
          <w:sz w:val="32"/>
          <w:szCs w:val="32"/>
          <w:rtl/>
          <w:lang w:val="en-US" w:bidi="ar-DZ"/>
        </w:rPr>
        <w:t>وثائق إدارية تأخذ شكل الرسائل، التقارير البيانات، المطبوعات بأنواعها وبأشكالها المختلفة، والتي تعرف في الوقت الحالي تزايدا مستمرا يوازي تشعب مجالات تدخل الإدارة في الحياة اليومية للمواطن، فبناء على الوثيقة تتخذ الإدارة إجراءات تتعلق بالعمل الإداري، كما أنها تعتبر الوسيلة التي تلبي بها حاجات التبليغ الأساسي، بحيث لا يتحقق تواصل الإدارة مع محيطها الداخلي والخارجي إلا بتحرير فعال يحقق هذه الغاية، فعندما يتمكن الموظف من نقل ما يقصده فعلا بوضوح ودقة، ويتمكن الغير المستقبل من فهم واستيعاب المقصود من المكتوب،</w:t>
      </w:r>
      <w:r w:rsidR="002F00F2">
        <w:rPr>
          <w:rFonts w:ascii="Sakkal Majalla" w:hAnsi="Sakkal Majalla" w:cs="Sakkal Majalla" w:hint="cs"/>
          <w:sz w:val="32"/>
          <w:szCs w:val="32"/>
          <w:rtl/>
          <w:lang w:val="en-US" w:bidi="ar-DZ"/>
        </w:rPr>
        <w:t xml:space="preserve"> </w:t>
      </w:r>
      <w:r>
        <w:rPr>
          <w:rFonts w:ascii="Sakkal Majalla" w:hAnsi="Sakkal Majalla" w:cs="Sakkal Majalla" w:hint="cs"/>
          <w:sz w:val="32"/>
          <w:szCs w:val="32"/>
          <w:rtl/>
          <w:lang w:val="en-US" w:bidi="ar-DZ"/>
        </w:rPr>
        <w:t>تكون المراسلة الإدارية قد حققت الهدف.</w:t>
      </w:r>
    </w:p>
    <w:p w:rsidR="007975C3" w:rsidRDefault="007975C3" w:rsidP="00F41D24">
      <w:pPr>
        <w:pStyle w:val="Paragraphedeliste"/>
        <w:numPr>
          <w:ilvl w:val="0"/>
          <w:numId w:val="8"/>
        </w:numPr>
        <w:bidi/>
        <w:jc w:val="both"/>
        <w:rPr>
          <w:rFonts w:ascii="Sakkal Majalla" w:hAnsi="Sakkal Majalla" w:cs="Sakkal Majalla"/>
          <w:b/>
          <w:bCs/>
          <w:sz w:val="32"/>
          <w:szCs w:val="32"/>
          <w:lang w:val="en-US" w:bidi="ar-DZ"/>
        </w:rPr>
      </w:pPr>
      <w:r>
        <w:rPr>
          <w:rFonts w:ascii="Sakkal Majalla" w:hAnsi="Sakkal Majalla" w:cs="Sakkal Majalla" w:hint="cs"/>
          <w:b/>
          <w:bCs/>
          <w:sz w:val="32"/>
          <w:szCs w:val="32"/>
          <w:rtl/>
          <w:lang w:val="en-US" w:bidi="ar-DZ"/>
        </w:rPr>
        <w:t>التحرير الإداري يسهل تسيير الحركة الإدارية داخل المؤسسة</w:t>
      </w:r>
    </w:p>
    <w:p w:rsidR="007975C3" w:rsidRDefault="007975C3" w:rsidP="00C20C27">
      <w:pPr>
        <w:bidi/>
        <w:ind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يمتاز المكتوب الإداري ببساطة الاستعمال، فهو وسيلة متوفرة وفي متناول كل الفئات الإدارية والاجتماعية، كما أنه يوفر الجهد والإمكانيات، وأن تكلفة المحرر الإداري قليلة أو معقولة مقارنة بغيرها من الوسائل الأخرى، إضافة إلى أن الوثائق الإدارية سهلة الحفظ ويسهل الرجوع إليها عند الحاجة.</w:t>
      </w:r>
    </w:p>
    <w:p w:rsidR="007975C3" w:rsidRDefault="007975C3" w:rsidP="00F41D24">
      <w:pPr>
        <w:pStyle w:val="Paragraphedeliste"/>
        <w:numPr>
          <w:ilvl w:val="0"/>
          <w:numId w:val="7"/>
        </w:numPr>
        <w:bidi/>
        <w:jc w:val="both"/>
        <w:rPr>
          <w:rFonts w:ascii="Sakkal Majalla" w:hAnsi="Sakkal Majalla" w:cs="Sakkal Majalla"/>
          <w:b/>
          <w:bCs/>
          <w:sz w:val="32"/>
          <w:szCs w:val="32"/>
          <w:lang w:val="en-US" w:bidi="ar-DZ"/>
        </w:rPr>
      </w:pPr>
      <w:r>
        <w:rPr>
          <w:rFonts w:ascii="Sakkal Majalla" w:hAnsi="Sakkal Majalla" w:cs="Sakkal Majalla" w:hint="cs"/>
          <w:b/>
          <w:bCs/>
          <w:sz w:val="32"/>
          <w:szCs w:val="32"/>
          <w:rtl/>
          <w:lang w:val="en-US" w:bidi="ar-DZ"/>
        </w:rPr>
        <w:lastRenderedPageBreak/>
        <w:t>شروط التحرير الإداري</w:t>
      </w:r>
    </w:p>
    <w:p w:rsidR="007975C3" w:rsidRDefault="007975C3" w:rsidP="00C20C27">
      <w:pPr>
        <w:bidi/>
        <w:ind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يجب أن يراعى خلال التحرير الإداري  عدة شروط لعل أهمها:</w:t>
      </w:r>
    </w:p>
    <w:p w:rsidR="007975C3" w:rsidRDefault="007975C3" w:rsidP="00F41D24">
      <w:pPr>
        <w:pStyle w:val="Paragraphedeliste"/>
        <w:numPr>
          <w:ilvl w:val="0"/>
          <w:numId w:val="9"/>
        </w:numPr>
        <w:bidi/>
        <w:jc w:val="both"/>
        <w:rPr>
          <w:rFonts w:ascii="Sakkal Majalla" w:hAnsi="Sakkal Majalla" w:cs="Sakkal Majalla"/>
          <w:b/>
          <w:bCs/>
          <w:sz w:val="32"/>
          <w:szCs w:val="32"/>
          <w:lang w:val="en-US" w:bidi="ar-DZ"/>
        </w:rPr>
      </w:pPr>
      <w:r w:rsidRPr="00775988">
        <w:rPr>
          <w:rFonts w:ascii="Sakkal Majalla" w:hAnsi="Sakkal Majalla" w:cs="Sakkal Majalla" w:hint="cs"/>
          <w:b/>
          <w:bCs/>
          <w:sz w:val="32"/>
          <w:szCs w:val="32"/>
          <w:rtl/>
          <w:lang w:val="en-US" w:bidi="ar-DZ"/>
        </w:rPr>
        <w:t>الشروط المتعلقة بالمضمون</w:t>
      </w:r>
    </w:p>
    <w:p w:rsidR="007975C3" w:rsidRDefault="007975C3" w:rsidP="00C20C27">
      <w:pPr>
        <w:bidi/>
        <w:ind w:firstLine="567"/>
        <w:jc w:val="both"/>
        <w:rPr>
          <w:rFonts w:ascii="Sakkal Majalla" w:hAnsi="Sakkal Majalla" w:cs="Sakkal Majalla"/>
          <w:sz w:val="32"/>
          <w:szCs w:val="32"/>
          <w:rtl/>
          <w:lang w:val="en-US" w:bidi="ar-DZ"/>
        </w:rPr>
      </w:pPr>
      <w:r w:rsidRPr="00775988">
        <w:rPr>
          <w:rFonts w:ascii="Sakkal Majalla" w:hAnsi="Sakkal Majalla" w:cs="Sakkal Majalla" w:hint="cs"/>
          <w:sz w:val="32"/>
          <w:szCs w:val="32"/>
          <w:rtl/>
          <w:lang w:val="en-US" w:bidi="ar-DZ"/>
        </w:rPr>
        <w:t>ي</w:t>
      </w:r>
      <w:r>
        <w:rPr>
          <w:rFonts w:ascii="Sakkal Majalla" w:hAnsi="Sakkal Majalla" w:cs="Sakkal Majalla" w:hint="cs"/>
          <w:sz w:val="32"/>
          <w:szCs w:val="32"/>
          <w:rtl/>
          <w:lang w:val="en-US" w:bidi="ar-DZ"/>
        </w:rPr>
        <w:t>راعى في الجانب المتعلق بالمضمون ما يلي:</w:t>
      </w:r>
    </w:p>
    <w:p w:rsidR="007975C3" w:rsidRDefault="007975C3" w:rsidP="002F00F2">
      <w:pPr>
        <w:pStyle w:val="Paragraphedeliste"/>
        <w:numPr>
          <w:ilvl w:val="0"/>
          <w:numId w:val="1"/>
        </w:numPr>
        <w:bidi/>
        <w:jc w:val="both"/>
        <w:rPr>
          <w:rFonts w:ascii="Sakkal Majalla" w:hAnsi="Sakkal Majalla" w:cs="Sakkal Majalla"/>
          <w:b/>
          <w:bCs/>
          <w:sz w:val="32"/>
          <w:szCs w:val="32"/>
          <w:lang w:val="en-US" w:bidi="ar-DZ"/>
        </w:rPr>
      </w:pPr>
      <w:r w:rsidRPr="00775988">
        <w:rPr>
          <w:rFonts w:ascii="Sakkal Majalla" w:hAnsi="Sakkal Majalla" w:cs="Sakkal Majalla" w:hint="cs"/>
          <w:b/>
          <w:bCs/>
          <w:sz w:val="32"/>
          <w:szCs w:val="32"/>
          <w:rtl/>
          <w:lang w:val="en-US" w:bidi="ar-DZ"/>
        </w:rPr>
        <w:t>الأسلوب</w:t>
      </w:r>
    </w:p>
    <w:p w:rsidR="007975C3" w:rsidRDefault="007975C3" w:rsidP="00C20C27">
      <w:pPr>
        <w:bidi/>
        <w:ind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ال</w:t>
      </w:r>
      <w:r w:rsidRPr="00775988">
        <w:rPr>
          <w:rFonts w:ascii="Sakkal Majalla" w:hAnsi="Sakkal Majalla" w:cs="Sakkal Majalla" w:hint="cs"/>
          <w:sz w:val="32"/>
          <w:szCs w:val="32"/>
          <w:rtl/>
          <w:lang w:val="en-US" w:bidi="ar-DZ"/>
        </w:rPr>
        <w:t>أسلوب الإداري ليس أسلوب خاص</w:t>
      </w:r>
      <w:r>
        <w:rPr>
          <w:rFonts w:ascii="Sakkal Majalla" w:hAnsi="Sakkal Majalla" w:cs="Sakkal Majalla" w:hint="cs"/>
          <w:sz w:val="32"/>
          <w:szCs w:val="32"/>
          <w:rtl/>
          <w:lang w:val="en-US" w:bidi="ar-DZ"/>
        </w:rPr>
        <w:t>، لأن اللغة التي تستعملها الإدارة  ليست لغة</w:t>
      </w:r>
      <w:r w:rsidR="00171157">
        <w:rPr>
          <w:rFonts w:ascii="Sakkal Majalla" w:hAnsi="Sakkal Majalla" w:cs="Sakkal Majalla" w:hint="cs"/>
          <w:sz w:val="32"/>
          <w:szCs w:val="32"/>
          <w:rtl/>
          <w:lang w:val="en-US" w:bidi="ar-DZ"/>
        </w:rPr>
        <w:t xml:space="preserve"> </w:t>
      </w:r>
      <w:r>
        <w:rPr>
          <w:rFonts w:ascii="Sakkal Majalla" w:hAnsi="Sakkal Majalla" w:cs="Sakkal Majalla" w:hint="cs"/>
          <w:sz w:val="32"/>
          <w:szCs w:val="32"/>
          <w:rtl/>
          <w:lang w:val="en-US" w:bidi="ar-DZ"/>
        </w:rPr>
        <w:t>مميّزة، فهي تستعمل مجموعة من الكلمات والعبارات المتداولة التي ينبغي على المحرر الإداري استعمالها للتعبير عن أفكاره حتى يفهمه الغير بسهولة.</w:t>
      </w:r>
    </w:p>
    <w:p w:rsidR="007975C3" w:rsidRDefault="007975C3" w:rsidP="00C20C27">
      <w:pPr>
        <w:bidi/>
        <w:ind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وبالرغم من أن للأسلوب الإداري صفة خاصة بكل محرّر، فإنه يجب على كل المحرّرين أن ييستعملوا في تحريرهم لغة صحيحة وسليمة وأن يبحثوا دائما عن تحقيق هذه الخصائص:</w:t>
      </w:r>
    </w:p>
    <w:p w:rsidR="007975C3" w:rsidRDefault="007975C3" w:rsidP="002F00F2">
      <w:pPr>
        <w:pStyle w:val="Paragraphedeliste"/>
        <w:numPr>
          <w:ilvl w:val="0"/>
          <w:numId w:val="1"/>
        </w:numPr>
        <w:bidi/>
        <w:jc w:val="both"/>
        <w:rPr>
          <w:rFonts w:ascii="Sakkal Majalla" w:hAnsi="Sakkal Majalla" w:cs="Sakkal Majalla"/>
          <w:b/>
          <w:bCs/>
          <w:sz w:val="32"/>
          <w:szCs w:val="32"/>
          <w:lang w:val="en-US" w:bidi="ar-DZ"/>
        </w:rPr>
      </w:pPr>
      <w:r>
        <w:rPr>
          <w:rFonts w:ascii="Sakkal Majalla" w:hAnsi="Sakkal Majalla" w:cs="Sakkal Majalla" w:hint="cs"/>
          <w:b/>
          <w:bCs/>
          <w:sz w:val="32"/>
          <w:szCs w:val="32"/>
          <w:rtl/>
          <w:lang w:val="en-US" w:bidi="ar-DZ"/>
        </w:rPr>
        <w:t>الوضوح</w:t>
      </w:r>
    </w:p>
    <w:p w:rsidR="007975C3" w:rsidRPr="00134F7A" w:rsidRDefault="007975C3" w:rsidP="00C20C27">
      <w:pPr>
        <w:bidi/>
        <w:ind w:firstLine="567"/>
        <w:jc w:val="both"/>
        <w:rPr>
          <w:rFonts w:ascii="Sakkal Majalla" w:hAnsi="Sakkal Majalla" w:cs="Sakkal Majalla"/>
          <w:sz w:val="32"/>
          <w:szCs w:val="32"/>
          <w:lang w:val="en-US" w:bidi="ar-DZ"/>
        </w:rPr>
      </w:pPr>
      <w:r w:rsidRPr="00134F7A">
        <w:rPr>
          <w:rFonts w:ascii="Sakkal Majalla" w:hAnsi="Sakkal Majalla" w:cs="Sakkal Majalla" w:hint="cs"/>
          <w:sz w:val="32"/>
          <w:szCs w:val="32"/>
          <w:rtl/>
          <w:lang w:val="en-US" w:bidi="ar-DZ"/>
        </w:rPr>
        <w:t>ينبغي أن يعمل المحرّر على أنتكون المراسلة الإدارية واضحة</w:t>
      </w:r>
      <w:r>
        <w:rPr>
          <w:rFonts w:ascii="Sakkal Majalla" w:hAnsi="Sakkal Majalla" w:cs="Sakkal Majalla" w:hint="cs"/>
          <w:sz w:val="32"/>
          <w:szCs w:val="32"/>
          <w:rtl/>
          <w:lang w:val="en-US" w:bidi="ar-DZ"/>
        </w:rPr>
        <w:t xml:space="preserve"> </w:t>
      </w:r>
      <w:r w:rsidRPr="00134F7A">
        <w:rPr>
          <w:rFonts w:ascii="Sakkal Majalla" w:hAnsi="Sakkal Majalla" w:cs="Sakkal Majalla" w:hint="cs"/>
          <w:sz w:val="32"/>
          <w:szCs w:val="32"/>
          <w:rtl/>
          <w:lang w:val="en-US" w:bidi="ar-DZ"/>
        </w:rPr>
        <w:t>ومفهومة.</w:t>
      </w:r>
    </w:p>
    <w:p w:rsidR="007975C3" w:rsidRDefault="007975C3" w:rsidP="002F00F2">
      <w:pPr>
        <w:pStyle w:val="Paragraphedeliste"/>
        <w:numPr>
          <w:ilvl w:val="0"/>
          <w:numId w:val="1"/>
        </w:numPr>
        <w:bidi/>
        <w:jc w:val="both"/>
        <w:rPr>
          <w:rFonts w:ascii="Sakkal Majalla" w:hAnsi="Sakkal Majalla" w:cs="Sakkal Majalla"/>
          <w:b/>
          <w:bCs/>
          <w:sz w:val="32"/>
          <w:szCs w:val="32"/>
          <w:lang w:val="en-US" w:bidi="ar-DZ"/>
        </w:rPr>
      </w:pPr>
      <w:r>
        <w:rPr>
          <w:rFonts w:ascii="Sakkal Majalla" w:hAnsi="Sakkal Majalla" w:cs="Sakkal Majalla" w:hint="cs"/>
          <w:b/>
          <w:bCs/>
          <w:sz w:val="32"/>
          <w:szCs w:val="32"/>
          <w:rtl/>
          <w:lang w:val="en-US" w:bidi="ar-DZ"/>
        </w:rPr>
        <w:t>البساطة</w:t>
      </w:r>
    </w:p>
    <w:p w:rsidR="007975C3" w:rsidRDefault="007975C3" w:rsidP="00C20C27">
      <w:pPr>
        <w:pStyle w:val="Paragraphedeliste"/>
        <w:bidi/>
        <w:ind w:left="0"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ينبغي أن يستعمل المحرّر الإداري في المراسلة الإدارية مصطلحات فنية بسيطة وواضحة، وأن يتجنب التكلّف والغموض لكي يضمن</w:t>
      </w:r>
      <w:r w:rsidR="00171157">
        <w:rPr>
          <w:rFonts w:ascii="Sakkal Majalla" w:hAnsi="Sakkal Majalla" w:cs="Sakkal Majalla" w:hint="cs"/>
          <w:sz w:val="32"/>
          <w:szCs w:val="32"/>
          <w:rtl/>
          <w:lang w:val="en-US" w:bidi="ar-DZ"/>
        </w:rPr>
        <w:t xml:space="preserve"> </w:t>
      </w:r>
      <w:r>
        <w:rPr>
          <w:rFonts w:ascii="Sakkal Majalla" w:hAnsi="Sakkal Majalla" w:cs="Sakkal Majalla" w:hint="cs"/>
          <w:sz w:val="32"/>
          <w:szCs w:val="32"/>
          <w:rtl/>
          <w:lang w:val="en-US" w:bidi="ar-DZ"/>
        </w:rPr>
        <w:t>تبليغ مقصوده، إلا إذا كان الموضوع يتطلب عبارات</w:t>
      </w:r>
      <w:r w:rsidR="00171157">
        <w:rPr>
          <w:rFonts w:ascii="Sakkal Majalla" w:hAnsi="Sakkal Majalla" w:cs="Sakkal Majalla" w:hint="cs"/>
          <w:sz w:val="32"/>
          <w:szCs w:val="32"/>
          <w:rtl/>
          <w:lang w:val="en-US" w:bidi="ar-DZ"/>
        </w:rPr>
        <w:t xml:space="preserve"> </w:t>
      </w:r>
      <w:r>
        <w:rPr>
          <w:rFonts w:ascii="Sakkal Majalla" w:hAnsi="Sakkal Majalla" w:cs="Sakkal Majalla" w:hint="cs"/>
          <w:sz w:val="32"/>
          <w:szCs w:val="32"/>
          <w:rtl/>
          <w:lang w:val="en-US" w:bidi="ar-DZ"/>
        </w:rPr>
        <w:t>فنية متخصصة.</w:t>
      </w:r>
    </w:p>
    <w:p w:rsidR="007975C3" w:rsidRDefault="007975C3" w:rsidP="002F00F2">
      <w:pPr>
        <w:pStyle w:val="Paragraphedeliste"/>
        <w:numPr>
          <w:ilvl w:val="0"/>
          <w:numId w:val="1"/>
        </w:numPr>
        <w:bidi/>
        <w:jc w:val="both"/>
        <w:rPr>
          <w:rFonts w:ascii="Sakkal Majalla" w:hAnsi="Sakkal Majalla" w:cs="Sakkal Majalla"/>
          <w:b/>
          <w:bCs/>
          <w:sz w:val="32"/>
          <w:szCs w:val="32"/>
          <w:lang w:val="en-US" w:bidi="ar-DZ"/>
        </w:rPr>
      </w:pPr>
      <w:r w:rsidRPr="00A86F45">
        <w:rPr>
          <w:rFonts w:ascii="Sakkal Majalla" w:hAnsi="Sakkal Majalla" w:cs="Sakkal Majalla" w:hint="cs"/>
          <w:b/>
          <w:bCs/>
          <w:sz w:val="32"/>
          <w:szCs w:val="32"/>
          <w:rtl/>
          <w:lang w:val="en-US" w:bidi="ar-DZ"/>
        </w:rPr>
        <w:t>الايجاز</w:t>
      </w:r>
    </w:p>
    <w:p w:rsidR="007975C3" w:rsidRDefault="007975C3" w:rsidP="00C20C27">
      <w:pPr>
        <w:bidi/>
        <w:ind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هو التعبير عن فكرة معينة بأقل عدد ممكن من الألفاظ، فالأسلوب الجيد هو الأسلول الذي يكون بعيدا عن الحشو على أساس أن يكون معبّرا عن المعنى المقصود دون إخلال بالفكرة، حيث أن الأسلوب الحسن هو الذي لا يضاف إليه شيء.</w:t>
      </w:r>
    </w:p>
    <w:p w:rsidR="007975C3" w:rsidRDefault="007975C3" w:rsidP="002F00F2">
      <w:pPr>
        <w:pStyle w:val="Paragraphedeliste"/>
        <w:numPr>
          <w:ilvl w:val="0"/>
          <w:numId w:val="1"/>
        </w:numPr>
        <w:bidi/>
        <w:jc w:val="both"/>
        <w:rPr>
          <w:rFonts w:ascii="Sakkal Majalla" w:hAnsi="Sakkal Majalla" w:cs="Sakkal Majalla"/>
          <w:b/>
          <w:bCs/>
          <w:sz w:val="32"/>
          <w:szCs w:val="32"/>
          <w:lang w:val="en-US" w:bidi="ar-DZ"/>
        </w:rPr>
      </w:pPr>
      <w:r w:rsidRPr="00E076AD">
        <w:rPr>
          <w:rFonts w:ascii="Sakkal Majalla" w:hAnsi="Sakkal Majalla" w:cs="Sakkal Majalla" w:hint="cs"/>
          <w:b/>
          <w:bCs/>
          <w:sz w:val="32"/>
          <w:szCs w:val="32"/>
          <w:rtl/>
          <w:lang w:val="en-US" w:bidi="ar-DZ"/>
        </w:rPr>
        <w:t>الدقة</w:t>
      </w:r>
    </w:p>
    <w:p w:rsidR="007975C3" w:rsidRDefault="007975C3" w:rsidP="00C20C27">
      <w:pPr>
        <w:pStyle w:val="Paragraphedeliste"/>
        <w:bidi/>
        <w:ind w:left="0"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 xml:space="preserve">ينبغي أن يحرص المحرّر  على استعمال المفردات والكلمات والصيغ في معناها الحقيقي الذي لا يقبل أي تأويل أو افتراض، فالإدارة قد تستعمل مصطلحات من القانون الإداي والمالي أو التجاري، ففي </w:t>
      </w:r>
      <w:r>
        <w:rPr>
          <w:rFonts w:ascii="Sakkal Majalla" w:hAnsi="Sakkal Majalla" w:cs="Sakkal Majalla" w:hint="cs"/>
          <w:sz w:val="32"/>
          <w:szCs w:val="32"/>
          <w:rtl/>
          <w:lang w:val="en-US" w:bidi="ar-DZ"/>
        </w:rPr>
        <w:lastRenderedPageBreak/>
        <w:t>هذه الحالة يجب على المحرّر الإداري معرفتها بدقة حتى يحسن استعمالها، ويكون بذلك مدركا لمدلولاتها، فلا تستعمل بطريقة تطرح التساؤلات والاستفسارات.</w:t>
      </w:r>
    </w:p>
    <w:p w:rsidR="007975C3" w:rsidRDefault="007975C3" w:rsidP="002F00F2">
      <w:pPr>
        <w:pStyle w:val="Paragraphedeliste"/>
        <w:numPr>
          <w:ilvl w:val="0"/>
          <w:numId w:val="1"/>
        </w:numPr>
        <w:bidi/>
        <w:jc w:val="both"/>
        <w:rPr>
          <w:rFonts w:ascii="Sakkal Majalla" w:hAnsi="Sakkal Majalla" w:cs="Sakkal Majalla"/>
          <w:b/>
          <w:bCs/>
          <w:sz w:val="32"/>
          <w:szCs w:val="32"/>
          <w:lang w:val="en-US" w:bidi="ar-DZ"/>
        </w:rPr>
      </w:pPr>
      <w:r w:rsidRPr="00F45657">
        <w:rPr>
          <w:rFonts w:ascii="Sakkal Majalla" w:hAnsi="Sakkal Majalla" w:cs="Sakkal Majalla" w:hint="cs"/>
          <w:b/>
          <w:bCs/>
          <w:sz w:val="32"/>
          <w:szCs w:val="32"/>
          <w:rtl/>
          <w:lang w:val="en-US" w:bidi="ar-DZ"/>
        </w:rPr>
        <w:t>الموضوعية</w:t>
      </w:r>
    </w:p>
    <w:p w:rsidR="007975C3" w:rsidRPr="00F45657" w:rsidRDefault="007975C3" w:rsidP="00C20C27">
      <w:pPr>
        <w:bidi/>
        <w:ind w:firstLine="567"/>
        <w:jc w:val="both"/>
        <w:rPr>
          <w:rFonts w:ascii="Sakkal Majalla" w:hAnsi="Sakkal Majalla" w:cs="Sakkal Majalla"/>
          <w:sz w:val="32"/>
          <w:szCs w:val="32"/>
          <w:lang w:val="en-US" w:bidi="ar-DZ"/>
        </w:rPr>
      </w:pPr>
      <w:r w:rsidRPr="00F45657">
        <w:rPr>
          <w:rFonts w:ascii="Sakkal Majalla" w:hAnsi="Sakkal Majalla" w:cs="Sakkal Majalla" w:hint="cs"/>
          <w:sz w:val="32"/>
          <w:szCs w:val="32"/>
          <w:rtl/>
          <w:lang w:val="en-US" w:bidi="ar-DZ"/>
        </w:rPr>
        <w:t>تتحقق</w:t>
      </w:r>
      <w:r>
        <w:rPr>
          <w:rFonts w:ascii="Sakkal Majalla" w:hAnsi="Sakkal Majalla" w:cs="Sakkal Majalla" w:hint="cs"/>
          <w:sz w:val="32"/>
          <w:szCs w:val="32"/>
          <w:rtl/>
          <w:lang w:val="en-US" w:bidi="ar-DZ"/>
        </w:rPr>
        <w:t xml:space="preserve"> الموضوعية عندما يتجنب المحرّر الاعتبارات الشخصية في المراسلات الإدارية، وأن يضع نصب عينيه أن النص الذي يحرّره سيعرض على توقيع سلطة إدارية، كما تعني الموضوعية توخي الأسلوب المحايد الذي لا يعبّر عن أية عاطفة شخصية ولا على أي انفعال مهما كان، بما في ذيك عبارات الشكر والامتنان المبالغ فيها.</w:t>
      </w:r>
    </w:p>
    <w:p w:rsidR="007975C3" w:rsidRDefault="007975C3" w:rsidP="002F00F2">
      <w:pPr>
        <w:pStyle w:val="Paragraphedeliste"/>
        <w:numPr>
          <w:ilvl w:val="0"/>
          <w:numId w:val="1"/>
        </w:numPr>
        <w:bidi/>
        <w:jc w:val="both"/>
        <w:rPr>
          <w:rFonts w:ascii="Sakkal Majalla" w:hAnsi="Sakkal Majalla" w:cs="Sakkal Majalla"/>
          <w:b/>
          <w:bCs/>
          <w:sz w:val="32"/>
          <w:szCs w:val="32"/>
          <w:lang w:val="en-US" w:bidi="ar-DZ"/>
        </w:rPr>
      </w:pPr>
      <w:r>
        <w:rPr>
          <w:rFonts w:ascii="Sakkal Majalla" w:hAnsi="Sakkal Majalla" w:cs="Sakkal Majalla" w:hint="cs"/>
          <w:b/>
          <w:bCs/>
          <w:sz w:val="32"/>
          <w:szCs w:val="32"/>
          <w:rtl/>
          <w:lang w:val="en-US" w:bidi="ar-DZ"/>
        </w:rPr>
        <w:t>ترتيب الأفكار والاستدلالات عند التحرير</w:t>
      </w:r>
    </w:p>
    <w:p w:rsidR="007975C3" w:rsidRDefault="007975C3" w:rsidP="00C20C27">
      <w:pPr>
        <w:bidi/>
        <w:ind w:firstLine="567"/>
        <w:jc w:val="both"/>
        <w:rPr>
          <w:rFonts w:ascii="Sakkal Majalla" w:hAnsi="Sakkal Majalla" w:cs="Sakkal Majalla"/>
          <w:sz w:val="32"/>
          <w:szCs w:val="32"/>
          <w:rtl/>
          <w:lang w:val="en-US" w:bidi="ar-DZ"/>
        </w:rPr>
      </w:pPr>
      <w:r w:rsidRPr="00D50A18">
        <w:rPr>
          <w:rFonts w:ascii="Sakkal Majalla" w:hAnsi="Sakkal Majalla" w:cs="Sakkal Majalla" w:hint="cs"/>
          <w:sz w:val="32"/>
          <w:szCs w:val="32"/>
          <w:rtl/>
          <w:lang w:val="en-US" w:bidi="ar-DZ"/>
        </w:rPr>
        <w:t xml:space="preserve">يسعى المحرّر في </w:t>
      </w:r>
      <w:r>
        <w:rPr>
          <w:rFonts w:ascii="Sakkal Majalla" w:hAnsi="Sakkal Majalla" w:cs="Sakkal Majalla" w:hint="cs"/>
          <w:sz w:val="32"/>
          <w:szCs w:val="32"/>
          <w:rtl/>
          <w:lang w:val="en-US" w:bidi="ar-DZ"/>
        </w:rPr>
        <w:t>هذا المجال إلى جمع معطيات الموضوع المطروح، وكذا المسائل التي تتضمن في تقديره على بعض الفوائد التي قد يستغلها أثناء التحرير، كقيامه بالتحريات لاكتشاف الحقائق في قضية</w:t>
      </w:r>
      <w:r w:rsidR="00171157">
        <w:rPr>
          <w:rFonts w:ascii="Sakkal Majalla" w:hAnsi="Sakkal Majalla" w:cs="Sakkal Majalla" w:hint="cs"/>
          <w:sz w:val="32"/>
          <w:szCs w:val="32"/>
          <w:rtl/>
          <w:lang w:val="en-US" w:bidi="ar-DZ"/>
        </w:rPr>
        <w:t xml:space="preserve"> </w:t>
      </w:r>
      <w:r>
        <w:rPr>
          <w:rFonts w:ascii="Sakkal Majalla" w:hAnsi="Sakkal Majalla" w:cs="Sakkal Majalla" w:hint="cs"/>
          <w:sz w:val="32"/>
          <w:szCs w:val="32"/>
          <w:rtl/>
          <w:lang w:val="en-US" w:bidi="ar-DZ"/>
        </w:rPr>
        <w:t>من القضايا، وقد يبدأ هذا الترتيب بالعناصر المعروضة عليه من أحداث ووقائع ونصوص سارية المفعول وقابلة للتطبيق، وينتهي بالملاحظات المسجلة والحلول المقترحة،</w:t>
      </w:r>
      <w:r w:rsidR="00171157">
        <w:rPr>
          <w:rFonts w:ascii="Sakkal Majalla" w:hAnsi="Sakkal Majalla" w:cs="Sakkal Majalla" w:hint="cs"/>
          <w:sz w:val="32"/>
          <w:szCs w:val="32"/>
          <w:rtl/>
          <w:lang w:val="en-US" w:bidi="ar-DZ"/>
        </w:rPr>
        <w:t xml:space="preserve"> </w:t>
      </w:r>
      <w:r>
        <w:rPr>
          <w:rFonts w:ascii="Sakkal Majalla" w:hAnsi="Sakkal Majalla" w:cs="Sakkal Majalla" w:hint="cs"/>
          <w:sz w:val="32"/>
          <w:szCs w:val="32"/>
          <w:rtl/>
          <w:lang w:val="en-US" w:bidi="ar-DZ"/>
        </w:rPr>
        <w:t>وعليه فإن ترتيب الأفكار والاستدلالات هو الذي يقوده إلى وضع تصميم للمراسلة.</w:t>
      </w:r>
    </w:p>
    <w:p w:rsidR="007975C3" w:rsidRDefault="007975C3" w:rsidP="002F00F2">
      <w:pPr>
        <w:pStyle w:val="Paragraphedeliste"/>
        <w:numPr>
          <w:ilvl w:val="0"/>
          <w:numId w:val="1"/>
        </w:numPr>
        <w:bidi/>
        <w:jc w:val="both"/>
        <w:rPr>
          <w:rFonts w:ascii="Sakkal Majalla" w:hAnsi="Sakkal Majalla" w:cs="Sakkal Majalla"/>
          <w:b/>
          <w:bCs/>
          <w:sz w:val="32"/>
          <w:szCs w:val="32"/>
          <w:lang w:val="en-US" w:bidi="ar-DZ"/>
        </w:rPr>
      </w:pPr>
      <w:r>
        <w:rPr>
          <w:rFonts w:ascii="Sakkal Majalla" w:hAnsi="Sakkal Majalla" w:cs="Sakkal Majalla" w:hint="cs"/>
          <w:b/>
          <w:bCs/>
          <w:sz w:val="32"/>
          <w:szCs w:val="32"/>
          <w:rtl/>
          <w:lang w:val="en-US" w:bidi="ar-DZ"/>
        </w:rPr>
        <w:t>وضع تصميم للمراسلة</w:t>
      </w:r>
    </w:p>
    <w:p w:rsidR="007975C3" w:rsidRDefault="007975C3" w:rsidP="00C20C27">
      <w:pPr>
        <w:bidi/>
        <w:ind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ينبغي على المحرّر الإداي إعداد تصميم مناسب لمراسلته بغرض تنظيم وترتيب الأفكار والمعلومات وتسهيل عملية الصياغة التقنية، يحتوي هذا التصميم على مايلي:</w:t>
      </w:r>
    </w:p>
    <w:p w:rsidR="007975C3" w:rsidRDefault="007975C3" w:rsidP="002F00F2">
      <w:pPr>
        <w:pStyle w:val="Paragraphedeliste"/>
        <w:numPr>
          <w:ilvl w:val="0"/>
          <w:numId w:val="21"/>
        </w:numPr>
        <w:bidi/>
        <w:jc w:val="both"/>
        <w:rPr>
          <w:rFonts w:ascii="Sakkal Majalla" w:hAnsi="Sakkal Majalla" w:cs="Sakkal Majalla"/>
          <w:b/>
          <w:bCs/>
          <w:sz w:val="32"/>
          <w:szCs w:val="32"/>
          <w:lang w:val="en-US" w:bidi="ar-DZ"/>
        </w:rPr>
      </w:pPr>
      <w:r w:rsidRPr="00D3352C">
        <w:rPr>
          <w:rFonts w:ascii="Sakkal Majalla" w:hAnsi="Sakkal Majalla" w:cs="Sakkal Majalla" w:hint="cs"/>
          <w:b/>
          <w:bCs/>
          <w:sz w:val="32"/>
          <w:szCs w:val="32"/>
          <w:rtl/>
          <w:lang w:val="en-US" w:bidi="ar-DZ"/>
        </w:rPr>
        <w:t>مقدمة</w:t>
      </w:r>
    </w:p>
    <w:p w:rsidR="007975C3" w:rsidRPr="00D3352C" w:rsidRDefault="007975C3" w:rsidP="00C20C27">
      <w:pPr>
        <w:bidi/>
        <w:ind w:firstLine="567"/>
        <w:jc w:val="both"/>
        <w:rPr>
          <w:rFonts w:ascii="Sakkal Majalla" w:hAnsi="Sakkal Majalla" w:cs="Sakkal Majalla"/>
          <w:sz w:val="32"/>
          <w:szCs w:val="32"/>
          <w:lang w:val="en-US" w:bidi="ar-DZ"/>
        </w:rPr>
      </w:pPr>
      <w:r>
        <w:rPr>
          <w:rFonts w:ascii="Sakkal Majalla" w:hAnsi="Sakkal Majalla" w:cs="Sakkal Majalla" w:hint="cs"/>
          <w:sz w:val="32"/>
          <w:szCs w:val="32"/>
          <w:rtl/>
          <w:lang w:val="en-US" w:bidi="ar-DZ"/>
        </w:rPr>
        <w:t>تعمل على تهيئة وإعلا</w:t>
      </w:r>
      <w:r w:rsidR="002F00F2">
        <w:rPr>
          <w:rFonts w:ascii="Sakkal Majalla" w:hAnsi="Sakkal Majalla" w:cs="Sakkal Majalla" w:hint="cs"/>
          <w:sz w:val="32"/>
          <w:szCs w:val="32"/>
          <w:rtl/>
          <w:lang w:val="en-US" w:bidi="ar-DZ"/>
        </w:rPr>
        <w:t>م القارئ بما سيتم عرضه فيما بعد</w:t>
      </w:r>
      <w:r>
        <w:rPr>
          <w:rFonts w:ascii="Sakkal Majalla" w:hAnsi="Sakkal Majalla" w:cs="Sakkal Majalla" w:hint="cs"/>
          <w:sz w:val="32"/>
          <w:szCs w:val="32"/>
          <w:rtl/>
          <w:lang w:val="en-US" w:bidi="ar-DZ"/>
        </w:rPr>
        <w:t>، وتتضمن بعض العناصر الضرورية (تاريخ المراسلات السابقة وموضوع هذه المراسلات ...الخ)،</w:t>
      </w:r>
      <w:r w:rsidR="002F00F2">
        <w:rPr>
          <w:rFonts w:ascii="Sakkal Majalla" w:hAnsi="Sakkal Majalla" w:cs="Sakkal Majalla" w:hint="cs"/>
          <w:sz w:val="32"/>
          <w:szCs w:val="32"/>
          <w:rtl/>
          <w:lang w:val="en-US" w:bidi="ar-DZ"/>
        </w:rPr>
        <w:t xml:space="preserve"> </w:t>
      </w:r>
      <w:r>
        <w:rPr>
          <w:rFonts w:ascii="Sakkal Majalla" w:hAnsi="Sakkal Majalla" w:cs="Sakkal Majalla" w:hint="cs"/>
          <w:sz w:val="32"/>
          <w:szCs w:val="32"/>
          <w:rtl/>
          <w:lang w:val="en-US" w:bidi="ar-DZ"/>
        </w:rPr>
        <w:t>وتكون المقدمة جوهرية ومختصرة واضحة ودقيقة.</w:t>
      </w:r>
    </w:p>
    <w:p w:rsidR="007975C3" w:rsidRDefault="007975C3" w:rsidP="002F00F2">
      <w:pPr>
        <w:pStyle w:val="Paragraphedeliste"/>
        <w:numPr>
          <w:ilvl w:val="0"/>
          <w:numId w:val="21"/>
        </w:numPr>
        <w:bidi/>
        <w:jc w:val="both"/>
        <w:rPr>
          <w:rFonts w:ascii="Sakkal Majalla" w:hAnsi="Sakkal Majalla" w:cs="Sakkal Majalla"/>
          <w:b/>
          <w:bCs/>
          <w:sz w:val="32"/>
          <w:szCs w:val="32"/>
          <w:lang w:val="en-US" w:bidi="ar-DZ"/>
        </w:rPr>
      </w:pPr>
      <w:r>
        <w:rPr>
          <w:rFonts w:ascii="Sakkal Majalla" w:hAnsi="Sakkal Majalla" w:cs="Sakkal Majalla" w:hint="cs"/>
          <w:b/>
          <w:bCs/>
          <w:sz w:val="32"/>
          <w:szCs w:val="32"/>
          <w:rtl/>
          <w:lang w:val="en-US" w:bidi="ar-DZ"/>
        </w:rPr>
        <w:t>عرض الموضوع</w:t>
      </w:r>
    </w:p>
    <w:p w:rsidR="007975C3" w:rsidRPr="00D3352C" w:rsidRDefault="007975C3" w:rsidP="00C20C27">
      <w:pPr>
        <w:bidi/>
        <w:ind w:firstLine="567"/>
        <w:jc w:val="both"/>
        <w:rPr>
          <w:rFonts w:ascii="Sakkal Majalla" w:hAnsi="Sakkal Majalla" w:cs="Sakkal Majalla"/>
          <w:sz w:val="32"/>
          <w:szCs w:val="32"/>
          <w:lang w:val="en-US" w:bidi="ar-DZ"/>
        </w:rPr>
      </w:pPr>
      <w:r>
        <w:rPr>
          <w:rFonts w:ascii="Sakkal Majalla" w:hAnsi="Sakkal Majalla" w:cs="Sakkal Majalla" w:hint="cs"/>
          <w:sz w:val="32"/>
          <w:szCs w:val="32"/>
          <w:rtl/>
          <w:lang w:val="en-US" w:bidi="ar-DZ"/>
        </w:rPr>
        <w:lastRenderedPageBreak/>
        <w:t xml:space="preserve">هو صلب الموضوع، </w:t>
      </w:r>
      <w:r w:rsidRPr="00D3352C">
        <w:rPr>
          <w:rFonts w:ascii="Sakkal Majalla" w:hAnsi="Sakkal Majalla" w:cs="Sakkal Majalla" w:hint="cs"/>
          <w:sz w:val="32"/>
          <w:szCs w:val="32"/>
          <w:rtl/>
          <w:lang w:val="en-US" w:bidi="ar-DZ"/>
        </w:rPr>
        <w:t>ينقسم</w:t>
      </w:r>
      <w:r>
        <w:rPr>
          <w:rFonts w:ascii="Sakkal Majalla" w:hAnsi="Sakkal Majalla" w:cs="Sakkal Majalla" w:hint="cs"/>
          <w:sz w:val="32"/>
          <w:szCs w:val="32"/>
          <w:rtl/>
          <w:lang w:val="en-US" w:bidi="ar-DZ"/>
        </w:rPr>
        <w:t xml:space="preserve"> </w:t>
      </w:r>
      <w:r w:rsidRPr="00D3352C">
        <w:rPr>
          <w:rFonts w:ascii="Sakkal Majalla" w:hAnsi="Sakkal Majalla" w:cs="Sakkal Majalla" w:hint="cs"/>
          <w:sz w:val="32"/>
          <w:szCs w:val="32"/>
          <w:rtl/>
          <w:lang w:val="en-US" w:bidi="ar-DZ"/>
        </w:rPr>
        <w:t>من قسمين إلى أربعة</w:t>
      </w:r>
      <w:r>
        <w:rPr>
          <w:rFonts w:ascii="Sakkal Majalla" w:hAnsi="Sakkal Majalla" w:cs="Sakkal Majalla" w:hint="cs"/>
          <w:sz w:val="32"/>
          <w:szCs w:val="32"/>
          <w:rtl/>
          <w:lang w:val="en-US" w:bidi="ar-DZ"/>
        </w:rPr>
        <w:t xml:space="preserve"> </w:t>
      </w:r>
      <w:r w:rsidRPr="00D3352C">
        <w:rPr>
          <w:rFonts w:ascii="Sakkal Majalla" w:hAnsi="Sakkal Majalla" w:cs="Sakkal Majalla" w:hint="cs"/>
          <w:sz w:val="32"/>
          <w:szCs w:val="32"/>
          <w:rtl/>
          <w:lang w:val="en-US" w:bidi="ar-DZ"/>
        </w:rPr>
        <w:t>أقسام على الأكثر، متوازنة ومدعومة بالوقائع والحجج.</w:t>
      </w:r>
      <w:r>
        <w:rPr>
          <w:rFonts w:ascii="Sakkal Majalla" w:hAnsi="Sakkal Majalla" w:cs="Sakkal Majalla" w:hint="cs"/>
          <w:sz w:val="32"/>
          <w:szCs w:val="32"/>
          <w:rtl/>
          <w:lang w:val="en-US" w:bidi="ar-DZ"/>
        </w:rPr>
        <w:t xml:space="preserve"> يلتزم المحرّر خلاله بترتيب أفكاره واستدلالاته وتحليلها واقتراح الحلول المناسبة لاقناع الجهة المعينة بمبررات مؤكدة.</w:t>
      </w:r>
    </w:p>
    <w:p w:rsidR="007975C3" w:rsidRDefault="007975C3" w:rsidP="002F00F2">
      <w:pPr>
        <w:pStyle w:val="Paragraphedeliste"/>
        <w:numPr>
          <w:ilvl w:val="0"/>
          <w:numId w:val="21"/>
        </w:numPr>
        <w:bidi/>
        <w:jc w:val="both"/>
        <w:rPr>
          <w:rFonts w:ascii="Sakkal Majalla" w:hAnsi="Sakkal Majalla" w:cs="Sakkal Majalla"/>
          <w:b/>
          <w:bCs/>
          <w:sz w:val="32"/>
          <w:szCs w:val="32"/>
          <w:lang w:val="en-US" w:bidi="ar-DZ"/>
        </w:rPr>
      </w:pPr>
      <w:r>
        <w:rPr>
          <w:rFonts w:ascii="Sakkal Majalla" w:hAnsi="Sakkal Majalla" w:cs="Sakkal Majalla" w:hint="cs"/>
          <w:b/>
          <w:bCs/>
          <w:sz w:val="32"/>
          <w:szCs w:val="32"/>
          <w:rtl/>
          <w:lang w:val="en-US" w:bidi="ar-DZ"/>
        </w:rPr>
        <w:t>خاتمة</w:t>
      </w:r>
    </w:p>
    <w:p w:rsidR="007975C3" w:rsidRPr="0041716C" w:rsidRDefault="007975C3" w:rsidP="00C20C27">
      <w:pPr>
        <w:bidi/>
        <w:ind w:firstLine="567"/>
        <w:jc w:val="both"/>
        <w:rPr>
          <w:rFonts w:ascii="Sakkal Majalla" w:hAnsi="Sakkal Majalla" w:cs="Sakkal Majalla"/>
          <w:sz w:val="32"/>
          <w:szCs w:val="32"/>
          <w:rtl/>
          <w:lang w:val="en-US" w:bidi="ar-DZ"/>
        </w:rPr>
      </w:pPr>
      <w:r w:rsidRPr="0041716C">
        <w:rPr>
          <w:rFonts w:ascii="Sakkal Majalla" w:hAnsi="Sakkal Majalla" w:cs="Sakkal Majalla" w:hint="cs"/>
          <w:sz w:val="32"/>
          <w:szCs w:val="32"/>
          <w:rtl/>
          <w:lang w:val="en-US" w:bidi="ar-DZ"/>
        </w:rPr>
        <w:t>الخاتمة</w:t>
      </w:r>
      <w:r>
        <w:rPr>
          <w:rFonts w:ascii="Sakkal Majalla" w:hAnsi="Sakkal Majalla" w:cs="Sakkal Majalla" w:hint="cs"/>
          <w:sz w:val="32"/>
          <w:szCs w:val="32"/>
          <w:rtl/>
          <w:lang w:val="en-US" w:bidi="ar-DZ"/>
        </w:rPr>
        <w:t xml:space="preserve"> </w:t>
      </w:r>
      <w:r w:rsidRPr="0041716C">
        <w:rPr>
          <w:rFonts w:ascii="Sakkal Majalla" w:hAnsi="Sakkal Majalla" w:cs="Sakkal Majalla" w:hint="cs"/>
          <w:sz w:val="32"/>
          <w:szCs w:val="32"/>
          <w:rtl/>
          <w:lang w:val="en-US" w:bidi="ar-DZ"/>
        </w:rPr>
        <w:t>مهمة</w:t>
      </w:r>
      <w:r>
        <w:rPr>
          <w:rFonts w:ascii="Sakkal Majalla" w:hAnsi="Sakkal Majalla" w:cs="Sakkal Majalla" w:hint="cs"/>
          <w:sz w:val="32"/>
          <w:szCs w:val="32"/>
          <w:rtl/>
          <w:lang w:val="en-US" w:bidi="ar-DZ"/>
        </w:rPr>
        <w:t xml:space="preserve"> جدا</w:t>
      </w:r>
      <w:r w:rsidRPr="0041716C">
        <w:rPr>
          <w:rFonts w:ascii="Sakkal Majalla" w:hAnsi="Sakkal Majalla" w:cs="Sakkal Majalla" w:hint="cs"/>
          <w:sz w:val="32"/>
          <w:szCs w:val="32"/>
          <w:rtl/>
          <w:lang w:val="en-US" w:bidi="ar-DZ"/>
        </w:rPr>
        <w:t>، وهي النهاية المنطقية لعمل المحرّر الإداري</w:t>
      </w:r>
      <w:r>
        <w:rPr>
          <w:rFonts w:ascii="Sakkal Majalla" w:hAnsi="Sakkal Majalla" w:cs="Sakkal Majalla" w:hint="cs"/>
          <w:sz w:val="32"/>
          <w:szCs w:val="32"/>
          <w:rtl/>
          <w:lang w:val="en-US" w:bidi="ar-DZ"/>
        </w:rPr>
        <w:t xml:space="preserve"> ونتيجة لما تضمنه العرض، فبحسب نوعية المراسلة توضع الخاتمة، فقد تكون على شكل</w:t>
      </w:r>
      <w:r w:rsidR="00171157">
        <w:rPr>
          <w:rFonts w:ascii="Sakkal Majalla" w:hAnsi="Sakkal Majalla" w:cs="Sakkal Majalla" w:hint="cs"/>
          <w:sz w:val="32"/>
          <w:szCs w:val="32"/>
          <w:rtl/>
          <w:lang w:val="en-US" w:bidi="ar-DZ"/>
        </w:rPr>
        <w:t xml:space="preserve"> </w:t>
      </w:r>
      <w:r>
        <w:rPr>
          <w:rFonts w:ascii="Sakkal Majalla" w:hAnsi="Sakkal Majalla" w:cs="Sakkal Majalla" w:hint="cs"/>
          <w:sz w:val="32"/>
          <w:szCs w:val="32"/>
          <w:rtl/>
          <w:lang w:val="en-US" w:bidi="ar-DZ"/>
        </w:rPr>
        <w:t>اتخاذ قرار، أو تكون على شكل اقتراح معين، طلب أو رجاء ...الخ.</w:t>
      </w:r>
    </w:p>
    <w:p w:rsidR="007975C3" w:rsidRDefault="007975C3" w:rsidP="002F00F2">
      <w:pPr>
        <w:pStyle w:val="Paragraphedeliste"/>
        <w:numPr>
          <w:ilvl w:val="0"/>
          <w:numId w:val="24"/>
        </w:numPr>
        <w:bidi/>
        <w:jc w:val="both"/>
        <w:rPr>
          <w:rFonts w:ascii="Sakkal Majalla" w:hAnsi="Sakkal Majalla" w:cs="Sakkal Majalla"/>
          <w:b/>
          <w:bCs/>
          <w:sz w:val="32"/>
          <w:szCs w:val="32"/>
          <w:lang w:val="en-US" w:bidi="ar-DZ"/>
        </w:rPr>
      </w:pPr>
      <w:r w:rsidRPr="00775988">
        <w:rPr>
          <w:rFonts w:ascii="Sakkal Majalla" w:hAnsi="Sakkal Majalla" w:cs="Sakkal Majalla" w:hint="cs"/>
          <w:b/>
          <w:bCs/>
          <w:sz w:val="32"/>
          <w:szCs w:val="32"/>
          <w:rtl/>
          <w:lang w:val="en-US" w:bidi="ar-DZ"/>
        </w:rPr>
        <w:t>الشروط المتعلقة بالشكل</w:t>
      </w:r>
    </w:p>
    <w:p w:rsidR="007975C3" w:rsidRDefault="007975C3" w:rsidP="00C20C27">
      <w:pPr>
        <w:pStyle w:val="Paragraphedeliste"/>
        <w:bidi/>
        <w:jc w:val="both"/>
        <w:rPr>
          <w:rFonts w:ascii="Sakkal Majalla" w:hAnsi="Sakkal Majalla" w:cs="Sakkal Majalla"/>
          <w:sz w:val="32"/>
          <w:szCs w:val="32"/>
          <w:rtl/>
          <w:lang w:val="en-US" w:bidi="ar-DZ"/>
        </w:rPr>
      </w:pPr>
      <w:r w:rsidRPr="00453A11">
        <w:rPr>
          <w:rFonts w:ascii="Sakkal Majalla" w:hAnsi="Sakkal Majalla" w:cs="Sakkal Majalla" w:hint="cs"/>
          <w:sz w:val="32"/>
          <w:szCs w:val="32"/>
          <w:rtl/>
          <w:lang w:val="en-US" w:bidi="ar-DZ"/>
        </w:rPr>
        <w:t xml:space="preserve">ينبغي </w:t>
      </w:r>
      <w:r>
        <w:rPr>
          <w:rFonts w:ascii="Sakkal Majalla" w:hAnsi="Sakkal Majalla" w:cs="Sakkal Majalla" w:hint="cs"/>
          <w:sz w:val="32"/>
          <w:szCs w:val="32"/>
          <w:rtl/>
          <w:lang w:val="en-US" w:bidi="ar-DZ"/>
        </w:rPr>
        <w:t>أن يراعى في التحرير الشروط الشكليةالآتية:</w:t>
      </w:r>
    </w:p>
    <w:p w:rsidR="007975C3" w:rsidRDefault="007975C3" w:rsidP="002F00F2">
      <w:pPr>
        <w:pStyle w:val="Paragraphedeliste"/>
        <w:numPr>
          <w:ilvl w:val="0"/>
          <w:numId w:val="1"/>
        </w:numPr>
        <w:bidi/>
        <w:jc w:val="both"/>
        <w:rPr>
          <w:rFonts w:ascii="Sakkal Majalla" w:hAnsi="Sakkal Majalla" w:cs="Sakkal Majalla"/>
          <w:b/>
          <w:bCs/>
          <w:sz w:val="32"/>
          <w:szCs w:val="32"/>
          <w:lang w:val="en-US" w:bidi="ar-DZ"/>
        </w:rPr>
      </w:pPr>
      <w:r w:rsidRPr="005C516C">
        <w:rPr>
          <w:rFonts w:ascii="Sakkal Majalla" w:hAnsi="Sakkal Majalla" w:cs="Sakkal Majalla" w:hint="cs"/>
          <w:b/>
          <w:bCs/>
          <w:sz w:val="32"/>
          <w:szCs w:val="32"/>
          <w:rtl/>
          <w:lang w:val="en-US" w:bidi="ar-DZ"/>
        </w:rPr>
        <w:t>وحدوية الموضوع</w:t>
      </w:r>
    </w:p>
    <w:p w:rsidR="007975C3" w:rsidRDefault="007975C3" w:rsidP="00C20C27">
      <w:pPr>
        <w:bidi/>
        <w:ind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يجب أن تتناول المراسلة الإدارية الواحدة موضوعا واحدا.</w:t>
      </w:r>
    </w:p>
    <w:p w:rsidR="007975C3" w:rsidRDefault="007975C3" w:rsidP="002F00F2">
      <w:pPr>
        <w:pStyle w:val="Paragraphedeliste"/>
        <w:numPr>
          <w:ilvl w:val="0"/>
          <w:numId w:val="1"/>
        </w:numPr>
        <w:bidi/>
        <w:jc w:val="both"/>
        <w:rPr>
          <w:rFonts w:ascii="Sakkal Majalla" w:hAnsi="Sakkal Majalla" w:cs="Sakkal Majalla"/>
          <w:b/>
          <w:bCs/>
          <w:sz w:val="32"/>
          <w:szCs w:val="32"/>
          <w:lang w:val="en-US" w:bidi="ar-DZ"/>
        </w:rPr>
      </w:pPr>
      <w:r w:rsidRPr="005C516C">
        <w:rPr>
          <w:rFonts w:ascii="Sakkal Majalla" w:hAnsi="Sakkal Majalla" w:cs="Sakkal Majalla" w:hint="cs"/>
          <w:b/>
          <w:bCs/>
          <w:sz w:val="32"/>
          <w:szCs w:val="32"/>
          <w:rtl/>
          <w:lang w:val="en-US" w:bidi="ar-DZ"/>
        </w:rPr>
        <w:t>احترام السلم الإداري</w:t>
      </w:r>
    </w:p>
    <w:p w:rsidR="007975C3" w:rsidRDefault="007975C3" w:rsidP="00C20C27">
      <w:pPr>
        <w:pStyle w:val="Paragraphedeliste"/>
        <w:bidi/>
        <w:jc w:val="both"/>
        <w:rPr>
          <w:rFonts w:ascii="Sakkal Majalla" w:hAnsi="Sakkal Majalla" w:cs="Sakkal Majalla"/>
          <w:sz w:val="32"/>
          <w:szCs w:val="32"/>
          <w:rtl/>
          <w:lang w:val="en-US" w:bidi="ar-DZ"/>
        </w:rPr>
      </w:pPr>
      <w:r w:rsidRPr="005C516C">
        <w:rPr>
          <w:rFonts w:ascii="Sakkal Majalla" w:hAnsi="Sakkal Majalla" w:cs="Sakkal Majalla" w:hint="cs"/>
          <w:sz w:val="32"/>
          <w:szCs w:val="32"/>
          <w:rtl/>
          <w:lang w:val="en-US" w:bidi="ar-DZ"/>
        </w:rPr>
        <w:t xml:space="preserve">إن كل مراسلة موجهة من أشخاص </w:t>
      </w:r>
      <w:r>
        <w:rPr>
          <w:rFonts w:ascii="Sakkal Majalla" w:hAnsi="Sakkal Majalla" w:cs="Sakkal Majalla" w:hint="cs"/>
          <w:sz w:val="32"/>
          <w:szCs w:val="32"/>
          <w:rtl/>
          <w:lang w:val="en-US" w:bidi="ar-DZ"/>
        </w:rPr>
        <w:t>معنويين أو طبيعيين خاضعين لسلطة ما، يجب أن يحترم فيها السلم الإداري بحسبما تقتضيه هيكلة الإدارة المعنية.</w:t>
      </w:r>
    </w:p>
    <w:p w:rsidR="007975C3" w:rsidRDefault="007975C3" w:rsidP="002F00F2">
      <w:pPr>
        <w:pStyle w:val="Paragraphedeliste"/>
        <w:numPr>
          <w:ilvl w:val="0"/>
          <w:numId w:val="1"/>
        </w:numPr>
        <w:bidi/>
        <w:jc w:val="both"/>
        <w:rPr>
          <w:rFonts w:ascii="Sakkal Majalla" w:hAnsi="Sakkal Majalla" w:cs="Sakkal Majalla"/>
          <w:b/>
          <w:bCs/>
          <w:sz w:val="32"/>
          <w:szCs w:val="32"/>
          <w:lang w:val="en-US" w:bidi="ar-DZ"/>
        </w:rPr>
      </w:pPr>
      <w:r w:rsidRPr="009E49D0">
        <w:rPr>
          <w:rFonts w:ascii="Sakkal Majalla" w:hAnsi="Sakkal Majalla" w:cs="Sakkal Majalla" w:hint="cs"/>
          <w:b/>
          <w:bCs/>
          <w:sz w:val="32"/>
          <w:szCs w:val="32"/>
          <w:rtl/>
          <w:lang w:val="en-US" w:bidi="ar-DZ"/>
        </w:rPr>
        <w:t>تحرير موضوع المراسلةعلى وجه واحد</w:t>
      </w:r>
    </w:p>
    <w:p w:rsidR="007975C3" w:rsidRDefault="007975C3" w:rsidP="00C20C27">
      <w:pPr>
        <w:bidi/>
        <w:ind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ينبغي أن يحرّر موضوع المراسلة على وجه واحد من الورق وليس على وجهين ، مهما كان عدد صفحات وطول محتوى المراسلة، لأنه يمكن عدم التفطن لما دوّن خلف الورقة، فإذا كتبت المراسلة في أكثر من ورقة، وجب على المحرّر أن يقوم بترقيم الصفحات ويستحسن في هذه الحالة تبيان رقم الصفحة بالنسبة لعدد الصفحات الإجمالي، مثال ذلك 1/5 إذا كان عدد الصفحات خمسة.</w:t>
      </w:r>
    </w:p>
    <w:p w:rsidR="007975C3" w:rsidRDefault="007975C3" w:rsidP="002F00F2">
      <w:pPr>
        <w:pStyle w:val="Paragraphedeliste"/>
        <w:numPr>
          <w:ilvl w:val="0"/>
          <w:numId w:val="24"/>
        </w:numPr>
        <w:bidi/>
        <w:jc w:val="both"/>
        <w:rPr>
          <w:rFonts w:ascii="Sakkal Majalla" w:hAnsi="Sakkal Majalla" w:cs="Sakkal Majalla"/>
          <w:b/>
          <w:bCs/>
          <w:sz w:val="32"/>
          <w:szCs w:val="32"/>
          <w:lang w:val="en-US" w:bidi="ar-DZ"/>
        </w:rPr>
      </w:pPr>
      <w:r w:rsidRPr="0038068B">
        <w:rPr>
          <w:rFonts w:ascii="Sakkal Majalla" w:hAnsi="Sakkal Majalla" w:cs="Sakkal Majalla" w:hint="cs"/>
          <w:b/>
          <w:bCs/>
          <w:sz w:val="32"/>
          <w:szCs w:val="32"/>
          <w:rtl/>
          <w:lang w:val="en-US" w:bidi="ar-DZ"/>
        </w:rPr>
        <w:t>اختيار نوع وقياس الورق المستعمل</w:t>
      </w:r>
    </w:p>
    <w:p w:rsidR="007975C3" w:rsidRDefault="007975C3" w:rsidP="00C20C27">
      <w:pPr>
        <w:bidi/>
        <w:ind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ينبغي على المحرّر اختيار الورق بعناية، بأن يكون من نوعية جيدة، يفضل أن يكون أبيض اللون، وأن يكون مقاس الورق كالتالي:</w:t>
      </w:r>
    </w:p>
    <w:p w:rsidR="007975C3" w:rsidRDefault="007975C3" w:rsidP="00C20C27">
      <w:pPr>
        <w:bidi/>
        <w:ind w:firstLine="567"/>
        <w:jc w:val="both"/>
        <w:rPr>
          <w:rFonts w:ascii="Sakkal Majalla" w:hAnsi="Sakkal Majalla" w:cs="Sakkal Majalla"/>
          <w:sz w:val="32"/>
          <w:szCs w:val="32"/>
          <w:rtl/>
          <w:lang w:bidi="ar-DZ"/>
        </w:rPr>
      </w:pPr>
      <w:r>
        <w:rPr>
          <w:rFonts w:ascii="Sakkal Majalla" w:hAnsi="Sakkal Majalla" w:cs="Sakkal Majalla" w:hint="cs"/>
          <w:sz w:val="32"/>
          <w:szCs w:val="32"/>
          <w:rtl/>
          <w:lang w:val="en-US" w:bidi="ar-DZ"/>
        </w:rPr>
        <w:t>مقاس (21</w:t>
      </w:r>
      <w:r>
        <w:rPr>
          <w:rFonts w:ascii="Sakkal Majalla" w:hAnsi="Sakkal Majalla" w:cs="Sakkal Majalla"/>
          <w:sz w:val="32"/>
          <w:szCs w:val="32"/>
          <w:lang w:bidi="ar-DZ"/>
        </w:rPr>
        <w:t>x</w:t>
      </w:r>
      <w:r>
        <w:rPr>
          <w:rFonts w:ascii="Sakkal Majalla" w:hAnsi="Sakkal Majalla" w:cs="Sakkal Majalla" w:hint="cs"/>
          <w:sz w:val="32"/>
          <w:szCs w:val="32"/>
          <w:rtl/>
          <w:lang w:bidi="ar-DZ"/>
        </w:rPr>
        <w:t>27)</w:t>
      </w:r>
    </w:p>
    <w:p w:rsidR="007975C3" w:rsidRDefault="007975C3" w:rsidP="00C20C27">
      <w:pPr>
        <w:bidi/>
        <w:ind w:firstLine="567"/>
        <w:jc w:val="both"/>
        <w:rPr>
          <w:rFonts w:ascii="Sakkal Majalla" w:hAnsi="Sakkal Majalla" w:cs="Sakkal Majalla"/>
          <w:sz w:val="32"/>
          <w:szCs w:val="32"/>
          <w:rtl/>
          <w:lang w:bidi="ar-DZ"/>
        </w:rPr>
      </w:pPr>
      <w:r>
        <w:rPr>
          <w:rFonts w:ascii="Sakkal Majalla" w:hAnsi="Sakkal Majalla" w:cs="Sakkal Majalla" w:hint="cs"/>
          <w:sz w:val="32"/>
          <w:szCs w:val="32"/>
          <w:rtl/>
          <w:lang w:bidi="ar-DZ"/>
        </w:rPr>
        <w:lastRenderedPageBreak/>
        <w:t xml:space="preserve">أو مقاس (21 </w:t>
      </w:r>
      <w:r>
        <w:rPr>
          <w:rFonts w:ascii="Sakkal Majalla" w:hAnsi="Sakkal Majalla" w:cs="Sakkal Majalla"/>
          <w:sz w:val="32"/>
          <w:szCs w:val="32"/>
          <w:lang w:bidi="ar-DZ"/>
        </w:rPr>
        <w:t>x</w:t>
      </w:r>
      <w:r>
        <w:rPr>
          <w:rFonts w:ascii="Sakkal Majalla" w:hAnsi="Sakkal Majalla" w:cs="Sakkal Majalla" w:hint="cs"/>
          <w:sz w:val="32"/>
          <w:szCs w:val="32"/>
          <w:rtl/>
          <w:lang w:bidi="ar-DZ"/>
        </w:rPr>
        <w:t>29)</w:t>
      </w:r>
    </w:p>
    <w:p w:rsidR="007975C3" w:rsidRDefault="007975C3" w:rsidP="00C20C27">
      <w:pPr>
        <w:bidi/>
        <w:ind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bidi="ar-DZ"/>
        </w:rPr>
        <w:t>أو مقاس (21</w:t>
      </w:r>
      <w:r>
        <w:rPr>
          <w:rFonts w:ascii="Sakkal Majalla" w:hAnsi="Sakkal Majalla" w:cs="Sakkal Majalla"/>
          <w:sz w:val="32"/>
          <w:szCs w:val="32"/>
          <w:lang w:bidi="ar-DZ"/>
        </w:rPr>
        <w:t>x</w:t>
      </w:r>
      <w:r>
        <w:rPr>
          <w:rFonts w:ascii="Sakkal Majalla" w:hAnsi="Sakkal Majalla" w:cs="Sakkal Majalla" w:hint="cs"/>
          <w:sz w:val="32"/>
          <w:szCs w:val="32"/>
          <w:rtl/>
          <w:lang w:bidi="ar-DZ"/>
        </w:rPr>
        <w:t xml:space="preserve"> 31)</w:t>
      </w:r>
    </w:p>
    <w:p w:rsidR="007975C3" w:rsidRDefault="007975C3" w:rsidP="00C20C27">
      <w:pPr>
        <w:bidi/>
        <w:ind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شريطة أن</w:t>
      </w:r>
      <w:r w:rsidR="002F00F2">
        <w:rPr>
          <w:rFonts w:ascii="Sakkal Majalla" w:hAnsi="Sakkal Majalla" w:cs="Sakkal Majalla" w:hint="cs"/>
          <w:sz w:val="32"/>
          <w:szCs w:val="32"/>
          <w:rtl/>
          <w:lang w:val="en-US" w:bidi="ar-DZ"/>
        </w:rPr>
        <w:t xml:space="preserve"> </w:t>
      </w:r>
      <w:r>
        <w:rPr>
          <w:rFonts w:ascii="Sakkal Majalla" w:hAnsi="Sakkal Majalla" w:cs="Sakkal Majalla" w:hint="cs"/>
          <w:sz w:val="32"/>
          <w:szCs w:val="32"/>
          <w:rtl/>
          <w:lang w:val="en-US" w:bidi="ar-DZ"/>
        </w:rPr>
        <w:t xml:space="preserve">تتضمن كل مراسلة نوعا واحدا من هذه المقاييس دون الجمع بينهما، ويستحسن استعمال مقاس (21 </w:t>
      </w:r>
      <w:r>
        <w:rPr>
          <w:rFonts w:ascii="Sakkal Majalla" w:hAnsi="Sakkal Majalla" w:cs="Sakkal Majalla"/>
          <w:sz w:val="32"/>
          <w:szCs w:val="32"/>
          <w:lang w:bidi="ar-DZ"/>
        </w:rPr>
        <w:t>x</w:t>
      </w:r>
      <w:r>
        <w:rPr>
          <w:rFonts w:ascii="Sakkal Majalla" w:hAnsi="Sakkal Majalla" w:cs="Sakkal Majalla" w:hint="cs"/>
          <w:sz w:val="32"/>
          <w:szCs w:val="32"/>
          <w:rtl/>
          <w:lang w:val="en-US" w:bidi="ar-DZ"/>
        </w:rPr>
        <w:t xml:space="preserve">  27)، وذلك لكثرة استعماله في مختلف الإدارات العمومية والخاصة.</w:t>
      </w:r>
    </w:p>
    <w:p w:rsidR="007975C3" w:rsidRDefault="007975C3" w:rsidP="002F00F2">
      <w:pPr>
        <w:pStyle w:val="Paragraphedeliste"/>
        <w:numPr>
          <w:ilvl w:val="0"/>
          <w:numId w:val="1"/>
        </w:numPr>
        <w:bidi/>
        <w:jc w:val="both"/>
        <w:rPr>
          <w:rFonts w:ascii="Sakkal Majalla" w:hAnsi="Sakkal Majalla" w:cs="Sakkal Majalla"/>
          <w:b/>
          <w:bCs/>
          <w:sz w:val="32"/>
          <w:szCs w:val="32"/>
          <w:lang w:val="en-US" w:bidi="ar-DZ"/>
        </w:rPr>
      </w:pPr>
      <w:r w:rsidRPr="007E21AE">
        <w:rPr>
          <w:rFonts w:ascii="Sakkal Majalla" w:hAnsi="Sakkal Majalla" w:cs="Sakkal Majalla" w:hint="cs"/>
          <w:b/>
          <w:bCs/>
          <w:sz w:val="32"/>
          <w:szCs w:val="32"/>
          <w:rtl/>
          <w:lang w:val="en-US" w:bidi="ar-DZ"/>
        </w:rPr>
        <w:t>ترك المسافات والهوامش في جوانب الورقة</w:t>
      </w:r>
    </w:p>
    <w:p w:rsidR="007975C3" w:rsidRDefault="007975C3" w:rsidP="00C20C27">
      <w:pPr>
        <w:bidi/>
        <w:ind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المسافات أو الفراغات هي المواضع الفارغة التي تفصل ما بين الكلمة أو السطر  أو الفقرة والأخرى أو في بداية الفقرة، ما من شأنه أن يخلق التناسق والانسجام في المراسلة الإدارية، لذا يجب أن تكون هذه الفراغات أو المسافات واضحة في المراسلة الإدارية، لأنها تضفي عليها قدر من الترتيب.</w:t>
      </w:r>
    </w:p>
    <w:p w:rsidR="007975C3" w:rsidRDefault="007975C3" w:rsidP="00C20C27">
      <w:pPr>
        <w:bidi/>
        <w:ind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أما الهوامش فمن آداب اللياقة والتنظيم المحكم أن تترك الهوامش من جميع الجهات للورقة، فهي الأجزاء الفارغة بين حواف الورقة على مختلف جوانبها، وهي ضرورية لتحقيق أكثر من فائدة، فهي إلى جانب كونها تضفي شكلا جماليا منسقا للوقة، وإضهارها بمظهر أكثر جاذبية وأكثر ملائمة، فإن هذه الهوامش يستفاد منها في ثقب وتخريم الأوراق ل</w:t>
      </w:r>
      <w:r w:rsidR="002F00F2">
        <w:rPr>
          <w:rFonts w:ascii="Sakkal Majalla" w:hAnsi="Sakkal Majalla" w:cs="Sakkal Majalla" w:hint="cs"/>
          <w:sz w:val="32"/>
          <w:szCs w:val="32"/>
          <w:rtl/>
          <w:lang w:val="en-US" w:bidi="ar-DZ"/>
        </w:rPr>
        <w:t>ت</w:t>
      </w:r>
      <w:r>
        <w:rPr>
          <w:rFonts w:ascii="Sakkal Majalla" w:hAnsi="Sakkal Majalla" w:cs="Sakkal Majalla" w:hint="cs"/>
          <w:sz w:val="32"/>
          <w:szCs w:val="32"/>
          <w:rtl/>
          <w:lang w:val="en-US" w:bidi="ar-DZ"/>
        </w:rPr>
        <w:t>سهيل حفظها ضمن ملفات الحفظ الخاصة بها، ناهيك عن أنها تترك مساحة مناسبة للشرح ووضع الملاحظات في بعض المسائل،</w:t>
      </w:r>
      <w:r w:rsidR="002F00F2">
        <w:rPr>
          <w:rFonts w:ascii="Sakkal Majalla" w:hAnsi="Sakkal Majalla" w:cs="Sakkal Majalla" w:hint="cs"/>
          <w:sz w:val="32"/>
          <w:szCs w:val="32"/>
          <w:rtl/>
          <w:lang w:val="en-US" w:bidi="ar-DZ"/>
        </w:rPr>
        <w:t xml:space="preserve"> </w:t>
      </w:r>
      <w:r>
        <w:rPr>
          <w:rFonts w:ascii="Sakkal Majalla" w:hAnsi="Sakkal Majalla" w:cs="Sakkal Majalla" w:hint="cs"/>
          <w:sz w:val="32"/>
          <w:szCs w:val="32"/>
          <w:rtl/>
          <w:lang w:val="en-US" w:bidi="ar-DZ"/>
        </w:rPr>
        <w:t>كما أن الهامش يحافظ على المراسلات من التلف خاصة إذا تعرضت بعض الأطراف إلى التمزق أو التبلل أو سوء الاستخدام، ويستحسن ألا يقل الهامش على 2 سم، وقد حدّدت المواصفات المعيارية وأصبحت وضعا افتراضيا ثابتا في برنامج معالجة النصوص الوورد (</w:t>
      </w:r>
      <w:r>
        <w:rPr>
          <w:rFonts w:ascii="Sakkal Majalla" w:hAnsi="Sakkal Majalla" w:cs="Sakkal Majalla"/>
          <w:sz w:val="32"/>
          <w:szCs w:val="32"/>
          <w:lang w:bidi="ar-DZ"/>
        </w:rPr>
        <w:t>word</w:t>
      </w:r>
      <w:r>
        <w:rPr>
          <w:rFonts w:ascii="Sakkal Majalla" w:hAnsi="Sakkal Majalla" w:cs="Sakkal Majalla" w:hint="cs"/>
          <w:sz w:val="32"/>
          <w:szCs w:val="32"/>
          <w:rtl/>
          <w:lang w:val="en-US" w:bidi="ar-DZ"/>
        </w:rPr>
        <w:t>)، مما يسهل على الموظف عناء ترك المقاسات اللازمة لهذه الهوامش.</w:t>
      </w:r>
    </w:p>
    <w:p w:rsidR="007975C3" w:rsidRDefault="007975C3" w:rsidP="002F00F2">
      <w:pPr>
        <w:pStyle w:val="Paragraphedeliste"/>
        <w:numPr>
          <w:ilvl w:val="0"/>
          <w:numId w:val="24"/>
        </w:numPr>
        <w:bidi/>
        <w:jc w:val="both"/>
        <w:rPr>
          <w:rFonts w:ascii="Sakkal Majalla" w:hAnsi="Sakkal Majalla" w:cs="Sakkal Majalla"/>
          <w:b/>
          <w:bCs/>
          <w:sz w:val="32"/>
          <w:szCs w:val="32"/>
          <w:lang w:val="en-US" w:bidi="ar-DZ"/>
        </w:rPr>
      </w:pPr>
      <w:r w:rsidRPr="00BB4E55">
        <w:rPr>
          <w:rFonts w:ascii="Sakkal Majalla" w:hAnsi="Sakkal Majalla" w:cs="Sakkal Majalla" w:hint="cs"/>
          <w:b/>
          <w:bCs/>
          <w:sz w:val="32"/>
          <w:szCs w:val="32"/>
          <w:rtl/>
          <w:lang w:val="en-US" w:bidi="ar-DZ"/>
        </w:rPr>
        <w:t>وضع علامات الوقف</w:t>
      </w:r>
    </w:p>
    <w:p w:rsidR="007975C3" w:rsidRDefault="007975C3" w:rsidP="00C20C27">
      <w:pPr>
        <w:bidi/>
        <w:ind w:firstLine="567"/>
        <w:jc w:val="both"/>
        <w:rPr>
          <w:rFonts w:ascii="Sakkal Majalla" w:hAnsi="Sakkal Majalla" w:cs="Sakkal Majalla"/>
          <w:sz w:val="32"/>
          <w:szCs w:val="32"/>
          <w:rtl/>
          <w:lang w:val="en-US" w:bidi="ar-DZ"/>
        </w:rPr>
      </w:pPr>
      <w:r w:rsidRPr="00BB4E55">
        <w:rPr>
          <w:rFonts w:ascii="Sakkal Majalla" w:hAnsi="Sakkal Majalla" w:cs="Sakkal Majalla" w:hint="cs"/>
          <w:sz w:val="32"/>
          <w:szCs w:val="32"/>
          <w:rtl/>
          <w:lang w:val="en-US" w:bidi="ar-DZ"/>
        </w:rPr>
        <w:t>تستخدم</w:t>
      </w:r>
      <w:r>
        <w:rPr>
          <w:rFonts w:ascii="Sakkal Majalla" w:hAnsi="Sakkal Majalla" w:cs="Sakkal Majalla" w:hint="cs"/>
          <w:sz w:val="32"/>
          <w:szCs w:val="32"/>
          <w:rtl/>
          <w:lang w:val="en-US" w:bidi="ar-DZ"/>
        </w:rPr>
        <w:t xml:space="preserve"> علامات الوقف في مجال التحرير الإداري بصفة عامة داخل نص الرسالة، وهي من المسائل التي يتعيّن على المحرّر احترامها، لأنها تساعد على سرعة القراءة</w:t>
      </w:r>
      <w:r w:rsidR="00577FD6">
        <w:rPr>
          <w:rFonts w:ascii="Sakkal Majalla" w:hAnsi="Sakkal Majalla" w:cs="Sakkal Majalla" w:hint="cs"/>
          <w:sz w:val="32"/>
          <w:szCs w:val="32"/>
          <w:rtl/>
          <w:lang w:val="en-US" w:bidi="ar-DZ"/>
        </w:rPr>
        <w:t xml:space="preserve"> </w:t>
      </w:r>
      <w:r>
        <w:rPr>
          <w:rFonts w:ascii="Sakkal Majalla" w:hAnsi="Sakkal Majalla" w:cs="Sakkal Majalla" w:hint="cs"/>
          <w:sz w:val="32"/>
          <w:szCs w:val="32"/>
          <w:rtl/>
          <w:lang w:val="en-US" w:bidi="ar-DZ"/>
        </w:rPr>
        <w:t>والفهم.</w:t>
      </w:r>
    </w:p>
    <w:p w:rsidR="007975C3" w:rsidRPr="00444B7D" w:rsidRDefault="007975C3" w:rsidP="002F00F2">
      <w:pPr>
        <w:pStyle w:val="Paragraphedeliste"/>
        <w:numPr>
          <w:ilvl w:val="0"/>
          <w:numId w:val="24"/>
        </w:numPr>
        <w:bidi/>
        <w:jc w:val="both"/>
        <w:rPr>
          <w:rFonts w:ascii="Sakkal Majalla" w:hAnsi="Sakkal Majalla" w:cs="Sakkal Majalla"/>
          <w:b/>
          <w:bCs/>
          <w:sz w:val="32"/>
          <w:szCs w:val="32"/>
          <w:rtl/>
          <w:lang w:val="en-US" w:bidi="ar-DZ"/>
        </w:rPr>
      </w:pPr>
      <w:r w:rsidRPr="00444B7D">
        <w:rPr>
          <w:rFonts w:ascii="Sakkal Majalla" w:hAnsi="Sakkal Majalla" w:cs="Sakkal Majalla" w:hint="cs"/>
          <w:b/>
          <w:bCs/>
          <w:sz w:val="32"/>
          <w:szCs w:val="32"/>
          <w:rtl/>
          <w:lang w:val="en-US" w:bidi="ar-DZ"/>
        </w:rPr>
        <w:t xml:space="preserve">التأكد من تدوين كل البيانات الشكلية </w:t>
      </w:r>
    </w:p>
    <w:p w:rsidR="007975C3" w:rsidRDefault="007975C3" w:rsidP="00C20C27">
      <w:pPr>
        <w:bidi/>
        <w:ind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كالدمغة والمكان والزمان، وبيانات المرسل والمرسل إليه، والصفة والإمضاء ....الخ.</w:t>
      </w:r>
    </w:p>
    <w:p w:rsidR="007975C3" w:rsidRDefault="007975C3" w:rsidP="00F41D24">
      <w:pPr>
        <w:pStyle w:val="Paragraphedeliste"/>
        <w:numPr>
          <w:ilvl w:val="0"/>
          <w:numId w:val="10"/>
        </w:numPr>
        <w:bidi/>
        <w:jc w:val="both"/>
        <w:rPr>
          <w:rFonts w:ascii="Sakkal Majalla" w:hAnsi="Sakkal Majalla" w:cs="Sakkal Majalla"/>
          <w:sz w:val="32"/>
          <w:szCs w:val="32"/>
          <w:lang w:val="en-US" w:bidi="ar-DZ"/>
        </w:rPr>
      </w:pPr>
      <w:r w:rsidRPr="004E11EC">
        <w:rPr>
          <w:rFonts w:ascii="Sakkal Majalla" w:hAnsi="Sakkal Majalla" w:cs="Sakkal Majalla" w:hint="cs"/>
          <w:b/>
          <w:bCs/>
          <w:sz w:val="32"/>
          <w:szCs w:val="32"/>
          <w:rtl/>
          <w:lang w:val="en-US" w:bidi="ar-DZ"/>
        </w:rPr>
        <w:t>الدمغة:</w:t>
      </w:r>
      <w:r>
        <w:rPr>
          <w:rFonts w:ascii="Sakkal Majalla" w:hAnsi="Sakkal Majalla" w:cs="Sakkal Majalla" w:hint="cs"/>
          <w:sz w:val="32"/>
          <w:szCs w:val="32"/>
          <w:rtl/>
          <w:lang w:val="en-US" w:bidi="ar-DZ"/>
        </w:rPr>
        <w:t xml:space="preserve"> تتفرع إلى فرعين:</w:t>
      </w:r>
    </w:p>
    <w:p w:rsidR="007975C3" w:rsidRDefault="007975C3" w:rsidP="00F41D24">
      <w:pPr>
        <w:pStyle w:val="Paragraphedeliste"/>
        <w:numPr>
          <w:ilvl w:val="0"/>
          <w:numId w:val="3"/>
        </w:numPr>
        <w:bidi/>
        <w:jc w:val="both"/>
        <w:rPr>
          <w:rFonts w:ascii="Sakkal Majalla" w:hAnsi="Sakkal Majalla" w:cs="Sakkal Majalla"/>
          <w:sz w:val="32"/>
          <w:szCs w:val="32"/>
          <w:lang w:val="en-US" w:bidi="ar-DZ"/>
        </w:rPr>
      </w:pPr>
      <w:r w:rsidRPr="007816CA">
        <w:rPr>
          <w:rFonts w:ascii="Sakkal Majalla" w:hAnsi="Sakkal Majalla" w:cs="Sakkal Majalla" w:hint="cs"/>
          <w:b/>
          <w:bCs/>
          <w:sz w:val="32"/>
          <w:szCs w:val="32"/>
          <w:rtl/>
          <w:lang w:val="en-US" w:bidi="ar-DZ"/>
        </w:rPr>
        <w:lastRenderedPageBreak/>
        <w:t>شعار الدولة</w:t>
      </w:r>
      <w:r>
        <w:rPr>
          <w:rFonts w:ascii="Sakkal Majalla" w:hAnsi="Sakkal Majalla" w:cs="Sakkal Majalla" w:hint="cs"/>
          <w:sz w:val="32"/>
          <w:szCs w:val="32"/>
          <w:rtl/>
          <w:lang w:val="en-US" w:bidi="ar-DZ"/>
        </w:rPr>
        <w:t>:  "الجمهوريةالجزائرية الديمقراطية الشعبية"، وتكتب في سطر واحد في أعلى الوثيقة مع تساوي المسافة الجانبية للورقة.</w:t>
      </w:r>
    </w:p>
    <w:p w:rsidR="007975C3" w:rsidRPr="007816CA" w:rsidRDefault="007975C3" w:rsidP="00F41D24">
      <w:pPr>
        <w:pStyle w:val="Paragraphedeliste"/>
        <w:numPr>
          <w:ilvl w:val="0"/>
          <w:numId w:val="3"/>
        </w:numPr>
        <w:bidi/>
        <w:jc w:val="both"/>
        <w:rPr>
          <w:rFonts w:ascii="Sakkal Majalla" w:hAnsi="Sakkal Majalla" w:cs="Sakkal Majalla"/>
          <w:b/>
          <w:bCs/>
          <w:sz w:val="32"/>
          <w:szCs w:val="32"/>
          <w:lang w:val="en-US" w:bidi="ar-DZ"/>
        </w:rPr>
      </w:pPr>
      <w:r w:rsidRPr="007816CA">
        <w:rPr>
          <w:rFonts w:ascii="Sakkal Majalla" w:hAnsi="Sakkal Majalla" w:cs="Sakkal Majalla" w:hint="cs"/>
          <w:b/>
          <w:bCs/>
          <w:sz w:val="32"/>
          <w:szCs w:val="32"/>
          <w:rtl/>
          <w:lang w:val="en-US" w:bidi="ar-DZ"/>
        </w:rPr>
        <w:t xml:space="preserve">الطابع والعنوان: </w:t>
      </w:r>
      <w:r>
        <w:rPr>
          <w:rFonts w:ascii="Sakkal Majalla" w:hAnsi="Sakkal Majalla" w:cs="Sakkal Majalla" w:hint="cs"/>
          <w:b/>
          <w:bCs/>
          <w:sz w:val="32"/>
          <w:szCs w:val="32"/>
          <w:rtl/>
          <w:lang w:val="en-US" w:bidi="ar-DZ"/>
        </w:rPr>
        <w:t xml:space="preserve"> </w:t>
      </w:r>
      <w:r>
        <w:rPr>
          <w:rFonts w:ascii="Sakkal Majalla" w:hAnsi="Sakkal Majalla" w:cs="Sakkal Majalla" w:hint="cs"/>
          <w:sz w:val="32"/>
          <w:szCs w:val="32"/>
          <w:rtl/>
          <w:lang w:val="en-US" w:bidi="ar-DZ"/>
        </w:rPr>
        <w:t>يقصد بها مجموعة البيانات التي توضح اسم الإدارة أو الهيئة التي تصدر منها الوثيقة، ويظهر ذلك في الزاوية العليا للجهة اليمنى من كل وثيقة إدارية ويتكون غالبا ممايلي:</w:t>
      </w:r>
    </w:p>
    <w:p w:rsidR="007975C3" w:rsidRDefault="007975C3" w:rsidP="00577FD6">
      <w:pPr>
        <w:pStyle w:val="Paragraphedeliste"/>
        <w:numPr>
          <w:ilvl w:val="0"/>
          <w:numId w:val="29"/>
        </w:numPr>
        <w:bidi/>
        <w:jc w:val="both"/>
        <w:rPr>
          <w:rFonts w:ascii="Sakkal Majalla" w:hAnsi="Sakkal Majalla" w:cs="Sakkal Majalla"/>
          <w:sz w:val="32"/>
          <w:szCs w:val="32"/>
          <w:lang w:val="en-US" w:bidi="ar-DZ"/>
        </w:rPr>
      </w:pPr>
      <w:r w:rsidRPr="007816CA">
        <w:rPr>
          <w:rFonts w:ascii="Sakkal Majalla" w:hAnsi="Sakkal Majalla" w:cs="Sakkal Majalla" w:hint="cs"/>
          <w:sz w:val="32"/>
          <w:szCs w:val="32"/>
          <w:rtl/>
          <w:lang w:val="en-US" w:bidi="ar-DZ"/>
        </w:rPr>
        <w:t>اسم الوزارة</w:t>
      </w:r>
      <w:r>
        <w:rPr>
          <w:rFonts w:ascii="Sakkal Majalla" w:hAnsi="Sakkal Majalla" w:cs="Sakkal Majalla" w:hint="cs"/>
          <w:sz w:val="32"/>
          <w:szCs w:val="32"/>
          <w:rtl/>
          <w:lang w:val="en-US" w:bidi="ar-DZ"/>
        </w:rPr>
        <w:t xml:space="preserve"> أو الولاية أو البلدية أو المؤسسة العمومية.</w:t>
      </w:r>
    </w:p>
    <w:p w:rsidR="007975C3" w:rsidRDefault="007975C3" w:rsidP="00577FD6">
      <w:pPr>
        <w:pStyle w:val="Paragraphedeliste"/>
        <w:numPr>
          <w:ilvl w:val="0"/>
          <w:numId w:val="29"/>
        </w:numPr>
        <w:bidi/>
        <w:jc w:val="both"/>
        <w:rPr>
          <w:rFonts w:ascii="Sakkal Majalla" w:hAnsi="Sakkal Majalla" w:cs="Sakkal Majalla"/>
          <w:sz w:val="32"/>
          <w:szCs w:val="32"/>
          <w:lang w:val="en-US" w:bidi="ar-DZ"/>
        </w:rPr>
      </w:pPr>
      <w:r>
        <w:rPr>
          <w:rFonts w:ascii="Sakkal Majalla" w:hAnsi="Sakkal Majalla" w:cs="Sakkal Majalla" w:hint="cs"/>
          <w:sz w:val="32"/>
          <w:szCs w:val="32"/>
          <w:rtl/>
          <w:lang w:val="en-US" w:bidi="ar-DZ"/>
        </w:rPr>
        <w:t>اسم المديرية الفرعية أو القسم أو الدائرة أو المصلحة (حسب الهيكلة).</w:t>
      </w:r>
    </w:p>
    <w:p w:rsidR="007975C3" w:rsidRDefault="007975C3" w:rsidP="00577FD6">
      <w:pPr>
        <w:pStyle w:val="Paragraphedeliste"/>
        <w:numPr>
          <w:ilvl w:val="0"/>
          <w:numId w:val="29"/>
        </w:numPr>
        <w:bidi/>
        <w:jc w:val="both"/>
        <w:rPr>
          <w:rFonts w:ascii="Sakkal Majalla" w:hAnsi="Sakkal Majalla" w:cs="Sakkal Majalla"/>
          <w:sz w:val="32"/>
          <w:szCs w:val="32"/>
          <w:lang w:val="en-US" w:bidi="ar-DZ"/>
        </w:rPr>
      </w:pPr>
      <w:r>
        <w:rPr>
          <w:rFonts w:ascii="Sakkal Majalla" w:hAnsi="Sakkal Majalla" w:cs="Sakkal Majalla" w:hint="cs"/>
          <w:sz w:val="32"/>
          <w:szCs w:val="32"/>
          <w:rtl/>
          <w:lang w:val="en-US" w:bidi="ar-DZ"/>
        </w:rPr>
        <w:t>اسم المصلحة أو المكتب الذي صدرت عنه المراسلة والمكلف بالقضية التي تعالجها هذه المراسلة.</w:t>
      </w:r>
    </w:p>
    <w:p w:rsidR="007975C3" w:rsidRDefault="007975C3" w:rsidP="00C20C27">
      <w:pPr>
        <w:pStyle w:val="Paragraphedeliste"/>
        <w:bidi/>
        <w:ind w:left="1080"/>
        <w:jc w:val="both"/>
        <w:rPr>
          <w:rFonts w:ascii="Sakkal Majalla" w:hAnsi="Sakkal Majalla" w:cs="Sakkal Majalla"/>
          <w:sz w:val="32"/>
          <w:szCs w:val="32"/>
          <w:rtl/>
          <w:lang w:val="en-US" w:bidi="ar-DZ"/>
        </w:rPr>
      </w:pPr>
      <w:r w:rsidRPr="00577FD6">
        <w:rPr>
          <w:rFonts w:ascii="Sakkal Majalla" w:hAnsi="Sakkal Majalla" w:cs="Sakkal Majalla" w:hint="cs"/>
          <w:b/>
          <w:bCs/>
          <w:sz w:val="32"/>
          <w:szCs w:val="32"/>
          <w:rtl/>
          <w:lang w:val="en-US" w:bidi="ar-DZ"/>
        </w:rPr>
        <w:t xml:space="preserve">مثال </w:t>
      </w:r>
      <w:r>
        <w:rPr>
          <w:rFonts w:ascii="Sakkal Majalla" w:hAnsi="Sakkal Majalla" w:cs="Sakkal Majalla" w:hint="cs"/>
          <w:sz w:val="32"/>
          <w:szCs w:val="32"/>
          <w:rtl/>
          <w:lang w:val="en-US" w:bidi="ar-DZ"/>
        </w:rPr>
        <w:t>على ذلك بالنسبة لإدارة مركزية:</w:t>
      </w:r>
    </w:p>
    <w:p w:rsidR="007975C3" w:rsidRDefault="007975C3" w:rsidP="00C20C27">
      <w:pPr>
        <w:pStyle w:val="Paragraphedeliste"/>
        <w:bidi/>
        <w:ind w:left="1080"/>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وزارة التربية الوطنية</w:t>
      </w:r>
    </w:p>
    <w:p w:rsidR="007975C3" w:rsidRDefault="007975C3" w:rsidP="00C20C27">
      <w:pPr>
        <w:pStyle w:val="Paragraphedeliste"/>
        <w:bidi/>
        <w:ind w:left="1080"/>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مديرية التكوين</w:t>
      </w:r>
    </w:p>
    <w:p w:rsidR="007975C3" w:rsidRDefault="007975C3" w:rsidP="00C20C27">
      <w:pPr>
        <w:pStyle w:val="Paragraphedeliste"/>
        <w:bidi/>
        <w:ind w:left="1080"/>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المديرية الفرعية للتكوين المتخصص</w:t>
      </w:r>
    </w:p>
    <w:p w:rsidR="007975C3" w:rsidRDefault="007975C3" w:rsidP="00C20C27">
      <w:pPr>
        <w:pStyle w:val="Paragraphedeliste"/>
        <w:bidi/>
        <w:ind w:left="1080"/>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بالنسبة للمراسلات التي تصدر والموقعة من السلطات الموجودة على رأس الهرم السلّمي، أي في أعلى درجة من التنظيم التسلسلي  (السلطة الرئيسية)، فإن الطابع يحمل صفة الممضي (أي اسمه الوظيفي).</w:t>
      </w:r>
    </w:p>
    <w:p w:rsidR="007975C3" w:rsidRDefault="007975C3" w:rsidP="00C20C27">
      <w:pPr>
        <w:pStyle w:val="Paragraphedeliste"/>
        <w:bidi/>
        <w:ind w:left="1080"/>
        <w:jc w:val="both"/>
        <w:rPr>
          <w:rFonts w:ascii="Sakkal Majalla" w:hAnsi="Sakkal Majalla" w:cs="Sakkal Majalla"/>
          <w:sz w:val="32"/>
          <w:szCs w:val="32"/>
          <w:rtl/>
          <w:lang w:val="en-US" w:bidi="ar-DZ"/>
        </w:rPr>
      </w:pPr>
      <w:r w:rsidRPr="00577FD6">
        <w:rPr>
          <w:rFonts w:ascii="Sakkal Majalla" w:hAnsi="Sakkal Majalla" w:cs="Sakkal Majalla" w:hint="cs"/>
          <w:b/>
          <w:bCs/>
          <w:sz w:val="32"/>
          <w:szCs w:val="32"/>
          <w:rtl/>
          <w:lang w:val="en-US" w:bidi="ar-DZ"/>
        </w:rPr>
        <w:t>مثال:</w:t>
      </w:r>
      <w:r>
        <w:rPr>
          <w:rFonts w:ascii="Sakkal Majalla" w:hAnsi="Sakkal Majalla" w:cs="Sakkal Majalla" w:hint="cs"/>
          <w:sz w:val="32"/>
          <w:szCs w:val="32"/>
          <w:rtl/>
          <w:lang w:val="en-US" w:bidi="ar-DZ"/>
        </w:rPr>
        <w:t xml:space="preserve"> وزارة التعليم العالي</w:t>
      </w:r>
    </w:p>
    <w:p w:rsidR="007975C3" w:rsidRDefault="007975C3" w:rsidP="00C20C27">
      <w:pPr>
        <w:pStyle w:val="Paragraphedeliste"/>
        <w:bidi/>
        <w:ind w:left="1080"/>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الوزير</w:t>
      </w:r>
    </w:p>
    <w:p w:rsidR="007975C3" w:rsidRDefault="007975C3" w:rsidP="00C20C27">
      <w:pPr>
        <w:pStyle w:val="Paragraphedeliste"/>
        <w:bidi/>
        <w:ind w:left="1080"/>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جامعة سطيف 2</w:t>
      </w:r>
    </w:p>
    <w:p w:rsidR="007975C3" w:rsidRDefault="007975C3" w:rsidP="00C20C27">
      <w:pPr>
        <w:pStyle w:val="Paragraphedeliste"/>
        <w:bidi/>
        <w:ind w:left="1080"/>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المدير (مدير الجامعة)</w:t>
      </w:r>
    </w:p>
    <w:p w:rsidR="007975C3" w:rsidRPr="004D0589" w:rsidRDefault="007975C3" w:rsidP="00F41D24">
      <w:pPr>
        <w:pStyle w:val="Paragraphedeliste"/>
        <w:numPr>
          <w:ilvl w:val="0"/>
          <w:numId w:val="10"/>
        </w:numPr>
        <w:bidi/>
        <w:jc w:val="both"/>
        <w:rPr>
          <w:rFonts w:ascii="Sakkal Majalla" w:hAnsi="Sakkal Majalla" w:cs="Sakkal Majalla"/>
          <w:sz w:val="32"/>
          <w:szCs w:val="32"/>
          <w:lang w:val="en-US" w:bidi="ar-DZ"/>
        </w:rPr>
      </w:pPr>
      <w:r w:rsidRPr="004E11EC">
        <w:rPr>
          <w:rFonts w:ascii="Sakkal Majalla" w:hAnsi="Sakkal Majalla" w:cs="Sakkal Majalla" w:hint="cs"/>
          <w:b/>
          <w:bCs/>
          <w:sz w:val="32"/>
          <w:szCs w:val="32"/>
          <w:rtl/>
          <w:lang w:val="en-US" w:bidi="ar-DZ"/>
        </w:rPr>
        <w:t>رقم التسجيل</w:t>
      </w:r>
      <w:r>
        <w:rPr>
          <w:rFonts w:ascii="Sakkal Majalla" w:hAnsi="Sakkal Majalla" w:cs="Sakkal Majalla" w:hint="cs"/>
          <w:b/>
          <w:bCs/>
          <w:sz w:val="32"/>
          <w:szCs w:val="32"/>
          <w:rtl/>
          <w:lang w:val="en-US" w:bidi="ar-DZ"/>
        </w:rPr>
        <w:t xml:space="preserve">: </w:t>
      </w:r>
    </w:p>
    <w:p w:rsidR="007975C3" w:rsidRDefault="007975C3" w:rsidP="00C20C27">
      <w:pPr>
        <w:bidi/>
        <w:ind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يسمى كذلك برقم القيد أو رقم الإرسال، وهو الرقم العددي الذي تسجل عليه المراسلة الإدارية في دفتر مخصص لذلك، مع إضافة اختزال البيانات أي الرموز التي تفيد وتشير لأقرب الجهات الإدارية المصدرة للرسالة.</w:t>
      </w:r>
    </w:p>
    <w:p w:rsidR="007975C3" w:rsidRPr="004D0589" w:rsidRDefault="007975C3" w:rsidP="00C20C27">
      <w:pPr>
        <w:bidi/>
        <w:ind w:firstLine="567"/>
        <w:jc w:val="both"/>
        <w:rPr>
          <w:rFonts w:ascii="Sakkal Majalla" w:hAnsi="Sakkal Majalla" w:cs="Sakkal Majalla"/>
          <w:sz w:val="32"/>
          <w:szCs w:val="32"/>
          <w:lang w:val="en-US" w:bidi="ar-DZ"/>
        </w:rPr>
      </w:pPr>
      <w:r w:rsidRPr="004D0589">
        <w:rPr>
          <w:rFonts w:ascii="Sakkal Majalla" w:hAnsi="Sakkal Majalla" w:cs="Sakkal Majalla" w:hint="cs"/>
          <w:sz w:val="32"/>
          <w:szCs w:val="32"/>
          <w:rtl/>
          <w:lang w:val="en-US" w:bidi="ar-DZ"/>
        </w:rPr>
        <w:t>يراعى فيه العناصر التالية:</w:t>
      </w:r>
      <w:r>
        <w:rPr>
          <w:rFonts w:ascii="Sakkal Majalla" w:hAnsi="Sakkal Majalla" w:cs="Sakkal Majalla" w:hint="cs"/>
          <w:sz w:val="32"/>
          <w:szCs w:val="32"/>
          <w:rtl/>
          <w:lang w:val="en-US" w:bidi="ar-DZ"/>
        </w:rPr>
        <w:t xml:space="preserve"> </w:t>
      </w:r>
    </w:p>
    <w:p w:rsidR="007975C3" w:rsidRDefault="007975C3" w:rsidP="00F41D24">
      <w:pPr>
        <w:pStyle w:val="Paragraphedeliste"/>
        <w:numPr>
          <w:ilvl w:val="0"/>
          <w:numId w:val="11"/>
        </w:numPr>
        <w:bidi/>
        <w:jc w:val="both"/>
        <w:rPr>
          <w:rFonts w:ascii="Sakkal Majalla" w:hAnsi="Sakkal Majalla" w:cs="Sakkal Majalla"/>
          <w:sz w:val="32"/>
          <w:szCs w:val="32"/>
          <w:lang w:val="en-US" w:bidi="ar-DZ"/>
        </w:rPr>
      </w:pPr>
      <w:r>
        <w:rPr>
          <w:rFonts w:ascii="Sakkal Majalla" w:hAnsi="Sakkal Majalla" w:cs="Sakkal Majalla" w:hint="cs"/>
          <w:sz w:val="32"/>
          <w:szCs w:val="32"/>
          <w:rtl/>
          <w:lang w:val="en-US" w:bidi="ar-DZ"/>
        </w:rPr>
        <w:t>الرقم التسلسلي</w:t>
      </w:r>
    </w:p>
    <w:p w:rsidR="007975C3" w:rsidRDefault="007975C3" w:rsidP="00F41D24">
      <w:pPr>
        <w:pStyle w:val="Paragraphedeliste"/>
        <w:numPr>
          <w:ilvl w:val="0"/>
          <w:numId w:val="11"/>
        </w:numPr>
        <w:bidi/>
        <w:jc w:val="both"/>
        <w:rPr>
          <w:rFonts w:ascii="Sakkal Majalla" w:hAnsi="Sakkal Majalla" w:cs="Sakkal Majalla"/>
          <w:sz w:val="32"/>
          <w:szCs w:val="32"/>
          <w:lang w:val="en-US" w:bidi="ar-DZ"/>
        </w:rPr>
      </w:pPr>
      <w:r>
        <w:rPr>
          <w:rFonts w:ascii="Sakkal Majalla" w:hAnsi="Sakkal Majalla" w:cs="Sakkal Majalla" w:hint="cs"/>
          <w:sz w:val="32"/>
          <w:szCs w:val="32"/>
          <w:rtl/>
          <w:lang w:val="en-US" w:bidi="ar-DZ"/>
        </w:rPr>
        <w:lastRenderedPageBreak/>
        <w:t>رقم المصلحة</w:t>
      </w:r>
    </w:p>
    <w:p w:rsidR="007975C3" w:rsidRDefault="007975C3" w:rsidP="00F41D24">
      <w:pPr>
        <w:pStyle w:val="Paragraphedeliste"/>
        <w:numPr>
          <w:ilvl w:val="0"/>
          <w:numId w:val="11"/>
        </w:numPr>
        <w:bidi/>
        <w:jc w:val="both"/>
        <w:rPr>
          <w:rFonts w:ascii="Sakkal Majalla" w:hAnsi="Sakkal Majalla" w:cs="Sakkal Majalla"/>
          <w:sz w:val="32"/>
          <w:szCs w:val="32"/>
          <w:lang w:val="en-US" w:bidi="ar-DZ"/>
        </w:rPr>
      </w:pPr>
      <w:r>
        <w:rPr>
          <w:rFonts w:ascii="Sakkal Majalla" w:hAnsi="Sakkal Majalla" w:cs="Sakkal Majalla" w:hint="cs"/>
          <w:sz w:val="32"/>
          <w:szCs w:val="32"/>
          <w:rtl/>
          <w:lang w:val="en-US" w:bidi="ar-DZ"/>
        </w:rPr>
        <w:t>السنة التي صدرت فيها المراسلة</w:t>
      </w:r>
    </w:p>
    <w:p w:rsidR="007975C3" w:rsidRDefault="007975C3" w:rsidP="00C20C27">
      <w:pPr>
        <w:bidi/>
        <w:ind w:firstLine="1134"/>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مثال: الرقم: 120/.../.../2024</w:t>
      </w:r>
    </w:p>
    <w:p w:rsidR="007975C3" w:rsidRDefault="007975C3" w:rsidP="00C20C27">
      <w:pPr>
        <w:bidi/>
        <w:ind w:firstLine="1134"/>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كما يمكن أن يتخذ رقم التسجيل الصورة التالية:</w:t>
      </w:r>
    </w:p>
    <w:p w:rsidR="007975C3" w:rsidRDefault="007975C3" w:rsidP="00C20C27">
      <w:pPr>
        <w:bidi/>
        <w:ind w:firstLine="1134"/>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رقم التسجيل، ثم الأحرف الأولى للجهة الإدارية الرئيسية، ثم الأحرف الأولى للمصلحة التي حرّرت المراسلة، ثم السنة، مثال: 58/م. و. إ (اختصار للمدرسة الوطنية للإدارة)/م.د (اختصار لمديرية الدراسات)24.</w:t>
      </w:r>
    </w:p>
    <w:p w:rsidR="007975C3" w:rsidRPr="004D0589" w:rsidRDefault="00577FD6" w:rsidP="00F41D24">
      <w:pPr>
        <w:pStyle w:val="Paragraphedeliste"/>
        <w:numPr>
          <w:ilvl w:val="0"/>
          <w:numId w:val="10"/>
        </w:numPr>
        <w:bidi/>
        <w:jc w:val="both"/>
        <w:rPr>
          <w:rFonts w:ascii="Sakkal Majalla" w:hAnsi="Sakkal Majalla" w:cs="Sakkal Majalla"/>
          <w:b/>
          <w:bCs/>
          <w:sz w:val="32"/>
          <w:szCs w:val="32"/>
          <w:lang w:val="en-US" w:bidi="ar-DZ"/>
        </w:rPr>
      </w:pPr>
      <w:r>
        <w:rPr>
          <w:rFonts w:ascii="Sakkal Majalla" w:hAnsi="Sakkal Majalla" w:cs="Sakkal Majalla" w:hint="cs"/>
          <w:b/>
          <w:bCs/>
          <w:sz w:val="32"/>
          <w:szCs w:val="32"/>
          <w:rtl/>
          <w:lang w:val="en-US" w:bidi="ar-DZ"/>
        </w:rPr>
        <w:t>المكان والتاريخ</w:t>
      </w:r>
    </w:p>
    <w:p w:rsidR="007975C3" w:rsidRDefault="007975C3" w:rsidP="00C20C27">
      <w:pPr>
        <w:bidi/>
        <w:ind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هو بيان هام في المراسلات الإدارية، إذ يعطيها ا</w:t>
      </w:r>
      <w:r w:rsidR="00577FD6">
        <w:rPr>
          <w:rFonts w:ascii="Sakkal Majalla" w:hAnsi="Sakkal Majalla" w:cs="Sakkal Majalla" w:hint="cs"/>
          <w:sz w:val="32"/>
          <w:szCs w:val="32"/>
          <w:rtl/>
          <w:lang w:val="en-US" w:bidi="ar-DZ"/>
        </w:rPr>
        <w:t>لصفة الرسمية ويبيّن تاريخ سريان</w:t>
      </w:r>
      <w:r>
        <w:rPr>
          <w:rFonts w:ascii="Sakkal Majalla" w:hAnsi="Sakkal Majalla" w:cs="Sakkal Majalla" w:hint="cs"/>
          <w:sz w:val="32"/>
          <w:szCs w:val="32"/>
          <w:rtl/>
          <w:lang w:val="en-US" w:bidi="ar-DZ"/>
        </w:rPr>
        <w:t xml:space="preserve"> مفعولها وحساب الآجال القانونية المتعلقة بالآثار القانونية التي يمكن أن تترتب عن ذلك، إضافة إلى تحديد مكان صدورها. ويدونان عادة في أعلى الوثيقة من الجهة اليسرى، ويتكون التاريخ من اليوم والشهر والسنة، ويكون مسبوقا بمكان مصدر المراسلة.</w:t>
      </w:r>
    </w:p>
    <w:p w:rsidR="007975C3" w:rsidRDefault="007975C3" w:rsidP="00C20C27">
      <w:pPr>
        <w:bidi/>
        <w:ind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 xml:space="preserve">مثال على ذلك:                                               </w:t>
      </w:r>
      <w:r w:rsidR="00C20C27">
        <w:rPr>
          <w:rFonts w:ascii="Sakkal Majalla" w:hAnsi="Sakkal Majalla" w:cs="Sakkal Majalla" w:hint="cs"/>
          <w:sz w:val="32"/>
          <w:szCs w:val="32"/>
          <w:rtl/>
          <w:lang w:val="en-US" w:bidi="ar-DZ"/>
        </w:rPr>
        <w:t xml:space="preserve">                          </w:t>
      </w:r>
      <w:r>
        <w:rPr>
          <w:rFonts w:ascii="Sakkal Majalla" w:hAnsi="Sakkal Majalla" w:cs="Sakkal Majalla" w:hint="cs"/>
          <w:sz w:val="32"/>
          <w:szCs w:val="32"/>
          <w:rtl/>
          <w:lang w:val="en-US" w:bidi="ar-DZ"/>
        </w:rPr>
        <w:t xml:space="preserve">      سطيف في: 14 أفريل 2024</w:t>
      </w:r>
    </w:p>
    <w:p w:rsidR="007975C3" w:rsidRDefault="007975C3" w:rsidP="00C20C27">
      <w:pPr>
        <w:bidi/>
        <w:ind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وكملاحظة، لا نكتب مثلا: في هذا اليوم، أو في 6 من الشهر الحالي، او في العام الحالي، لافتقاد هذه التعابير للدقة والوضوع، ويستحسن كتابة المكان والتاريخ في أسفل الوثيقة إذا كانت المراسلة في شكل جداول إرسال  أو قوائم أو</w:t>
      </w:r>
      <w:r w:rsidR="00577FD6">
        <w:rPr>
          <w:rFonts w:ascii="Sakkal Majalla" w:hAnsi="Sakkal Majalla" w:cs="Sakkal Majalla" w:hint="cs"/>
          <w:sz w:val="32"/>
          <w:szCs w:val="32"/>
          <w:rtl/>
          <w:lang w:val="en-US" w:bidi="ar-DZ"/>
        </w:rPr>
        <w:t xml:space="preserve"> </w:t>
      </w:r>
      <w:r>
        <w:rPr>
          <w:rFonts w:ascii="Sakkal Majalla" w:hAnsi="Sakkal Majalla" w:cs="Sakkal Majalla" w:hint="cs"/>
          <w:sz w:val="32"/>
          <w:szCs w:val="32"/>
          <w:rtl/>
          <w:lang w:val="en-US" w:bidi="ar-DZ"/>
        </w:rPr>
        <w:t>كشوف أو محاضر أو تقارير...الخ.</w:t>
      </w:r>
    </w:p>
    <w:p w:rsidR="007975C3" w:rsidRDefault="007975C3" w:rsidP="00F41D24">
      <w:pPr>
        <w:pStyle w:val="Paragraphedeliste"/>
        <w:numPr>
          <w:ilvl w:val="0"/>
          <w:numId w:val="10"/>
        </w:numPr>
        <w:bidi/>
        <w:jc w:val="both"/>
        <w:rPr>
          <w:rFonts w:ascii="Sakkal Majalla" w:hAnsi="Sakkal Majalla" w:cs="Sakkal Majalla"/>
          <w:b/>
          <w:bCs/>
          <w:sz w:val="32"/>
          <w:szCs w:val="32"/>
          <w:lang w:val="en-US" w:bidi="ar-DZ"/>
        </w:rPr>
      </w:pPr>
      <w:r w:rsidRPr="00F4795E">
        <w:rPr>
          <w:rFonts w:ascii="Sakkal Majalla" w:hAnsi="Sakkal Majalla" w:cs="Sakkal Majalla" w:hint="cs"/>
          <w:b/>
          <w:bCs/>
          <w:sz w:val="32"/>
          <w:szCs w:val="32"/>
          <w:rtl/>
          <w:lang w:val="en-US" w:bidi="ar-DZ"/>
        </w:rPr>
        <w:t>بيان المرسل</w:t>
      </w:r>
    </w:p>
    <w:p w:rsidR="007975C3" w:rsidRDefault="007975C3" w:rsidP="00C20C27">
      <w:pPr>
        <w:bidi/>
        <w:ind w:firstLine="567"/>
        <w:jc w:val="both"/>
        <w:rPr>
          <w:rFonts w:ascii="Sakkal Majalla" w:hAnsi="Sakkal Majalla" w:cs="Sakkal Majalla"/>
          <w:sz w:val="32"/>
          <w:szCs w:val="32"/>
          <w:rtl/>
          <w:lang w:val="en-US" w:bidi="ar-DZ"/>
        </w:rPr>
      </w:pPr>
      <w:r w:rsidRPr="00F4795E">
        <w:rPr>
          <w:rFonts w:ascii="Sakkal Majalla" w:hAnsi="Sakkal Majalla" w:cs="Sakkal Majalla" w:hint="cs"/>
          <w:sz w:val="32"/>
          <w:szCs w:val="32"/>
          <w:rtl/>
          <w:lang w:val="en-US" w:bidi="ar-DZ"/>
        </w:rPr>
        <w:t xml:space="preserve">هو </w:t>
      </w:r>
      <w:r>
        <w:rPr>
          <w:rFonts w:ascii="Sakkal Majalla" w:hAnsi="Sakkal Majalla" w:cs="Sakkal Majalla" w:hint="cs"/>
          <w:sz w:val="32"/>
          <w:szCs w:val="32"/>
          <w:rtl/>
          <w:lang w:val="en-US" w:bidi="ar-DZ"/>
        </w:rPr>
        <w:t xml:space="preserve"> مجموع البيانات التي تسمح بالتعريف بالمصلحة أو الشخص صاحب الرسالة، ويكون في الجهة اليسرى من الوثيقة تحت المكان والتاريخ يذكر فيه صفة المرسل إذا كان شخصا معنويا.</w:t>
      </w:r>
    </w:p>
    <w:p w:rsidR="007975C3" w:rsidRDefault="007975C3" w:rsidP="00C20C27">
      <w:pPr>
        <w:bidi/>
        <w:ind w:firstLine="567"/>
        <w:jc w:val="both"/>
        <w:rPr>
          <w:rFonts w:ascii="Sakkal Majalla" w:hAnsi="Sakkal Majalla" w:cs="Sakkal Majalla"/>
          <w:b/>
          <w:bCs/>
          <w:sz w:val="32"/>
          <w:szCs w:val="32"/>
          <w:rtl/>
          <w:lang w:val="en-US" w:bidi="ar-DZ"/>
        </w:rPr>
      </w:pPr>
      <w:r w:rsidRPr="00F4795E">
        <w:rPr>
          <w:rFonts w:ascii="Sakkal Majalla" w:hAnsi="Sakkal Majalla" w:cs="Sakkal Majalla" w:hint="cs"/>
          <w:b/>
          <w:bCs/>
          <w:sz w:val="32"/>
          <w:szCs w:val="32"/>
          <w:rtl/>
          <w:lang w:val="en-US" w:bidi="ar-DZ"/>
        </w:rPr>
        <w:t>مثال:</w:t>
      </w:r>
      <w:r>
        <w:rPr>
          <w:rFonts w:ascii="Sakkal Majalla" w:hAnsi="Sakkal Majalla" w:cs="Sakkal Majalla" w:hint="cs"/>
          <w:b/>
          <w:bCs/>
          <w:sz w:val="32"/>
          <w:szCs w:val="32"/>
          <w:rtl/>
          <w:lang w:val="en-US" w:bidi="ar-DZ"/>
        </w:rPr>
        <w:t xml:space="preserve">                                               </w:t>
      </w:r>
      <w:r w:rsidR="00C20C27">
        <w:rPr>
          <w:rFonts w:ascii="Sakkal Majalla" w:hAnsi="Sakkal Majalla" w:cs="Sakkal Majalla" w:hint="cs"/>
          <w:b/>
          <w:bCs/>
          <w:sz w:val="32"/>
          <w:szCs w:val="32"/>
          <w:rtl/>
          <w:lang w:val="en-US" w:bidi="ar-DZ"/>
        </w:rPr>
        <w:t xml:space="preserve">                         </w:t>
      </w:r>
      <w:r>
        <w:rPr>
          <w:rFonts w:ascii="Sakkal Majalla" w:hAnsi="Sakkal Majalla" w:cs="Sakkal Majalla" w:hint="cs"/>
          <w:b/>
          <w:bCs/>
          <w:sz w:val="32"/>
          <w:szCs w:val="32"/>
          <w:rtl/>
          <w:lang w:val="en-US" w:bidi="ar-DZ"/>
        </w:rPr>
        <w:t xml:space="preserve">    عميد كلية الحقوق والعلوم السياسية</w:t>
      </w:r>
    </w:p>
    <w:p w:rsidR="007975C3" w:rsidRDefault="007975C3" w:rsidP="00C20C27">
      <w:pPr>
        <w:bidi/>
        <w:ind w:firstLine="567"/>
        <w:jc w:val="both"/>
        <w:rPr>
          <w:rFonts w:ascii="Sakkal Majalla" w:hAnsi="Sakkal Majalla" w:cs="Sakkal Majalla"/>
          <w:b/>
          <w:bCs/>
          <w:sz w:val="32"/>
          <w:szCs w:val="32"/>
          <w:rtl/>
          <w:lang w:val="en-US" w:bidi="ar-DZ"/>
        </w:rPr>
      </w:pPr>
      <w:r>
        <w:rPr>
          <w:rFonts w:ascii="Sakkal Majalla" w:hAnsi="Sakkal Majalla" w:cs="Sakkal Majalla" w:hint="cs"/>
          <w:b/>
          <w:bCs/>
          <w:sz w:val="32"/>
          <w:szCs w:val="32"/>
          <w:rtl/>
          <w:lang w:val="en-US" w:bidi="ar-DZ"/>
        </w:rPr>
        <w:t xml:space="preserve">                                                                                       </w:t>
      </w:r>
      <w:r w:rsidR="00C20C27">
        <w:rPr>
          <w:rFonts w:ascii="Sakkal Majalla" w:hAnsi="Sakkal Majalla" w:cs="Sakkal Majalla" w:hint="cs"/>
          <w:b/>
          <w:bCs/>
          <w:sz w:val="32"/>
          <w:szCs w:val="32"/>
          <w:rtl/>
          <w:lang w:val="en-US" w:bidi="ar-DZ"/>
        </w:rPr>
        <w:t xml:space="preserve">                         </w:t>
      </w:r>
      <w:r>
        <w:rPr>
          <w:rFonts w:ascii="Sakkal Majalla" w:hAnsi="Sakkal Majalla" w:cs="Sakkal Majalla" w:hint="cs"/>
          <w:b/>
          <w:bCs/>
          <w:sz w:val="32"/>
          <w:szCs w:val="32"/>
          <w:rtl/>
          <w:lang w:val="en-US" w:bidi="ar-DZ"/>
        </w:rPr>
        <w:t xml:space="preserve">           </w:t>
      </w:r>
      <w:r w:rsidR="00C20C27">
        <w:rPr>
          <w:rFonts w:ascii="Sakkal Majalla" w:hAnsi="Sakkal Majalla" w:cs="Sakkal Majalla" w:hint="cs"/>
          <w:b/>
          <w:bCs/>
          <w:sz w:val="32"/>
          <w:szCs w:val="32"/>
          <w:rtl/>
          <w:lang w:val="en-US" w:bidi="ar-DZ"/>
        </w:rPr>
        <w:t xml:space="preserve"> </w:t>
      </w:r>
      <w:r>
        <w:rPr>
          <w:rFonts w:ascii="Sakkal Majalla" w:hAnsi="Sakkal Majalla" w:cs="Sakkal Majalla" w:hint="cs"/>
          <w:b/>
          <w:bCs/>
          <w:sz w:val="32"/>
          <w:szCs w:val="32"/>
          <w:rtl/>
          <w:lang w:val="en-US" w:bidi="ar-DZ"/>
        </w:rPr>
        <w:t>إلى</w:t>
      </w:r>
    </w:p>
    <w:p w:rsidR="007975C3" w:rsidRDefault="007975C3" w:rsidP="00C20C27">
      <w:pPr>
        <w:bidi/>
        <w:ind w:firstLine="567"/>
        <w:jc w:val="both"/>
        <w:rPr>
          <w:rFonts w:ascii="Sakkal Majalla" w:hAnsi="Sakkal Majalla" w:cs="Sakkal Majalla"/>
          <w:b/>
          <w:bCs/>
          <w:sz w:val="32"/>
          <w:szCs w:val="32"/>
          <w:rtl/>
          <w:lang w:val="en-US" w:bidi="ar-DZ"/>
        </w:rPr>
      </w:pPr>
      <w:r>
        <w:rPr>
          <w:rFonts w:ascii="Sakkal Majalla" w:hAnsi="Sakkal Majalla" w:cs="Sakkal Majalla" w:hint="cs"/>
          <w:b/>
          <w:bCs/>
          <w:sz w:val="32"/>
          <w:szCs w:val="32"/>
          <w:rtl/>
          <w:lang w:val="en-US" w:bidi="ar-DZ"/>
        </w:rPr>
        <w:t xml:space="preserve">                                                            </w:t>
      </w:r>
      <w:r w:rsidR="00C20C27">
        <w:rPr>
          <w:rFonts w:ascii="Sakkal Majalla" w:hAnsi="Sakkal Majalla" w:cs="Sakkal Majalla" w:hint="cs"/>
          <w:b/>
          <w:bCs/>
          <w:sz w:val="32"/>
          <w:szCs w:val="32"/>
          <w:rtl/>
          <w:lang w:val="en-US" w:bidi="ar-DZ"/>
        </w:rPr>
        <w:t xml:space="preserve">                          </w:t>
      </w:r>
      <w:r>
        <w:rPr>
          <w:rFonts w:ascii="Sakkal Majalla" w:hAnsi="Sakkal Majalla" w:cs="Sakkal Majalla" w:hint="cs"/>
          <w:b/>
          <w:bCs/>
          <w:sz w:val="32"/>
          <w:szCs w:val="32"/>
          <w:rtl/>
          <w:lang w:val="en-US" w:bidi="ar-DZ"/>
        </w:rPr>
        <w:t xml:space="preserve">  السيد وزير التعليم العالي والبحث العلمي</w:t>
      </w:r>
    </w:p>
    <w:p w:rsidR="007975C3" w:rsidRDefault="007975C3" w:rsidP="00C20C27">
      <w:pPr>
        <w:bidi/>
        <w:ind w:firstLine="567"/>
        <w:jc w:val="both"/>
        <w:rPr>
          <w:rFonts w:ascii="Sakkal Majalla" w:hAnsi="Sakkal Majalla" w:cs="Sakkal Majalla"/>
          <w:sz w:val="32"/>
          <w:szCs w:val="32"/>
          <w:rtl/>
          <w:lang w:val="en-US" w:bidi="ar-DZ"/>
        </w:rPr>
      </w:pPr>
      <w:r w:rsidRPr="00F4795E">
        <w:rPr>
          <w:rFonts w:ascii="Sakkal Majalla" w:hAnsi="Sakkal Majalla" w:cs="Sakkal Majalla" w:hint="cs"/>
          <w:sz w:val="32"/>
          <w:szCs w:val="32"/>
          <w:rtl/>
          <w:lang w:val="en-US" w:bidi="ar-DZ"/>
        </w:rPr>
        <w:lastRenderedPageBreak/>
        <w:t xml:space="preserve">ويتحول </w:t>
      </w:r>
      <w:r>
        <w:rPr>
          <w:rFonts w:ascii="Sakkal Majalla" w:hAnsi="Sakkal Majalla" w:cs="Sakkal Majalla" w:hint="cs"/>
          <w:sz w:val="32"/>
          <w:szCs w:val="32"/>
          <w:rtl/>
          <w:lang w:val="en-US" w:bidi="ar-DZ"/>
        </w:rPr>
        <w:t xml:space="preserve"> إلى الجهة اليمنى من الوثيقة في مكان الدمغة، يدون فيه اسم ولقب وعنوان المرسل ووظيفته، إذا كان شخصا طبيعا.</w:t>
      </w:r>
    </w:p>
    <w:p w:rsidR="007975C3" w:rsidRDefault="007975C3" w:rsidP="00C20C27">
      <w:pPr>
        <w:bidi/>
        <w:ind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في هذا الصدد لابد من التقيّد بما يلي:</w:t>
      </w:r>
    </w:p>
    <w:p w:rsidR="007975C3" w:rsidRDefault="007975C3" w:rsidP="00F41D24">
      <w:pPr>
        <w:pStyle w:val="Paragraphedeliste"/>
        <w:numPr>
          <w:ilvl w:val="0"/>
          <w:numId w:val="12"/>
        </w:numPr>
        <w:bidi/>
        <w:jc w:val="both"/>
        <w:rPr>
          <w:rFonts w:ascii="Sakkal Majalla" w:hAnsi="Sakkal Majalla" w:cs="Sakkal Majalla"/>
          <w:sz w:val="32"/>
          <w:szCs w:val="32"/>
          <w:lang w:val="en-US" w:bidi="ar-DZ"/>
        </w:rPr>
      </w:pPr>
      <w:r>
        <w:rPr>
          <w:rFonts w:ascii="Sakkal Majalla" w:hAnsi="Sakkal Majalla" w:cs="Sakkal Majalla" w:hint="cs"/>
          <w:sz w:val="32"/>
          <w:szCs w:val="32"/>
          <w:rtl/>
          <w:lang w:val="en-US" w:bidi="ar-DZ"/>
        </w:rPr>
        <w:t>توجيه المراسلة بصفة سلطةالمؤسسة: إلى السيد الوالي، الوزير، المدير، ثم يتبع بالمصلحة المقصودة.</w:t>
      </w:r>
    </w:p>
    <w:p w:rsidR="007975C3" w:rsidRPr="00C27302" w:rsidRDefault="007975C3" w:rsidP="00F41D24">
      <w:pPr>
        <w:pStyle w:val="Paragraphedeliste"/>
        <w:numPr>
          <w:ilvl w:val="0"/>
          <w:numId w:val="12"/>
        </w:numPr>
        <w:bidi/>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 xml:space="preserve">تجنب المراسلة باسم السلطة الفرعية أو الاسم الشخصي. مثل إلى السيد الأمين العام...نائب المدير، إلى السيد أمين سمير </w:t>
      </w:r>
      <w:r w:rsidR="00577FD6">
        <w:rPr>
          <w:rFonts w:ascii="Sakkal Majalla" w:hAnsi="Sakkal Majalla" w:cs="Sakkal Majalla" w:hint="cs"/>
          <w:sz w:val="32"/>
          <w:szCs w:val="32"/>
          <w:rtl/>
          <w:lang w:val="en-US" w:bidi="ar-DZ"/>
        </w:rPr>
        <w:t xml:space="preserve"> </w:t>
      </w:r>
      <w:r>
        <w:rPr>
          <w:rFonts w:ascii="Sakkal Majalla" w:hAnsi="Sakkal Majalla" w:cs="Sakkal Majalla" w:hint="cs"/>
          <w:sz w:val="32"/>
          <w:szCs w:val="32"/>
          <w:rtl/>
          <w:lang w:val="en-US" w:bidi="ar-DZ"/>
        </w:rPr>
        <w:t>والي وهران...الخ.</w:t>
      </w:r>
    </w:p>
    <w:p w:rsidR="007975C3" w:rsidRDefault="007975C3" w:rsidP="00F41D24">
      <w:pPr>
        <w:pStyle w:val="Paragraphedeliste"/>
        <w:numPr>
          <w:ilvl w:val="0"/>
          <w:numId w:val="10"/>
        </w:numPr>
        <w:bidi/>
        <w:jc w:val="both"/>
        <w:rPr>
          <w:rFonts w:ascii="Sakkal Majalla" w:hAnsi="Sakkal Majalla" w:cs="Sakkal Majalla"/>
          <w:b/>
          <w:bCs/>
          <w:sz w:val="32"/>
          <w:szCs w:val="32"/>
          <w:lang w:val="en-US" w:bidi="ar-DZ"/>
        </w:rPr>
      </w:pPr>
      <w:r>
        <w:rPr>
          <w:rFonts w:ascii="Sakkal Majalla" w:hAnsi="Sakkal Majalla" w:cs="Sakkal Majalla" w:hint="cs"/>
          <w:b/>
          <w:bCs/>
          <w:sz w:val="32"/>
          <w:szCs w:val="32"/>
          <w:rtl/>
          <w:lang w:val="en-US" w:bidi="ar-DZ"/>
        </w:rPr>
        <w:t>المرسل إليه</w:t>
      </w:r>
    </w:p>
    <w:p w:rsidR="007975C3" w:rsidRDefault="007975C3" w:rsidP="00C20C27">
      <w:pPr>
        <w:bidi/>
        <w:ind w:firstLine="567"/>
        <w:jc w:val="both"/>
        <w:rPr>
          <w:rFonts w:ascii="Sakkal Majalla" w:hAnsi="Sakkal Majalla" w:cs="Sakkal Majalla"/>
          <w:sz w:val="32"/>
          <w:szCs w:val="32"/>
          <w:rtl/>
          <w:lang w:val="en-US" w:bidi="ar-DZ"/>
        </w:rPr>
      </w:pPr>
      <w:r w:rsidRPr="00340522">
        <w:rPr>
          <w:rFonts w:ascii="Sakkal Majalla" w:hAnsi="Sakkal Majalla" w:cs="Sakkal Majalla" w:hint="cs"/>
          <w:sz w:val="32"/>
          <w:szCs w:val="32"/>
          <w:rtl/>
          <w:lang w:val="en-US" w:bidi="ar-DZ"/>
        </w:rPr>
        <w:t xml:space="preserve">هو مجموع البيانات التي تسمح بمعرفة </w:t>
      </w:r>
      <w:r w:rsidR="00577FD6">
        <w:rPr>
          <w:rFonts w:ascii="Sakkal Majalla" w:hAnsi="Sakkal Majalla" w:cs="Sakkal Majalla" w:hint="cs"/>
          <w:sz w:val="32"/>
          <w:szCs w:val="32"/>
          <w:rtl/>
          <w:lang w:val="en-US" w:bidi="ar-DZ"/>
        </w:rPr>
        <w:t>الطرف الذي وجهت إليه المراسلة</w:t>
      </w:r>
      <w:r>
        <w:rPr>
          <w:rFonts w:ascii="Sakkal Majalla" w:hAnsi="Sakkal Majalla" w:cs="Sakkal Majalla" w:hint="cs"/>
          <w:sz w:val="32"/>
          <w:szCs w:val="32"/>
          <w:rtl/>
          <w:lang w:val="en-US" w:bidi="ar-DZ"/>
        </w:rPr>
        <w:t xml:space="preserve"> الإدارية، ويكون في الجهة اليسرى من الوثيقة تحت بيان المرسل، يذكر فيه صفة المرسل إذا كان شخصا معنويا.</w:t>
      </w:r>
    </w:p>
    <w:p w:rsidR="007975C3" w:rsidRPr="00E519A6" w:rsidRDefault="007975C3" w:rsidP="00577FD6">
      <w:pPr>
        <w:pStyle w:val="Paragraphedeliste"/>
        <w:numPr>
          <w:ilvl w:val="0"/>
          <w:numId w:val="10"/>
        </w:numPr>
        <w:bidi/>
        <w:jc w:val="both"/>
        <w:rPr>
          <w:rFonts w:ascii="Sakkal Majalla" w:hAnsi="Sakkal Majalla" w:cs="Sakkal Majalla"/>
          <w:b/>
          <w:bCs/>
          <w:sz w:val="32"/>
          <w:szCs w:val="32"/>
          <w:lang w:val="en-US" w:bidi="ar-DZ"/>
        </w:rPr>
      </w:pPr>
      <w:r w:rsidRPr="00E519A6">
        <w:rPr>
          <w:rFonts w:ascii="Sakkal Majalla" w:hAnsi="Sakkal Majalla" w:cs="Sakkal Majalla" w:hint="cs"/>
          <w:b/>
          <w:bCs/>
          <w:sz w:val="32"/>
          <w:szCs w:val="32"/>
          <w:rtl/>
          <w:lang w:val="en-US" w:bidi="ar-DZ"/>
        </w:rPr>
        <w:t>الموضوع</w:t>
      </w:r>
      <w:r w:rsidR="00577FD6">
        <w:rPr>
          <w:rFonts w:ascii="Sakkal Majalla" w:hAnsi="Sakkal Majalla" w:cs="Sakkal Majalla" w:hint="cs"/>
          <w:b/>
          <w:bCs/>
          <w:sz w:val="32"/>
          <w:szCs w:val="32"/>
          <w:rtl/>
          <w:lang w:val="en-US" w:bidi="ar-DZ"/>
        </w:rPr>
        <w:t xml:space="preserve"> </w:t>
      </w:r>
      <w:r>
        <w:rPr>
          <w:rFonts w:ascii="Sakkal Majalla" w:hAnsi="Sakkal Majalla" w:cs="Sakkal Majalla" w:hint="cs"/>
          <w:b/>
          <w:bCs/>
          <w:sz w:val="32"/>
          <w:szCs w:val="32"/>
          <w:rtl/>
          <w:lang w:val="en-US" w:bidi="ar-DZ"/>
        </w:rPr>
        <w:t xml:space="preserve"> </w:t>
      </w:r>
      <w:r w:rsidRPr="00C20C27">
        <w:rPr>
          <w:rFonts w:asciiTheme="majorBidi" w:hAnsiTheme="majorBidi" w:cstheme="majorBidi"/>
          <w:b/>
          <w:bCs/>
          <w:sz w:val="28"/>
          <w:szCs w:val="28"/>
          <w:lang w:bidi="ar-DZ"/>
        </w:rPr>
        <w:t>L’</w:t>
      </w:r>
      <w:r w:rsidR="00577FD6">
        <w:rPr>
          <w:rFonts w:asciiTheme="majorBidi" w:hAnsiTheme="majorBidi" w:cstheme="majorBidi"/>
          <w:b/>
          <w:bCs/>
          <w:sz w:val="28"/>
          <w:szCs w:val="28"/>
          <w:lang w:bidi="ar-DZ"/>
        </w:rPr>
        <w:t>objet</w:t>
      </w:r>
    </w:p>
    <w:p w:rsidR="007975C3" w:rsidRDefault="007975C3" w:rsidP="00C20C27">
      <w:pPr>
        <w:pStyle w:val="Paragraphedeliste"/>
        <w:bidi/>
        <w:ind w:left="0"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هو بيان يعكس الملخص العام أو الفكرة التي تتمحور حولها المراسلة في شكل جملة</w:t>
      </w:r>
      <w:r w:rsidR="00577FD6">
        <w:rPr>
          <w:rFonts w:ascii="Sakkal Majalla" w:hAnsi="Sakkal Majalla" w:cs="Sakkal Majalla" w:hint="cs"/>
          <w:sz w:val="32"/>
          <w:szCs w:val="32"/>
          <w:rtl/>
          <w:lang w:val="en-US" w:bidi="ar-DZ"/>
        </w:rPr>
        <w:t xml:space="preserve"> </w:t>
      </w:r>
      <w:r>
        <w:rPr>
          <w:rFonts w:ascii="Sakkal Majalla" w:hAnsi="Sakkal Majalla" w:cs="Sakkal Majalla" w:hint="cs"/>
          <w:sz w:val="32"/>
          <w:szCs w:val="32"/>
          <w:rtl/>
          <w:lang w:val="en-US" w:bidi="ar-DZ"/>
        </w:rPr>
        <w:t>مفيدة، حتى يتسنى للجهة المرسل إليها أخذ فكرة عن</w:t>
      </w:r>
      <w:r w:rsidR="00577FD6">
        <w:rPr>
          <w:rFonts w:ascii="Sakkal Majalla" w:hAnsi="Sakkal Majalla" w:cs="Sakkal Majalla" w:hint="cs"/>
          <w:sz w:val="32"/>
          <w:szCs w:val="32"/>
          <w:rtl/>
          <w:lang w:val="en-US" w:bidi="ar-DZ"/>
        </w:rPr>
        <w:t xml:space="preserve"> </w:t>
      </w:r>
      <w:r>
        <w:rPr>
          <w:rFonts w:ascii="Sakkal Majalla" w:hAnsi="Sakkal Majalla" w:cs="Sakkal Majalla" w:hint="cs"/>
          <w:sz w:val="32"/>
          <w:szCs w:val="32"/>
          <w:rtl/>
          <w:lang w:val="en-US" w:bidi="ar-DZ"/>
        </w:rPr>
        <w:t>موضوع المراسلة، كما يساعد هذا البيان في التنظيم بالنسبة للمصالح التي تنظّم وتصنّف مراسلاتها على أساس موضوعها (الأرشيف).</w:t>
      </w:r>
    </w:p>
    <w:p w:rsidR="007975C3" w:rsidRDefault="007975C3" w:rsidP="00C20C27">
      <w:pPr>
        <w:pStyle w:val="Paragraphedeliste"/>
        <w:bidi/>
        <w:ind w:left="0"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يوضع هذا البيان تحت الطاب</w:t>
      </w:r>
      <w:r w:rsidR="00577FD6">
        <w:rPr>
          <w:rFonts w:ascii="Sakkal Majalla" w:hAnsi="Sakkal Majalla" w:cs="Sakkal Majalla" w:hint="cs"/>
          <w:sz w:val="32"/>
          <w:szCs w:val="32"/>
          <w:rtl/>
          <w:lang w:val="en-US" w:bidi="ar-DZ"/>
        </w:rPr>
        <w:t>ع ورقم التسجيل، وقد نجده في وسط</w:t>
      </w:r>
      <w:r>
        <w:rPr>
          <w:rFonts w:ascii="Sakkal Majalla" w:hAnsi="Sakkal Majalla" w:cs="Sakkal Majalla" w:hint="cs"/>
          <w:sz w:val="32"/>
          <w:szCs w:val="32"/>
          <w:rtl/>
          <w:lang w:val="en-US" w:bidi="ar-DZ"/>
        </w:rPr>
        <w:t xml:space="preserve"> الوثيقة وتحت المرسل إليه، ومن أمثلة</w:t>
      </w:r>
      <w:r w:rsidR="00577FD6">
        <w:rPr>
          <w:rFonts w:ascii="Sakkal Majalla" w:hAnsi="Sakkal Majalla" w:cs="Sakkal Majalla" w:hint="cs"/>
          <w:sz w:val="32"/>
          <w:szCs w:val="32"/>
          <w:rtl/>
          <w:lang w:val="en-US" w:bidi="ar-DZ"/>
        </w:rPr>
        <w:t xml:space="preserve"> </w:t>
      </w:r>
      <w:r>
        <w:rPr>
          <w:rFonts w:ascii="Sakkal Majalla" w:hAnsi="Sakkal Majalla" w:cs="Sakkal Majalla" w:hint="cs"/>
          <w:sz w:val="32"/>
          <w:szCs w:val="32"/>
          <w:rtl/>
          <w:lang w:val="en-US" w:bidi="ar-DZ"/>
        </w:rPr>
        <w:t>مواضيع المراسلات نجد، طلب تسليم بطاقة الناخب، طلب إذن، طلب توضيح، التزوّد بالغاز، تسوية وضعية إدارية، تكوين موظفي...، تزويد الكلية...، طلب رخصة بناء أو صيد...الخ.</w:t>
      </w:r>
    </w:p>
    <w:p w:rsidR="007975C3" w:rsidRPr="00742026" w:rsidRDefault="007975C3" w:rsidP="00F41D24">
      <w:pPr>
        <w:pStyle w:val="Paragraphedeliste"/>
        <w:numPr>
          <w:ilvl w:val="0"/>
          <w:numId w:val="10"/>
        </w:numPr>
        <w:bidi/>
        <w:jc w:val="both"/>
        <w:rPr>
          <w:rFonts w:asciiTheme="majorBidi" w:hAnsiTheme="majorBidi" w:cstheme="majorBidi"/>
          <w:b/>
          <w:bCs/>
          <w:sz w:val="32"/>
          <w:szCs w:val="32"/>
          <w:lang w:val="en-US" w:bidi="ar-DZ"/>
        </w:rPr>
      </w:pPr>
      <w:r w:rsidRPr="00742026">
        <w:rPr>
          <w:rFonts w:ascii="Sakkal Majalla" w:hAnsi="Sakkal Majalla" w:cs="Sakkal Majalla" w:hint="cs"/>
          <w:b/>
          <w:bCs/>
          <w:sz w:val="32"/>
          <w:szCs w:val="32"/>
          <w:rtl/>
          <w:lang w:val="en-US" w:bidi="ar-DZ"/>
        </w:rPr>
        <w:t>المرجع</w:t>
      </w:r>
      <w:r w:rsidRPr="00742026">
        <w:rPr>
          <w:rFonts w:asciiTheme="majorBidi" w:hAnsiTheme="majorBidi" w:cstheme="majorBidi"/>
          <w:b/>
          <w:bCs/>
          <w:sz w:val="32"/>
          <w:szCs w:val="32"/>
          <w:rtl/>
          <w:lang w:val="en-US" w:bidi="ar-DZ"/>
        </w:rPr>
        <w:t xml:space="preserve"> </w:t>
      </w:r>
      <w:r w:rsidRPr="00742026">
        <w:rPr>
          <w:rFonts w:asciiTheme="majorBidi" w:hAnsiTheme="majorBidi" w:cstheme="majorBidi"/>
          <w:b/>
          <w:bCs/>
          <w:sz w:val="32"/>
          <w:szCs w:val="32"/>
          <w:lang w:bidi="ar-DZ"/>
        </w:rPr>
        <w:t>L</w:t>
      </w:r>
      <w:r>
        <w:rPr>
          <w:rFonts w:asciiTheme="majorBidi" w:hAnsiTheme="majorBidi" w:cstheme="majorBidi"/>
          <w:b/>
          <w:bCs/>
          <w:sz w:val="32"/>
          <w:szCs w:val="32"/>
          <w:lang w:bidi="ar-DZ"/>
        </w:rPr>
        <w:t>a référence</w:t>
      </w:r>
    </w:p>
    <w:p w:rsidR="007975C3" w:rsidRDefault="007975C3" w:rsidP="00C20C27">
      <w:pPr>
        <w:pStyle w:val="Paragraphedeliste"/>
        <w:bidi/>
        <w:ind w:left="0"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هو بيان يوضع عادة تحت الموضوع ليعبّر عن السند الإداري (مثل مراسلة</w:t>
      </w:r>
      <w:r w:rsidR="00577FD6">
        <w:rPr>
          <w:rFonts w:ascii="Sakkal Majalla" w:hAnsi="Sakkal Majalla" w:cs="Sakkal Majalla" w:hint="cs"/>
          <w:sz w:val="32"/>
          <w:szCs w:val="32"/>
          <w:rtl/>
          <w:lang w:val="en-US" w:bidi="ar-DZ"/>
        </w:rPr>
        <w:t xml:space="preserve"> </w:t>
      </w:r>
      <w:r>
        <w:rPr>
          <w:rFonts w:ascii="Sakkal Majalla" w:hAnsi="Sakkal Majalla" w:cs="Sakkal Majalla" w:hint="cs"/>
          <w:sz w:val="32"/>
          <w:szCs w:val="32"/>
          <w:rtl/>
          <w:lang w:val="en-US" w:bidi="ar-DZ"/>
        </w:rPr>
        <w:t>سابقة، محضر أو تقرير...الخ)، أو القانوني (نص قانوني، مرسوم، قرار إداري...الخ)، أو القضائي (حكم قضائي)، المعتمد عليه في تحرير المراسلة أصلا أو ردا،  ويمكن أن يعتمد كسند للمراسلة كذلك، زيارة سابقة، مكالمة هاتفية...الخ.</w:t>
      </w:r>
    </w:p>
    <w:p w:rsidR="007975C3" w:rsidRDefault="007975C3" w:rsidP="00577FD6">
      <w:pPr>
        <w:pStyle w:val="Paragraphedeliste"/>
        <w:bidi/>
        <w:ind w:left="0" w:firstLine="567"/>
        <w:jc w:val="both"/>
        <w:rPr>
          <w:rFonts w:ascii="Sakkal Majalla" w:hAnsi="Sakkal Majalla" w:cs="Sakkal Majalla" w:hint="cs"/>
          <w:sz w:val="32"/>
          <w:szCs w:val="32"/>
          <w:rtl/>
          <w:lang w:val="en-US" w:bidi="ar-DZ"/>
        </w:rPr>
      </w:pPr>
      <w:r>
        <w:rPr>
          <w:rFonts w:ascii="Sakkal Majalla" w:hAnsi="Sakkal Majalla" w:cs="Sakkal Majalla" w:hint="cs"/>
          <w:sz w:val="32"/>
          <w:szCs w:val="32"/>
          <w:rtl/>
          <w:lang w:val="en-US" w:bidi="ar-DZ"/>
        </w:rPr>
        <w:t>وللمرجع أربعة عناصر أساسية هي:</w:t>
      </w:r>
      <w:r w:rsidR="00096375">
        <w:rPr>
          <w:rFonts w:ascii="Sakkal Majalla" w:hAnsi="Sakkal Majalla" w:cs="Sakkal Majalla" w:hint="cs"/>
          <w:sz w:val="32"/>
          <w:szCs w:val="32"/>
          <w:rtl/>
          <w:lang w:val="en-US" w:bidi="ar-DZ"/>
        </w:rPr>
        <w:t xml:space="preserve"> </w:t>
      </w:r>
      <w:r>
        <w:rPr>
          <w:rFonts w:ascii="Sakkal Majalla" w:hAnsi="Sakkal Majalla" w:cs="Sakkal Majalla" w:hint="cs"/>
          <w:sz w:val="32"/>
          <w:szCs w:val="32"/>
          <w:rtl/>
          <w:lang w:val="en-US" w:bidi="ar-DZ"/>
        </w:rPr>
        <w:t>نوعية النص (رسالة، منشور، قرار...الخ)، بيان الرقم (ال</w:t>
      </w:r>
      <w:r w:rsidR="00096375">
        <w:rPr>
          <w:rFonts w:ascii="Sakkal Majalla" w:hAnsi="Sakkal Majalla" w:cs="Sakkal Majalla" w:hint="cs"/>
          <w:sz w:val="32"/>
          <w:szCs w:val="32"/>
          <w:rtl/>
          <w:lang w:val="en-US" w:bidi="ar-DZ"/>
        </w:rPr>
        <w:t>ر</w:t>
      </w:r>
      <w:r>
        <w:rPr>
          <w:rFonts w:ascii="Sakkal Majalla" w:hAnsi="Sakkal Majalla" w:cs="Sakkal Majalla" w:hint="cs"/>
          <w:sz w:val="32"/>
          <w:szCs w:val="32"/>
          <w:rtl/>
          <w:lang w:val="en-US" w:bidi="ar-DZ"/>
        </w:rPr>
        <w:t>قم التسلسلس في الصادر مثلا)، بيان التاريخ (تاريخ استصداره بالضبط)، موضوع النص (أي ما تضمّنه).</w:t>
      </w:r>
    </w:p>
    <w:p w:rsidR="00096375" w:rsidRDefault="00096375" w:rsidP="00096375">
      <w:pPr>
        <w:pStyle w:val="Paragraphedeliste"/>
        <w:bidi/>
        <w:ind w:left="0" w:firstLine="567"/>
        <w:jc w:val="both"/>
        <w:rPr>
          <w:rFonts w:ascii="Sakkal Majalla" w:hAnsi="Sakkal Majalla" w:cs="Sakkal Majalla"/>
          <w:sz w:val="32"/>
          <w:szCs w:val="32"/>
          <w:rtl/>
          <w:lang w:val="en-US" w:bidi="ar-DZ"/>
        </w:rPr>
      </w:pPr>
    </w:p>
    <w:p w:rsidR="007975C3" w:rsidRDefault="007975C3" w:rsidP="00C20C27">
      <w:pPr>
        <w:pStyle w:val="Paragraphedeliste"/>
        <w:bidi/>
        <w:ind w:left="1440"/>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lastRenderedPageBreak/>
        <w:t xml:space="preserve">مثال: </w:t>
      </w:r>
    </w:p>
    <w:p w:rsidR="007975C3" w:rsidRDefault="007975C3" w:rsidP="00C20C27">
      <w:pPr>
        <w:pStyle w:val="Paragraphedeliste"/>
        <w:bidi/>
        <w:ind w:left="1440"/>
        <w:jc w:val="both"/>
        <w:rPr>
          <w:rFonts w:ascii="Sakkal Majalla" w:hAnsi="Sakkal Majalla" w:cs="Sakkal Majalla"/>
          <w:sz w:val="32"/>
          <w:szCs w:val="32"/>
          <w:rtl/>
          <w:lang w:val="en-US" w:bidi="ar-DZ"/>
        </w:rPr>
      </w:pPr>
      <w:r w:rsidRPr="00465FA7">
        <w:rPr>
          <w:rFonts w:ascii="Sakkal Majalla" w:hAnsi="Sakkal Majalla" w:cs="Sakkal Majalla" w:hint="cs"/>
          <w:b/>
          <w:bCs/>
          <w:sz w:val="32"/>
          <w:szCs w:val="32"/>
          <w:rtl/>
          <w:lang w:val="en-US" w:bidi="ar-DZ"/>
        </w:rPr>
        <w:t>المرجع:</w:t>
      </w:r>
      <w:r>
        <w:rPr>
          <w:rFonts w:ascii="Sakkal Majalla" w:hAnsi="Sakkal Majalla" w:cs="Sakkal Majalla" w:hint="cs"/>
          <w:sz w:val="32"/>
          <w:szCs w:val="32"/>
          <w:rtl/>
          <w:lang w:val="en-US" w:bidi="ar-DZ"/>
        </w:rPr>
        <w:t xml:space="preserve"> المرسوم التنفيذي رقم ...بتاريخ...المتعلّق ب...</w:t>
      </w:r>
    </w:p>
    <w:p w:rsidR="007975C3" w:rsidRDefault="007975C3" w:rsidP="00C20C27">
      <w:pPr>
        <w:pStyle w:val="Paragraphedeliste"/>
        <w:bidi/>
        <w:ind w:left="1440"/>
        <w:jc w:val="both"/>
        <w:rPr>
          <w:rFonts w:ascii="Sakkal Majalla" w:hAnsi="Sakkal Majalla" w:cs="Sakkal Majalla"/>
          <w:sz w:val="32"/>
          <w:szCs w:val="32"/>
          <w:rtl/>
          <w:lang w:val="en-US" w:bidi="ar-DZ"/>
        </w:rPr>
      </w:pPr>
      <w:r w:rsidRPr="00465FA7">
        <w:rPr>
          <w:rFonts w:ascii="Sakkal Majalla" w:hAnsi="Sakkal Majalla" w:cs="Sakkal Majalla" w:hint="cs"/>
          <w:b/>
          <w:bCs/>
          <w:sz w:val="32"/>
          <w:szCs w:val="32"/>
          <w:rtl/>
          <w:lang w:val="en-US" w:bidi="ar-DZ"/>
        </w:rPr>
        <w:t>المرجع:</w:t>
      </w:r>
      <w:r>
        <w:rPr>
          <w:rFonts w:ascii="Sakkal Majalla" w:hAnsi="Sakkal Majalla" w:cs="Sakkal Majalla" w:hint="cs"/>
          <w:sz w:val="32"/>
          <w:szCs w:val="32"/>
          <w:rtl/>
          <w:lang w:val="en-US" w:bidi="ar-DZ"/>
        </w:rPr>
        <w:t xml:space="preserve"> المنشور رقم ...المؤرّخ في ...المتضمن...</w:t>
      </w:r>
    </w:p>
    <w:p w:rsidR="007975C3" w:rsidRDefault="007975C3" w:rsidP="00C20C27">
      <w:pPr>
        <w:pStyle w:val="Paragraphedeliste"/>
        <w:bidi/>
        <w:ind w:left="1440"/>
        <w:jc w:val="both"/>
        <w:rPr>
          <w:rFonts w:ascii="Sakkal Majalla" w:hAnsi="Sakkal Majalla" w:cs="Sakkal Majalla"/>
          <w:sz w:val="32"/>
          <w:szCs w:val="32"/>
          <w:rtl/>
          <w:lang w:val="en-US" w:bidi="ar-DZ"/>
        </w:rPr>
      </w:pPr>
      <w:r w:rsidRPr="00465FA7">
        <w:rPr>
          <w:rFonts w:ascii="Sakkal Majalla" w:hAnsi="Sakkal Majalla" w:cs="Sakkal Majalla" w:hint="cs"/>
          <w:b/>
          <w:bCs/>
          <w:sz w:val="32"/>
          <w:szCs w:val="32"/>
          <w:rtl/>
          <w:lang w:val="en-US" w:bidi="ar-DZ"/>
        </w:rPr>
        <w:t>المرجع:</w:t>
      </w:r>
      <w:r>
        <w:rPr>
          <w:rFonts w:ascii="Sakkal Majalla" w:hAnsi="Sakkal Majalla" w:cs="Sakkal Majalla" w:hint="cs"/>
          <w:sz w:val="32"/>
          <w:szCs w:val="32"/>
          <w:rtl/>
          <w:lang w:val="en-US" w:bidi="ar-DZ"/>
        </w:rPr>
        <w:t xml:space="preserve"> مكالمتكم الهاتفية بتاريخ...</w:t>
      </w:r>
    </w:p>
    <w:p w:rsidR="007975C3" w:rsidRDefault="007975C3" w:rsidP="00C20C27">
      <w:pPr>
        <w:pStyle w:val="Paragraphedeliste"/>
        <w:bidi/>
        <w:ind w:left="1440"/>
        <w:jc w:val="both"/>
        <w:rPr>
          <w:rFonts w:ascii="Sakkal Majalla" w:hAnsi="Sakkal Majalla" w:cs="Sakkal Majalla"/>
          <w:sz w:val="32"/>
          <w:szCs w:val="32"/>
          <w:rtl/>
          <w:lang w:val="en-US" w:bidi="ar-DZ"/>
        </w:rPr>
      </w:pPr>
      <w:r w:rsidRPr="00465FA7">
        <w:rPr>
          <w:rFonts w:ascii="Sakkal Majalla" w:hAnsi="Sakkal Majalla" w:cs="Sakkal Majalla" w:hint="cs"/>
          <w:b/>
          <w:bCs/>
          <w:sz w:val="32"/>
          <w:szCs w:val="32"/>
          <w:rtl/>
          <w:lang w:val="en-US" w:bidi="ar-DZ"/>
        </w:rPr>
        <w:t>المرجع:</w:t>
      </w:r>
      <w:r>
        <w:rPr>
          <w:rFonts w:ascii="Sakkal Majalla" w:hAnsi="Sakkal Majalla" w:cs="Sakkal Majalla" w:hint="cs"/>
          <w:sz w:val="32"/>
          <w:szCs w:val="32"/>
          <w:rtl/>
          <w:lang w:val="en-US" w:bidi="ar-DZ"/>
        </w:rPr>
        <w:t xml:space="preserve"> مراسلتكم رقم...بتاريخ...</w:t>
      </w:r>
    </w:p>
    <w:p w:rsidR="007975C3" w:rsidRDefault="007975C3" w:rsidP="00C20C27">
      <w:pPr>
        <w:pStyle w:val="Paragraphedeliste"/>
        <w:bidi/>
        <w:ind w:left="1440"/>
        <w:jc w:val="both"/>
        <w:rPr>
          <w:rFonts w:ascii="Sakkal Majalla" w:hAnsi="Sakkal Majalla" w:cs="Sakkal Majalla"/>
          <w:sz w:val="32"/>
          <w:szCs w:val="32"/>
          <w:rtl/>
          <w:lang w:val="en-US" w:bidi="ar-DZ"/>
        </w:rPr>
      </w:pPr>
      <w:r w:rsidRPr="00465FA7">
        <w:rPr>
          <w:rFonts w:ascii="Sakkal Majalla" w:hAnsi="Sakkal Majalla" w:cs="Sakkal Majalla" w:hint="cs"/>
          <w:b/>
          <w:bCs/>
          <w:sz w:val="32"/>
          <w:szCs w:val="32"/>
          <w:rtl/>
          <w:lang w:val="en-US" w:bidi="ar-DZ"/>
        </w:rPr>
        <w:t>المرجع:</w:t>
      </w:r>
      <w:r>
        <w:rPr>
          <w:rFonts w:ascii="Sakkal Majalla" w:hAnsi="Sakkal Majalla" w:cs="Sakkal Majalla" w:hint="cs"/>
          <w:sz w:val="32"/>
          <w:szCs w:val="32"/>
          <w:rtl/>
          <w:lang w:val="en-US" w:bidi="ar-DZ"/>
        </w:rPr>
        <w:t xml:space="preserve"> زيارتكم التفقدية بتاريخ...</w:t>
      </w:r>
    </w:p>
    <w:p w:rsidR="007975C3" w:rsidRDefault="007975C3" w:rsidP="00C20C27">
      <w:pPr>
        <w:pStyle w:val="Paragraphedeliste"/>
        <w:bidi/>
        <w:ind w:left="1440"/>
        <w:jc w:val="both"/>
        <w:rPr>
          <w:rFonts w:ascii="Sakkal Majalla" w:hAnsi="Sakkal Majalla" w:cs="Sakkal Majalla"/>
          <w:sz w:val="32"/>
          <w:szCs w:val="32"/>
          <w:rtl/>
          <w:lang w:val="en-US" w:bidi="ar-DZ"/>
        </w:rPr>
      </w:pPr>
      <w:r w:rsidRPr="00465FA7">
        <w:rPr>
          <w:rFonts w:ascii="Sakkal Majalla" w:hAnsi="Sakkal Majalla" w:cs="Sakkal Majalla" w:hint="cs"/>
          <w:b/>
          <w:bCs/>
          <w:sz w:val="32"/>
          <w:szCs w:val="32"/>
          <w:rtl/>
          <w:lang w:val="en-US" w:bidi="ar-DZ"/>
        </w:rPr>
        <w:t>المرجع:</w:t>
      </w:r>
      <w:r>
        <w:rPr>
          <w:rFonts w:ascii="Sakkal Majalla" w:hAnsi="Sakkal Majalla" w:cs="Sakkal Majalla" w:hint="cs"/>
          <w:sz w:val="32"/>
          <w:szCs w:val="32"/>
          <w:rtl/>
          <w:lang w:val="en-US" w:bidi="ar-DZ"/>
        </w:rPr>
        <w:t xml:space="preserve"> إعلانكم المنشور في جريدة ...بتاريخ....</w:t>
      </w:r>
    </w:p>
    <w:p w:rsidR="007975C3" w:rsidRPr="00FB0CD0" w:rsidRDefault="007975C3" w:rsidP="00F41D24">
      <w:pPr>
        <w:pStyle w:val="Paragraphedeliste"/>
        <w:numPr>
          <w:ilvl w:val="0"/>
          <w:numId w:val="10"/>
        </w:numPr>
        <w:bidi/>
        <w:jc w:val="both"/>
        <w:rPr>
          <w:rFonts w:asciiTheme="majorBidi" w:hAnsiTheme="majorBidi" w:cstheme="majorBidi"/>
          <w:b/>
          <w:bCs/>
          <w:sz w:val="32"/>
          <w:szCs w:val="32"/>
          <w:lang w:val="en-US" w:bidi="ar-DZ"/>
        </w:rPr>
      </w:pPr>
      <w:r w:rsidRPr="00FB0CD0">
        <w:rPr>
          <w:rFonts w:ascii="Sakkal Majalla" w:hAnsi="Sakkal Majalla" w:cs="Sakkal Majalla" w:hint="cs"/>
          <w:b/>
          <w:bCs/>
          <w:sz w:val="32"/>
          <w:szCs w:val="32"/>
          <w:rtl/>
          <w:lang w:val="en-US" w:bidi="ar-DZ"/>
        </w:rPr>
        <w:t>المرفقات</w:t>
      </w:r>
    </w:p>
    <w:p w:rsidR="007975C3" w:rsidRDefault="007975C3" w:rsidP="00C20C27">
      <w:pPr>
        <w:bidi/>
        <w:ind w:firstLine="567"/>
        <w:jc w:val="both"/>
        <w:rPr>
          <w:rFonts w:ascii="Sakkal Majalla" w:hAnsi="Sakkal Majalla" w:cs="Sakkal Majalla"/>
          <w:sz w:val="32"/>
          <w:szCs w:val="32"/>
          <w:rtl/>
          <w:lang w:val="en-US" w:bidi="ar-DZ"/>
        </w:rPr>
      </w:pPr>
      <w:r w:rsidRPr="00FB0CD0">
        <w:rPr>
          <w:rFonts w:ascii="Sakkal Majalla" w:hAnsi="Sakkal Majalla" w:cs="Sakkal Majalla"/>
          <w:sz w:val="32"/>
          <w:szCs w:val="32"/>
          <w:rtl/>
          <w:lang w:val="en-US" w:bidi="ar-DZ"/>
        </w:rPr>
        <w:t xml:space="preserve">هي الملفات </w:t>
      </w:r>
      <w:r>
        <w:rPr>
          <w:rFonts w:ascii="Sakkal Majalla" w:hAnsi="Sakkal Majalla" w:cs="Sakkal Majalla" w:hint="cs"/>
          <w:sz w:val="32"/>
          <w:szCs w:val="32"/>
          <w:rtl/>
          <w:lang w:val="en-US" w:bidi="ar-DZ"/>
        </w:rPr>
        <w:t>والوثائق والأوراق الإدارية أو القانونية</w:t>
      </w:r>
      <w:r w:rsidR="00096375">
        <w:rPr>
          <w:rFonts w:ascii="Sakkal Majalla" w:hAnsi="Sakkal Majalla" w:cs="Sakkal Majalla" w:hint="cs"/>
          <w:sz w:val="32"/>
          <w:szCs w:val="32"/>
          <w:rtl/>
          <w:lang w:val="en-US" w:bidi="ar-DZ"/>
        </w:rPr>
        <w:t xml:space="preserve"> أو القضائية، التي تصحب الرسالة</w:t>
      </w:r>
      <w:r>
        <w:rPr>
          <w:rFonts w:ascii="Sakkal Majalla" w:hAnsi="Sakkal Majalla" w:cs="Sakkal Majalla" w:hint="cs"/>
          <w:sz w:val="32"/>
          <w:szCs w:val="32"/>
          <w:rtl/>
          <w:lang w:val="en-US" w:bidi="ar-DZ"/>
        </w:rPr>
        <w:t>، أو</w:t>
      </w:r>
      <w:r w:rsidR="00C20C27">
        <w:rPr>
          <w:rFonts w:ascii="Sakkal Majalla" w:hAnsi="Sakkal Majalla" w:cs="Sakkal Majalla" w:hint="cs"/>
          <w:sz w:val="32"/>
          <w:szCs w:val="32"/>
          <w:rtl/>
          <w:lang w:val="en-US" w:bidi="ar-DZ"/>
        </w:rPr>
        <w:t xml:space="preserve"> </w:t>
      </w:r>
      <w:r>
        <w:rPr>
          <w:rFonts w:ascii="Sakkal Majalla" w:hAnsi="Sakkal Majalla" w:cs="Sakkal Majalla" w:hint="cs"/>
          <w:sz w:val="32"/>
          <w:szCs w:val="32"/>
          <w:rtl/>
          <w:lang w:val="en-US" w:bidi="ar-DZ"/>
        </w:rPr>
        <w:t>ترسل رفقة المراسلة الإدارية لتدعيم محتواها أو تبريره، فإن</w:t>
      </w:r>
      <w:r w:rsidR="00C20C27">
        <w:rPr>
          <w:rFonts w:ascii="Sakkal Majalla" w:hAnsi="Sakkal Majalla" w:cs="Sakkal Majalla" w:hint="cs"/>
          <w:sz w:val="32"/>
          <w:szCs w:val="32"/>
          <w:rtl/>
          <w:lang w:val="en-US" w:bidi="ar-DZ"/>
        </w:rPr>
        <w:t xml:space="preserve"> </w:t>
      </w:r>
      <w:r>
        <w:rPr>
          <w:rFonts w:ascii="Sakkal Majalla" w:hAnsi="Sakkal Majalla" w:cs="Sakkal Majalla" w:hint="cs"/>
          <w:sz w:val="32"/>
          <w:szCs w:val="32"/>
          <w:rtl/>
          <w:lang w:val="en-US" w:bidi="ar-DZ"/>
        </w:rPr>
        <w:t>كانت وثيقة</w:t>
      </w:r>
      <w:r w:rsidR="00C20C27">
        <w:rPr>
          <w:rFonts w:ascii="Sakkal Majalla" w:hAnsi="Sakkal Majalla" w:cs="Sakkal Majalla" w:hint="cs"/>
          <w:sz w:val="32"/>
          <w:szCs w:val="32"/>
          <w:rtl/>
          <w:lang w:val="en-US" w:bidi="ar-DZ"/>
        </w:rPr>
        <w:t xml:space="preserve"> </w:t>
      </w:r>
      <w:r>
        <w:rPr>
          <w:rFonts w:ascii="Sakkal Majalla" w:hAnsi="Sakkal Majalla" w:cs="Sakkal Majalla" w:hint="cs"/>
          <w:sz w:val="32"/>
          <w:szCs w:val="32"/>
          <w:rtl/>
          <w:lang w:val="en-US" w:bidi="ar-DZ"/>
        </w:rPr>
        <w:t>واحدة تكتب كاملة،</w:t>
      </w:r>
      <w:r w:rsidR="00096375">
        <w:rPr>
          <w:rFonts w:ascii="Sakkal Majalla" w:hAnsi="Sakkal Majalla" w:cs="Sakkal Majalla" w:hint="cs"/>
          <w:sz w:val="32"/>
          <w:szCs w:val="32"/>
          <w:rtl/>
          <w:lang w:val="en-US" w:bidi="ar-DZ"/>
        </w:rPr>
        <w:t xml:space="preserve"> </w:t>
      </w:r>
      <w:r>
        <w:rPr>
          <w:rFonts w:ascii="Sakkal Majalla" w:hAnsi="Sakkal Majalla" w:cs="Sakkal Majalla" w:hint="cs"/>
          <w:sz w:val="32"/>
          <w:szCs w:val="32"/>
          <w:rtl/>
          <w:lang w:val="en-US" w:bidi="ar-DZ"/>
        </w:rPr>
        <w:t>وإن</w:t>
      </w:r>
      <w:r w:rsidR="00C20C27">
        <w:rPr>
          <w:rFonts w:ascii="Sakkal Majalla" w:hAnsi="Sakkal Majalla" w:cs="Sakkal Majalla" w:hint="cs"/>
          <w:sz w:val="32"/>
          <w:szCs w:val="32"/>
          <w:rtl/>
          <w:lang w:val="en-US" w:bidi="ar-DZ"/>
        </w:rPr>
        <w:t xml:space="preserve"> </w:t>
      </w:r>
      <w:r>
        <w:rPr>
          <w:rFonts w:ascii="Sakkal Majalla" w:hAnsi="Sakkal Majalla" w:cs="Sakkal Majalla" w:hint="cs"/>
          <w:sz w:val="32"/>
          <w:szCs w:val="32"/>
          <w:rtl/>
          <w:lang w:val="en-US" w:bidi="ar-DZ"/>
        </w:rPr>
        <w:t>كانت اثنين فما فوق فيكتب عدد الوثائق المرفقة فقط بين قوسين.</w:t>
      </w:r>
    </w:p>
    <w:p w:rsidR="007975C3" w:rsidRDefault="007975C3" w:rsidP="00C20C27">
      <w:pPr>
        <w:bidi/>
        <w:ind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مثال1</w:t>
      </w:r>
    </w:p>
    <w:p w:rsidR="007975C3" w:rsidRDefault="007975C3" w:rsidP="00C20C27">
      <w:pPr>
        <w:bidi/>
        <w:ind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الموضوع : طلب رخصة صيد</w:t>
      </w:r>
    </w:p>
    <w:p w:rsidR="007975C3" w:rsidRDefault="007975C3" w:rsidP="00C20C27">
      <w:pPr>
        <w:bidi/>
        <w:ind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المرجع: القرار قم ...المؤرخ في...</w:t>
      </w:r>
    </w:p>
    <w:p w:rsidR="007975C3" w:rsidRDefault="007975C3" w:rsidP="00C20C27">
      <w:pPr>
        <w:bidi/>
        <w:ind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المرفقات: شهادة السوابق العدلية</w:t>
      </w:r>
    </w:p>
    <w:p w:rsidR="007975C3" w:rsidRDefault="007975C3" w:rsidP="00C20C27">
      <w:pPr>
        <w:bidi/>
        <w:ind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مثال2</w:t>
      </w:r>
    </w:p>
    <w:p w:rsidR="007975C3" w:rsidRDefault="007975C3" w:rsidP="00C20C27">
      <w:pPr>
        <w:bidi/>
        <w:ind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الموضوع: إدماج عمال</w:t>
      </w:r>
    </w:p>
    <w:p w:rsidR="007975C3" w:rsidRDefault="007975C3" w:rsidP="00C20C27">
      <w:pPr>
        <w:bidi/>
        <w:ind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المرفقات: ملف من (5) وثائق</w:t>
      </w:r>
    </w:p>
    <w:p w:rsidR="007975C3" w:rsidRDefault="007975C3" w:rsidP="00C20C27">
      <w:pPr>
        <w:bidi/>
        <w:ind w:firstLine="567"/>
        <w:jc w:val="both"/>
        <w:rPr>
          <w:rFonts w:ascii="Sakkal Majalla" w:hAnsi="Sakkal Majalla" w:cs="Sakkal Majalla" w:hint="cs"/>
          <w:sz w:val="32"/>
          <w:szCs w:val="32"/>
          <w:rtl/>
          <w:lang w:val="en-US" w:bidi="ar-DZ"/>
        </w:rPr>
      </w:pPr>
      <w:r>
        <w:rPr>
          <w:rFonts w:ascii="Sakkal Majalla" w:hAnsi="Sakkal Majalla" w:cs="Sakkal Majalla" w:hint="cs"/>
          <w:sz w:val="32"/>
          <w:szCs w:val="32"/>
          <w:rtl/>
          <w:lang w:val="en-US" w:bidi="ar-DZ"/>
        </w:rPr>
        <w:t>ترتب المرفقات تحت بيان الموضوع، فإن وجدت مراجع بعد الموضوع فتأتي المرفقات مباشرة بعدها.</w:t>
      </w:r>
    </w:p>
    <w:p w:rsidR="00096375" w:rsidRDefault="00096375" w:rsidP="00096375">
      <w:pPr>
        <w:bidi/>
        <w:ind w:firstLine="567"/>
        <w:jc w:val="both"/>
        <w:rPr>
          <w:rFonts w:ascii="Sakkal Majalla" w:hAnsi="Sakkal Majalla" w:cs="Sakkal Majalla" w:hint="cs"/>
          <w:sz w:val="32"/>
          <w:szCs w:val="32"/>
          <w:rtl/>
          <w:lang w:val="en-US" w:bidi="ar-DZ"/>
        </w:rPr>
      </w:pPr>
    </w:p>
    <w:p w:rsidR="00096375" w:rsidRDefault="00096375" w:rsidP="00096375">
      <w:pPr>
        <w:bidi/>
        <w:ind w:firstLine="567"/>
        <w:jc w:val="both"/>
        <w:rPr>
          <w:rFonts w:ascii="Sakkal Majalla" w:hAnsi="Sakkal Majalla" w:cs="Sakkal Majalla"/>
          <w:sz w:val="32"/>
          <w:szCs w:val="32"/>
          <w:rtl/>
          <w:lang w:val="en-US" w:bidi="ar-DZ"/>
        </w:rPr>
      </w:pPr>
    </w:p>
    <w:p w:rsidR="007975C3" w:rsidRDefault="007975C3" w:rsidP="00F41D24">
      <w:pPr>
        <w:pStyle w:val="Paragraphedeliste"/>
        <w:numPr>
          <w:ilvl w:val="0"/>
          <w:numId w:val="10"/>
        </w:numPr>
        <w:bidi/>
        <w:jc w:val="both"/>
        <w:rPr>
          <w:rFonts w:ascii="Sakkal Majalla" w:hAnsi="Sakkal Majalla" w:cs="Sakkal Majalla"/>
          <w:b/>
          <w:bCs/>
          <w:sz w:val="32"/>
          <w:szCs w:val="32"/>
          <w:lang w:val="en-US" w:bidi="ar-DZ"/>
        </w:rPr>
      </w:pPr>
      <w:r w:rsidRPr="00E525A3">
        <w:rPr>
          <w:rFonts w:ascii="Sakkal Majalla" w:hAnsi="Sakkal Majalla" w:cs="Sakkal Majalla" w:hint="cs"/>
          <w:b/>
          <w:bCs/>
          <w:sz w:val="32"/>
          <w:szCs w:val="32"/>
          <w:rtl/>
          <w:lang w:val="en-US" w:bidi="ar-DZ"/>
        </w:rPr>
        <w:lastRenderedPageBreak/>
        <w:t>عبارات النداء</w:t>
      </w:r>
    </w:p>
    <w:p w:rsidR="007975C3" w:rsidRDefault="007975C3" w:rsidP="00C20C27">
      <w:pPr>
        <w:bidi/>
        <w:ind w:firstLine="567"/>
        <w:jc w:val="both"/>
        <w:rPr>
          <w:rFonts w:ascii="Sakkal Majalla" w:hAnsi="Sakkal Majalla" w:cs="Sakkal Majalla"/>
          <w:sz w:val="32"/>
          <w:szCs w:val="32"/>
          <w:rtl/>
          <w:lang w:val="en-US" w:bidi="ar-DZ"/>
        </w:rPr>
      </w:pPr>
      <w:r w:rsidRPr="00E525A3">
        <w:rPr>
          <w:rFonts w:ascii="Sakkal Majalla" w:hAnsi="Sakkal Majalla" w:cs="Sakkal Majalla" w:hint="cs"/>
          <w:sz w:val="32"/>
          <w:szCs w:val="32"/>
          <w:rtl/>
          <w:lang w:val="en-US" w:bidi="ar-DZ"/>
        </w:rPr>
        <w:t xml:space="preserve">يتم استعمال </w:t>
      </w:r>
      <w:r>
        <w:rPr>
          <w:rFonts w:ascii="Sakkal Majalla" w:hAnsi="Sakkal Majalla" w:cs="Sakkal Majalla" w:hint="cs"/>
          <w:sz w:val="32"/>
          <w:szCs w:val="32"/>
          <w:rtl/>
          <w:lang w:val="en-US" w:bidi="ar-DZ"/>
        </w:rPr>
        <w:t>عبارات النداء حسب وظيفة المرسل إليه، وفيمايلي جدول يشمل على عبارات النداء التي يصلح استعمالها في الرسالة ذات الطابع الإداري على حسب وظيفة المرسل إليه.</w:t>
      </w:r>
    </w:p>
    <w:tbl>
      <w:tblPr>
        <w:tblStyle w:val="Grilledutableau"/>
        <w:bidiVisual/>
        <w:tblW w:w="0" w:type="auto"/>
        <w:tblLook w:val="04A0"/>
      </w:tblPr>
      <w:tblGrid>
        <w:gridCol w:w="4606"/>
        <w:gridCol w:w="4606"/>
      </w:tblGrid>
      <w:tr w:rsidR="007975C3" w:rsidTr="007975C3">
        <w:tc>
          <w:tcPr>
            <w:tcW w:w="4606" w:type="dxa"/>
          </w:tcPr>
          <w:p w:rsidR="007975C3" w:rsidRDefault="007975C3" w:rsidP="00C20C27">
            <w:pPr>
              <w:bidi/>
              <w:spacing w:line="276"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وظيفة المرسل إليه</w:t>
            </w:r>
          </w:p>
        </w:tc>
        <w:tc>
          <w:tcPr>
            <w:tcW w:w="4606" w:type="dxa"/>
          </w:tcPr>
          <w:p w:rsidR="007975C3" w:rsidRDefault="007975C3" w:rsidP="00C20C27">
            <w:pPr>
              <w:bidi/>
              <w:spacing w:line="276"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عبارات النداء</w:t>
            </w:r>
          </w:p>
        </w:tc>
      </w:tr>
      <w:tr w:rsidR="007975C3" w:rsidTr="007975C3">
        <w:tc>
          <w:tcPr>
            <w:tcW w:w="4606" w:type="dxa"/>
          </w:tcPr>
          <w:p w:rsidR="007975C3" w:rsidRDefault="007975C3" w:rsidP="00C20C27">
            <w:pPr>
              <w:bidi/>
              <w:spacing w:line="276"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رئيس الجمهورية</w:t>
            </w:r>
          </w:p>
          <w:p w:rsidR="007975C3" w:rsidRDefault="007975C3" w:rsidP="00C20C27">
            <w:pPr>
              <w:bidi/>
              <w:spacing w:line="276"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وزير</w:t>
            </w:r>
          </w:p>
          <w:p w:rsidR="007975C3" w:rsidRDefault="007975C3" w:rsidP="00C20C27">
            <w:pPr>
              <w:bidi/>
              <w:spacing w:line="276"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سفير</w:t>
            </w:r>
          </w:p>
          <w:p w:rsidR="007975C3" w:rsidRDefault="007975C3" w:rsidP="00C20C27">
            <w:pPr>
              <w:bidi/>
              <w:spacing w:line="276"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أستاذ</w:t>
            </w:r>
          </w:p>
          <w:p w:rsidR="007975C3" w:rsidRDefault="007975C3" w:rsidP="00C20C27">
            <w:pPr>
              <w:bidi/>
              <w:spacing w:line="276"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طبيب</w:t>
            </w:r>
          </w:p>
          <w:p w:rsidR="007975C3" w:rsidRDefault="007975C3" w:rsidP="00C20C27">
            <w:pPr>
              <w:bidi/>
              <w:spacing w:line="276"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الإطارات الإدارية</w:t>
            </w:r>
          </w:p>
          <w:p w:rsidR="007975C3" w:rsidRDefault="007975C3" w:rsidP="00C20C27">
            <w:pPr>
              <w:bidi/>
              <w:spacing w:line="276"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الإطارات الدينية</w:t>
            </w:r>
          </w:p>
          <w:p w:rsidR="007975C3" w:rsidRDefault="007975C3" w:rsidP="00C20C27">
            <w:pPr>
              <w:bidi/>
              <w:spacing w:line="276" w:lineRule="auto"/>
              <w:jc w:val="both"/>
              <w:rPr>
                <w:rFonts w:ascii="Sakkal Majalla" w:hAnsi="Sakkal Majalla" w:cs="Sakkal Majalla"/>
                <w:sz w:val="32"/>
                <w:szCs w:val="32"/>
                <w:rtl/>
                <w:lang w:val="en-US" w:bidi="ar-DZ"/>
              </w:rPr>
            </w:pPr>
          </w:p>
          <w:p w:rsidR="007975C3" w:rsidRDefault="007975C3" w:rsidP="00C20C27">
            <w:pPr>
              <w:bidi/>
              <w:spacing w:line="276" w:lineRule="auto"/>
              <w:jc w:val="both"/>
              <w:rPr>
                <w:rFonts w:ascii="Sakkal Majalla" w:hAnsi="Sakkal Majalla" w:cs="Sakkal Majalla"/>
                <w:sz w:val="32"/>
                <w:szCs w:val="32"/>
                <w:rtl/>
                <w:lang w:val="en-US" w:bidi="ar-DZ"/>
              </w:rPr>
            </w:pPr>
          </w:p>
          <w:p w:rsidR="007975C3" w:rsidRDefault="007975C3" w:rsidP="00C20C27">
            <w:pPr>
              <w:bidi/>
              <w:spacing w:line="276"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الإطارات العسكرية</w:t>
            </w:r>
          </w:p>
        </w:tc>
        <w:tc>
          <w:tcPr>
            <w:tcW w:w="4606" w:type="dxa"/>
          </w:tcPr>
          <w:p w:rsidR="007975C3" w:rsidRDefault="007975C3" w:rsidP="00C20C27">
            <w:pPr>
              <w:bidi/>
              <w:spacing w:line="276"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فخامة رئيس الجمهورية</w:t>
            </w:r>
          </w:p>
          <w:p w:rsidR="007975C3" w:rsidRDefault="007975C3" w:rsidP="00C20C27">
            <w:pPr>
              <w:bidi/>
              <w:spacing w:line="276"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معالي الوزير</w:t>
            </w:r>
          </w:p>
          <w:p w:rsidR="007975C3" w:rsidRDefault="007975C3" w:rsidP="00C20C27">
            <w:pPr>
              <w:bidi/>
              <w:spacing w:line="276"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سعادة السفير</w:t>
            </w:r>
          </w:p>
          <w:p w:rsidR="007975C3" w:rsidRDefault="007975C3" w:rsidP="00C20C27">
            <w:pPr>
              <w:bidi/>
              <w:spacing w:line="276"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الأستاذ فلان</w:t>
            </w:r>
          </w:p>
          <w:p w:rsidR="007975C3" w:rsidRDefault="007975C3" w:rsidP="00C20C27">
            <w:pPr>
              <w:bidi/>
              <w:spacing w:line="276"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الدكتور فلان</w:t>
            </w:r>
          </w:p>
          <w:p w:rsidR="007975C3" w:rsidRDefault="007975C3" w:rsidP="00C20C27">
            <w:pPr>
              <w:bidi/>
              <w:spacing w:line="276"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السيد فلان</w:t>
            </w:r>
          </w:p>
          <w:p w:rsidR="007975C3" w:rsidRDefault="007975C3" w:rsidP="00C20C27">
            <w:pPr>
              <w:bidi/>
              <w:spacing w:line="276"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فضيلةالعلامة...</w:t>
            </w:r>
          </w:p>
          <w:p w:rsidR="007975C3" w:rsidRDefault="007975C3" w:rsidP="00C20C27">
            <w:pPr>
              <w:bidi/>
              <w:spacing w:line="276"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سماحة الشيخ الفقيه</w:t>
            </w:r>
          </w:p>
          <w:p w:rsidR="007975C3" w:rsidRDefault="007975C3" w:rsidP="00C20C27">
            <w:pPr>
              <w:bidi/>
              <w:spacing w:line="276"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فضيلة الإمام الخطيب</w:t>
            </w:r>
          </w:p>
          <w:p w:rsidR="007975C3" w:rsidRDefault="007975C3" w:rsidP="00C20C27">
            <w:pPr>
              <w:bidi/>
              <w:spacing w:line="276"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حضرات</w:t>
            </w:r>
          </w:p>
        </w:tc>
      </w:tr>
    </w:tbl>
    <w:p w:rsidR="007975C3" w:rsidRDefault="007975C3" w:rsidP="00C20C27">
      <w:pPr>
        <w:bidi/>
        <w:ind w:firstLine="567"/>
        <w:jc w:val="both"/>
        <w:rPr>
          <w:rFonts w:ascii="Sakkal Majalla" w:hAnsi="Sakkal Majalla" w:cs="Sakkal Majalla"/>
          <w:sz w:val="32"/>
          <w:szCs w:val="32"/>
          <w:rtl/>
          <w:lang w:val="en-US" w:bidi="ar-DZ"/>
        </w:rPr>
      </w:pPr>
    </w:p>
    <w:p w:rsidR="007975C3" w:rsidRDefault="007975C3" w:rsidP="00F41D24">
      <w:pPr>
        <w:pStyle w:val="Paragraphedeliste"/>
        <w:numPr>
          <w:ilvl w:val="0"/>
          <w:numId w:val="10"/>
        </w:numPr>
        <w:bidi/>
        <w:jc w:val="both"/>
        <w:rPr>
          <w:rFonts w:ascii="Sakkal Majalla" w:hAnsi="Sakkal Majalla" w:cs="Sakkal Majalla"/>
          <w:b/>
          <w:bCs/>
          <w:sz w:val="32"/>
          <w:szCs w:val="32"/>
          <w:lang w:val="en-US" w:bidi="ar-DZ"/>
        </w:rPr>
      </w:pPr>
      <w:r>
        <w:rPr>
          <w:rFonts w:ascii="Sakkal Majalla" w:hAnsi="Sakkal Majalla" w:cs="Sakkal Majalla" w:hint="cs"/>
          <w:b/>
          <w:bCs/>
          <w:sz w:val="32"/>
          <w:szCs w:val="32"/>
          <w:rtl/>
          <w:lang w:val="en-US" w:bidi="ar-DZ"/>
        </w:rPr>
        <w:t>إستهلال الرسالة الإدارية</w:t>
      </w:r>
    </w:p>
    <w:p w:rsidR="007975C3" w:rsidRDefault="007975C3" w:rsidP="00C20C27">
      <w:pPr>
        <w:bidi/>
        <w:ind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إن العبارة التي تستهل بها الرسالة الإدارية في الغالب هي "يشرفني أن..."، وقد تأتي متأخرة في الجملة الأولى من النص مثل "تبعا للإعلان الذي أصدرتموه في ...يشرفني أن"، غير أنه لا يجوز البدء بهذه العبارة في الحالتين الآتيتين.</w:t>
      </w:r>
    </w:p>
    <w:p w:rsidR="007975C3" w:rsidRDefault="007975C3" w:rsidP="00C20C27">
      <w:pPr>
        <w:bidi/>
        <w:ind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إذا كانت الرسالة تحمل خبرا سيئا للغاية فتبدأ الرسالة بعبارة 'يؤسفني أن...".</w:t>
      </w:r>
    </w:p>
    <w:p w:rsidR="007975C3" w:rsidRDefault="007975C3" w:rsidP="00C20C27">
      <w:pPr>
        <w:bidi/>
        <w:ind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إذا كانت الرسالة موجهة من أعلى إلى أسفل كأن ترد من مدير إلى أحد مستخدميه وفي هذه الحالة تستعمل عبارات بديلة، مثل يطيب لي، أو يسعدني.</w:t>
      </w:r>
    </w:p>
    <w:p w:rsidR="007975C3" w:rsidRDefault="007975C3" w:rsidP="00C20C27">
      <w:pPr>
        <w:bidi/>
        <w:ind w:firstLine="567"/>
        <w:jc w:val="both"/>
        <w:rPr>
          <w:rFonts w:ascii="Sakkal Majalla" w:hAnsi="Sakkal Majalla" w:cs="Sakkal Majalla"/>
          <w:sz w:val="32"/>
          <w:szCs w:val="32"/>
          <w:rtl/>
          <w:lang w:val="en-US" w:bidi="ar-DZ"/>
        </w:rPr>
      </w:pPr>
    </w:p>
    <w:p w:rsidR="00096375" w:rsidRDefault="00096375" w:rsidP="00096375">
      <w:pPr>
        <w:pStyle w:val="Paragraphedeliste"/>
        <w:bidi/>
        <w:ind w:left="1440"/>
        <w:jc w:val="both"/>
        <w:rPr>
          <w:rFonts w:ascii="Sakkal Majalla" w:hAnsi="Sakkal Majalla" w:cs="Sakkal Majalla" w:hint="cs"/>
          <w:b/>
          <w:bCs/>
          <w:sz w:val="32"/>
          <w:szCs w:val="32"/>
          <w:lang w:val="en-US" w:bidi="ar-DZ"/>
        </w:rPr>
      </w:pPr>
    </w:p>
    <w:p w:rsidR="007975C3" w:rsidRPr="00E70D86" w:rsidRDefault="007975C3" w:rsidP="00096375">
      <w:pPr>
        <w:pStyle w:val="Paragraphedeliste"/>
        <w:numPr>
          <w:ilvl w:val="0"/>
          <w:numId w:val="10"/>
        </w:numPr>
        <w:bidi/>
        <w:jc w:val="both"/>
        <w:rPr>
          <w:rFonts w:ascii="Sakkal Majalla" w:hAnsi="Sakkal Majalla" w:cs="Sakkal Majalla"/>
          <w:b/>
          <w:bCs/>
          <w:sz w:val="32"/>
          <w:szCs w:val="32"/>
          <w:rtl/>
          <w:lang w:val="en-US" w:bidi="ar-DZ"/>
        </w:rPr>
      </w:pPr>
      <w:r w:rsidRPr="00E70D86">
        <w:rPr>
          <w:rFonts w:ascii="Sakkal Majalla" w:hAnsi="Sakkal Majalla" w:cs="Sakkal Majalla" w:hint="cs"/>
          <w:b/>
          <w:bCs/>
          <w:sz w:val="32"/>
          <w:szCs w:val="32"/>
          <w:rtl/>
          <w:lang w:val="en-US" w:bidi="ar-DZ"/>
        </w:rPr>
        <w:lastRenderedPageBreak/>
        <w:t>عبارة التحية</w:t>
      </w:r>
      <w:r>
        <w:rPr>
          <w:rFonts w:ascii="Sakkal Majalla" w:hAnsi="Sakkal Majalla" w:cs="Sakkal Majalla"/>
          <w:b/>
          <w:bCs/>
          <w:sz w:val="32"/>
          <w:szCs w:val="32"/>
          <w:lang w:val="en-US" w:bidi="ar-DZ"/>
        </w:rPr>
        <w:t xml:space="preserve"> </w:t>
      </w:r>
      <w:r w:rsidRPr="00E70D86">
        <w:rPr>
          <w:rFonts w:ascii="Sakkal Majalla" w:hAnsi="Sakkal Majalla" w:cs="Sakkal Majalla" w:hint="cs"/>
          <w:b/>
          <w:bCs/>
          <w:sz w:val="32"/>
          <w:szCs w:val="32"/>
          <w:rtl/>
          <w:lang w:val="en-US" w:bidi="ar-DZ"/>
        </w:rPr>
        <w:t>الختامية</w:t>
      </w:r>
    </w:p>
    <w:p w:rsidR="007975C3" w:rsidRDefault="007975C3" w:rsidP="00C20C27">
      <w:pPr>
        <w:bidi/>
        <w:ind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ينبغي أن تختم الرسالة الإدارية بالعبارة التي تناسب المكانة التي يشغلها المرسل إليه، وعلى المحرّر أن يختتم رسالته بعبارات عادلة، لا تملق و لا لؤم فيها ، مثال ذلك:</w:t>
      </w:r>
    </w:p>
    <w:p w:rsidR="007975C3" w:rsidRDefault="007975C3" w:rsidP="00C20C27">
      <w:pPr>
        <w:bidi/>
        <w:ind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 xml:space="preserve">من ند إلى ند: أرجو أن تتفظلوا سيدي بقبول تحياتنا، أو عبارة "مشاعر التقدير". </w:t>
      </w:r>
    </w:p>
    <w:p w:rsidR="007975C3" w:rsidRDefault="007975C3" w:rsidP="00C20C27">
      <w:pPr>
        <w:bidi/>
        <w:ind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من أعلى إلى أسفل:  تقبلوا تحياتنا الخالصة.</w:t>
      </w:r>
    </w:p>
    <w:p w:rsidR="007975C3" w:rsidRDefault="007975C3" w:rsidP="00C20C27">
      <w:pPr>
        <w:bidi/>
        <w:ind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من أسفل إلى أعلى: تفظلوا سيدي بقبول مشاعر الإحترام والوفاء.</w:t>
      </w:r>
    </w:p>
    <w:p w:rsidR="007975C3" w:rsidRDefault="007975C3" w:rsidP="00F41D24">
      <w:pPr>
        <w:pStyle w:val="Paragraphedeliste"/>
        <w:numPr>
          <w:ilvl w:val="0"/>
          <w:numId w:val="10"/>
        </w:numPr>
        <w:bidi/>
        <w:jc w:val="both"/>
        <w:rPr>
          <w:rFonts w:ascii="Sakkal Majalla" w:hAnsi="Sakkal Majalla" w:cs="Sakkal Majalla"/>
          <w:b/>
          <w:bCs/>
          <w:sz w:val="32"/>
          <w:szCs w:val="32"/>
          <w:lang w:val="en-US" w:bidi="ar-DZ"/>
        </w:rPr>
      </w:pPr>
      <w:r w:rsidRPr="00E70D86">
        <w:rPr>
          <w:rFonts w:ascii="Sakkal Majalla" w:hAnsi="Sakkal Majalla" w:cs="Sakkal Majalla" w:hint="cs"/>
          <w:b/>
          <w:bCs/>
          <w:sz w:val="32"/>
          <w:szCs w:val="32"/>
          <w:rtl/>
          <w:lang w:val="en-US" w:bidi="ar-DZ"/>
        </w:rPr>
        <w:t>التوقيع وختم السلطة</w:t>
      </w:r>
    </w:p>
    <w:p w:rsidR="007975C3" w:rsidRDefault="007975C3" w:rsidP="00C20C27">
      <w:pPr>
        <w:bidi/>
        <w:ind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يأتيان في أسفل الصفحة بعد عبارة تحية الختام، حيث تذيّل كل رسالة إدارية بتوقيع المرسلوبيان صفته واسمه الشخصي،ويشترط أن يكون المرسل هو</w:t>
      </w:r>
      <w:r w:rsidR="00C20C27">
        <w:rPr>
          <w:rFonts w:ascii="Sakkal Majalla" w:hAnsi="Sakkal Majalla" w:cs="Sakkal Majalla" w:hint="cs"/>
          <w:sz w:val="32"/>
          <w:szCs w:val="32"/>
          <w:rtl/>
          <w:lang w:val="en-US" w:bidi="ar-DZ"/>
        </w:rPr>
        <w:t xml:space="preserve"> </w:t>
      </w:r>
      <w:r>
        <w:rPr>
          <w:rFonts w:ascii="Sakkal Majalla" w:hAnsi="Sakkal Majalla" w:cs="Sakkal Majalla" w:hint="cs"/>
          <w:sz w:val="32"/>
          <w:szCs w:val="32"/>
          <w:rtl/>
          <w:lang w:val="en-US" w:bidi="ar-DZ"/>
        </w:rPr>
        <w:t>المخول شخصيا بالتوقيع قانونا وتنظيما. ويعتبر الامضاء أو التوقيع أحد أهم البيانات الأساسية للوثائق والمراسلات .</w:t>
      </w:r>
    </w:p>
    <w:p w:rsidR="007975C3" w:rsidRDefault="007975C3" w:rsidP="00C20C27">
      <w:pPr>
        <w:bidi/>
        <w:ind w:firstLine="567"/>
        <w:jc w:val="both"/>
        <w:rPr>
          <w:rFonts w:ascii="Sakkal Majalla" w:hAnsi="Sakkal Majalla" w:cs="Sakkal Majalla"/>
          <w:sz w:val="32"/>
          <w:szCs w:val="32"/>
          <w:lang w:bidi="ar-DZ"/>
        </w:rPr>
      </w:pPr>
      <w:r>
        <w:rPr>
          <w:rFonts w:ascii="Sakkal Majalla" w:hAnsi="Sakkal Majalla" w:cs="Sakkal Majalla" w:hint="cs"/>
          <w:sz w:val="32"/>
          <w:szCs w:val="32"/>
          <w:rtl/>
          <w:lang w:val="en-US" w:bidi="ar-DZ"/>
        </w:rPr>
        <w:t xml:space="preserve">أما الختم (الدائري)  </w:t>
      </w:r>
      <w:r>
        <w:rPr>
          <w:rFonts w:ascii="Sakkal Majalla" w:hAnsi="Sakkal Majalla" w:cs="Sakkal Majalla"/>
          <w:sz w:val="32"/>
          <w:szCs w:val="32"/>
          <w:lang w:bidi="ar-DZ"/>
        </w:rPr>
        <w:t>La griffe ou Le cachet</w:t>
      </w:r>
    </w:p>
    <w:p w:rsidR="007975C3" w:rsidRDefault="007975C3" w:rsidP="00C20C27">
      <w:pPr>
        <w:bidi/>
        <w:ind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فهو وسيلة لإضفاء الط</w:t>
      </w:r>
      <w:r w:rsidR="00096375">
        <w:rPr>
          <w:rFonts w:ascii="Sakkal Majalla" w:hAnsi="Sakkal Majalla" w:cs="Sakkal Majalla" w:hint="cs"/>
          <w:sz w:val="32"/>
          <w:szCs w:val="32"/>
          <w:rtl/>
          <w:lang w:val="en-US" w:bidi="ar-DZ"/>
        </w:rPr>
        <w:t>ابع الرسمي على الرسالة الإدارية</w:t>
      </w:r>
      <w:r>
        <w:rPr>
          <w:rFonts w:ascii="Sakkal Majalla" w:hAnsi="Sakkal Majalla" w:cs="Sakkal Majalla" w:hint="cs"/>
          <w:sz w:val="32"/>
          <w:szCs w:val="32"/>
          <w:rtl/>
          <w:lang w:val="en-US" w:bidi="ar-DZ"/>
        </w:rPr>
        <w:t>، إما بختم الدولة إن وجد، أو ختم عادي أو داخلي، وينبغي عند تشابه الأختام خاصة أختام الدولة الإشارة للجهاز المستعمل، ويحمل كل ختم رقم وذكر الجهة المستعملة، وذات الأمر ينطبق في حال استعمال الأختام العادية أو الداخلية الممستعملة كالمديرية أو المصلحة أو المكتب...</w:t>
      </w:r>
    </w:p>
    <w:p w:rsidR="007975C3" w:rsidRDefault="007975C3" w:rsidP="00C20C27">
      <w:pPr>
        <w:bidi/>
        <w:ind w:firstLine="567"/>
        <w:jc w:val="both"/>
        <w:rPr>
          <w:rFonts w:ascii="Sakkal Majalla" w:hAnsi="Sakkal Majalla" w:cs="Sakkal Majalla" w:hint="cs"/>
          <w:sz w:val="32"/>
          <w:szCs w:val="32"/>
          <w:rtl/>
          <w:lang w:val="en-US" w:bidi="ar-DZ"/>
        </w:rPr>
      </w:pPr>
      <w:r>
        <w:rPr>
          <w:rFonts w:ascii="Sakkal Majalla" w:hAnsi="Sakkal Majalla" w:cs="Sakkal Majalla" w:hint="cs"/>
          <w:sz w:val="32"/>
          <w:szCs w:val="32"/>
          <w:rtl/>
          <w:lang w:val="en-US" w:bidi="ar-DZ"/>
        </w:rPr>
        <w:t xml:space="preserve">ويجب أن يوضع الختم بالقرب من اسم ولقب الممضي على الرسالة، دون أن يقوم صاحب السلطة بالإمضاء مباشرة فوق الختم الإداري، لكن لابأس لو </w:t>
      </w:r>
      <w:r w:rsidR="00096375">
        <w:rPr>
          <w:rFonts w:ascii="Sakkal Majalla" w:hAnsi="Sakkal Majalla" w:cs="Sakkal Majalla" w:hint="cs"/>
          <w:sz w:val="32"/>
          <w:szCs w:val="32"/>
          <w:rtl/>
          <w:lang w:val="en-US" w:bidi="ar-DZ"/>
        </w:rPr>
        <w:t xml:space="preserve"> </w:t>
      </w:r>
      <w:r>
        <w:rPr>
          <w:rFonts w:ascii="Sakkal Majalla" w:hAnsi="Sakkal Majalla" w:cs="Sakkal Majalla" w:hint="cs"/>
          <w:sz w:val="32"/>
          <w:szCs w:val="32"/>
          <w:rtl/>
          <w:lang w:val="en-US" w:bidi="ar-DZ"/>
        </w:rPr>
        <w:t>لامس الإمضاء جزء بسيط من الختم.</w:t>
      </w:r>
    </w:p>
    <w:p w:rsidR="005A4694" w:rsidRDefault="005A4694" w:rsidP="005A4694">
      <w:pPr>
        <w:bidi/>
        <w:ind w:firstLine="567"/>
        <w:jc w:val="both"/>
        <w:rPr>
          <w:rFonts w:ascii="Sakkal Majalla" w:hAnsi="Sakkal Majalla" w:cs="Sakkal Majalla" w:hint="cs"/>
          <w:sz w:val="32"/>
          <w:szCs w:val="32"/>
          <w:rtl/>
          <w:lang w:val="en-US" w:bidi="ar-DZ"/>
        </w:rPr>
      </w:pPr>
    </w:p>
    <w:p w:rsidR="005A4694" w:rsidRDefault="005A4694" w:rsidP="005A4694">
      <w:pPr>
        <w:bidi/>
        <w:ind w:firstLine="567"/>
        <w:jc w:val="both"/>
        <w:rPr>
          <w:rFonts w:ascii="Sakkal Majalla" w:hAnsi="Sakkal Majalla" w:cs="Sakkal Majalla" w:hint="cs"/>
          <w:sz w:val="32"/>
          <w:szCs w:val="32"/>
          <w:rtl/>
          <w:lang w:val="en-US" w:bidi="ar-DZ"/>
        </w:rPr>
      </w:pPr>
    </w:p>
    <w:p w:rsidR="005A4694" w:rsidRDefault="005A4694" w:rsidP="005A4694">
      <w:pPr>
        <w:bidi/>
        <w:ind w:firstLine="567"/>
        <w:jc w:val="both"/>
        <w:rPr>
          <w:rFonts w:ascii="Sakkal Majalla" w:hAnsi="Sakkal Majalla" w:cs="Sakkal Majalla" w:hint="cs"/>
          <w:sz w:val="32"/>
          <w:szCs w:val="32"/>
          <w:rtl/>
          <w:lang w:val="en-US" w:bidi="ar-DZ"/>
        </w:rPr>
      </w:pPr>
    </w:p>
    <w:p w:rsidR="005A4694" w:rsidRDefault="005A4694" w:rsidP="005A4694">
      <w:pPr>
        <w:bidi/>
        <w:ind w:firstLine="567"/>
        <w:jc w:val="both"/>
        <w:rPr>
          <w:rFonts w:ascii="Sakkal Majalla" w:hAnsi="Sakkal Majalla" w:cs="Sakkal Majalla"/>
          <w:sz w:val="32"/>
          <w:szCs w:val="32"/>
          <w:rtl/>
          <w:lang w:val="en-US" w:bidi="ar-DZ"/>
        </w:rPr>
      </w:pPr>
    </w:p>
    <w:p w:rsidR="007975C3" w:rsidRDefault="007975C3" w:rsidP="00C20C27">
      <w:pPr>
        <w:bidi/>
        <w:ind w:firstLine="567"/>
        <w:jc w:val="both"/>
        <w:rPr>
          <w:rFonts w:ascii="Sakkal Majalla" w:hAnsi="Sakkal Majalla" w:cs="Sakkal Majalla"/>
          <w:b/>
          <w:bCs/>
          <w:sz w:val="32"/>
          <w:szCs w:val="32"/>
          <w:rtl/>
          <w:lang w:val="en-US" w:bidi="ar-DZ"/>
        </w:rPr>
      </w:pPr>
      <w:r w:rsidRPr="00323A14">
        <w:rPr>
          <w:rFonts w:ascii="Sakkal Majalla" w:hAnsi="Sakkal Majalla" w:cs="Sakkal Majalla" w:hint="cs"/>
          <w:b/>
          <w:bCs/>
          <w:sz w:val="32"/>
          <w:szCs w:val="32"/>
          <w:rtl/>
          <w:lang w:val="en-US" w:bidi="ar-DZ"/>
        </w:rPr>
        <w:lastRenderedPageBreak/>
        <w:t>ثانيا: تقنيات صياغة مختلف المحررات الإدارية</w:t>
      </w:r>
    </w:p>
    <w:p w:rsidR="007975C3" w:rsidRDefault="007975C3" w:rsidP="00C20C27">
      <w:pPr>
        <w:bidi/>
        <w:ind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سوف نتطرق إلى تقنيات صياغة الرسالة الإدارية (1)، ووثائق التبليغ (جدول الارسال، البرقية (2)، ثم وثائق عرض المعلومات ( عرض الحال، المحضر، التقرير)</w:t>
      </w:r>
    </w:p>
    <w:p w:rsidR="007975C3" w:rsidRDefault="007975C3" w:rsidP="00F41D24">
      <w:pPr>
        <w:pStyle w:val="Paragraphedeliste"/>
        <w:numPr>
          <w:ilvl w:val="0"/>
          <w:numId w:val="13"/>
        </w:numPr>
        <w:bidi/>
        <w:jc w:val="both"/>
        <w:rPr>
          <w:rFonts w:ascii="Sakkal Majalla" w:hAnsi="Sakkal Majalla" w:cs="Sakkal Majalla"/>
          <w:b/>
          <w:bCs/>
          <w:sz w:val="32"/>
          <w:szCs w:val="32"/>
          <w:lang w:val="en-US" w:bidi="ar-DZ"/>
        </w:rPr>
      </w:pPr>
      <w:r w:rsidRPr="00323A14">
        <w:rPr>
          <w:rFonts w:ascii="Sakkal Majalla" w:hAnsi="Sakkal Majalla" w:cs="Sakkal Majalla" w:hint="cs"/>
          <w:b/>
          <w:bCs/>
          <w:sz w:val="32"/>
          <w:szCs w:val="32"/>
          <w:rtl/>
          <w:lang w:val="en-US" w:bidi="ar-DZ"/>
        </w:rPr>
        <w:t>تقنيات صياغة الرسالة الإدارية</w:t>
      </w:r>
    </w:p>
    <w:p w:rsidR="007975C3" w:rsidRDefault="007975C3" w:rsidP="00C20C27">
      <w:pPr>
        <w:bidi/>
        <w:ind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هي كل رسالة تبعث إلى مسؤول أو جهة إداية حكومية أو خاصة لأمور تختص بالعمل أو تتعلق به. وهي مجموعة الوثائق التي تحرّرها الإدارة بواسطة موظفيها، وتستعملها كوسيلة اتصال بغيرها من المصالح الإدارية الأخرى، وذلك للقيام بع</w:t>
      </w:r>
      <w:r w:rsidR="005A4694">
        <w:rPr>
          <w:rFonts w:ascii="Sakkal Majalla" w:hAnsi="Sakkal Majalla" w:cs="Sakkal Majalla" w:hint="cs"/>
          <w:sz w:val="32"/>
          <w:szCs w:val="32"/>
          <w:rtl/>
          <w:lang w:val="en-US" w:bidi="ar-DZ"/>
        </w:rPr>
        <w:t>مليات الإدارة المختلفة بغية الو</w:t>
      </w:r>
      <w:r>
        <w:rPr>
          <w:rFonts w:ascii="Sakkal Majalla" w:hAnsi="Sakkal Majalla" w:cs="Sakkal Majalla" w:hint="cs"/>
          <w:sz w:val="32"/>
          <w:szCs w:val="32"/>
          <w:rtl/>
          <w:lang w:val="en-US" w:bidi="ar-DZ"/>
        </w:rPr>
        <w:t>ص</w:t>
      </w:r>
      <w:r w:rsidR="005A4694">
        <w:rPr>
          <w:rFonts w:ascii="Sakkal Majalla" w:hAnsi="Sakkal Majalla" w:cs="Sakkal Majalla" w:hint="cs"/>
          <w:sz w:val="32"/>
          <w:szCs w:val="32"/>
          <w:rtl/>
          <w:lang w:val="en-US" w:bidi="ar-DZ"/>
        </w:rPr>
        <w:t>و</w:t>
      </w:r>
      <w:r>
        <w:rPr>
          <w:rFonts w:ascii="Sakkal Majalla" w:hAnsi="Sakkal Majalla" w:cs="Sakkal Majalla" w:hint="cs"/>
          <w:sz w:val="32"/>
          <w:szCs w:val="32"/>
          <w:rtl/>
          <w:lang w:val="en-US" w:bidi="ar-DZ"/>
        </w:rPr>
        <w:t>ل إلى الهدف المسطر لها.</w:t>
      </w:r>
    </w:p>
    <w:p w:rsidR="007975C3" w:rsidRDefault="007975C3" w:rsidP="00C20C27">
      <w:pPr>
        <w:bidi/>
        <w:ind w:firstLine="567"/>
        <w:jc w:val="both"/>
        <w:rPr>
          <w:rFonts w:ascii="Sakkal Majalla" w:hAnsi="Sakkal Majalla" w:cs="Sakkal Majalla"/>
          <w:sz w:val="32"/>
          <w:szCs w:val="32"/>
          <w:rtl/>
          <w:lang w:val="en-US" w:bidi="ar-DZ"/>
        </w:rPr>
      </w:pPr>
    </w:p>
    <w:p w:rsidR="007975C3" w:rsidRDefault="007975C3" w:rsidP="00C20C27">
      <w:pPr>
        <w:bidi/>
        <w:ind w:firstLine="567"/>
        <w:jc w:val="both"/>
        <w:rPr>
          <w:rFonts w:ascii="Sakkal Majalla" w:hAnsi="Sakkal Majalla" w:cs="Sakkal Majalla"/>
          <w:sz w:val="32"/>
          <w:szCs w:val="32"/>
          <w:rtl/>
          <w:lang w:val="en-US" w:bidi="ar-DZ"/>
        </w:rPr>
      </w:pPr>
    </w:p>
    <w:p w:rsidR="007975C3" w:rsidRDefault="007975C3" w:rsidP="00C20C27">
      <w:pPr>
        <w:bidi/>
        <w:ind w:firstLine="567"/>
        <w:jc w:val="both"/>
        <w:rPr>
          <w:rFonts w:ascii="Sakkal Majalla" w:hAnsi="Sakkal Majalla" w:cs="Sakkal Majalla"/>
          <w:sz w:val="32"/>
          <w:szCs w:val="32"/>
          <w:rtl/>
          <w:lang w:val="en-US" w:bidi="ar-DZ"/>
        </w:rPr>
      </w:pPr>
    </w:p>
    <w:p w:rsidR="007975C3" w:rsidRDefault="007975C3" w:rsidP="00C20C27">
      <w:pPr>
        <w:bidi/>
        <w:ind w:firstLine="567"/>
        <w:jc w:val="both"/>
        <w:rPr>
          <w:rFonts w:ascii="Sakkal Majalla" w:hAnsi="Sakkal Majalla" w:cs="Sakkal Majalla"/>
          <w:sz w:val="32"/>
          <w:szCs w:val="32"/>
          <w:rtl/>
          <w:lang w:val="en-US" w:bidi="ar-DZ"/>
        </w:rPr>
      </w:pPr>
    </w:p>
    <w:p w:rsidR="007975C3" w:rsidRDefault="007975C3" w:rsidP="00C20C27">
      <w:pPr>
        <w:bidi/>
        <w:ind w:firstLine="567"/>
        <w:jc w:val="both"/>
        <w:rPr>
          <w:rFonts w:ascii="Sakkal Majalla" w:hAnsi="Sakkal Majalla" w:cs="Sakkal Majalla"/>
          <w:sz w:val="32"/>
          <w:szCs w:val="32"/>
          <w:rtl/>
          <w:lang w:val="en-US" w:bidi="ar-DZ"/>
        </w:rPr>
      </w:pPr>
    </w:p>
    <w:p w:rsidR="007975C3" w:rsidRDefault="007975C3" w:rsidP="00C20C27">
      <w:pPr>
        <w:bidi/>
        <w:ind w:firstLine="567"/>
        <w:jc w:val="both"/>
        <w:rPr>
          <w:rFonts w:ascii="Sakkal Majalla" w:hAnsi="Sakkal Majalla" w:cs="Sakkal Majalla"/>
          <w:sz w:val="32"/>
          <w:szCs w:val="32"/>
          <w:rtl/>
          <w:lang w:val="en-US" w:bidi="ar-DZ"/>
        </w:rPr>
      </w:pPr>
    </w:p>
    <w:p w:rsidR="007975C3" w:rsidRDefault="007975C3" w:rsidP="00C20C27">
      <w:pPr>
        <w:bidi/>
        <w:ind w:firstLine="567"/>
        <w:jc w:val="both"/>
        <w:rPr>
          <w:rFonts w:ascii="Sakkal Majalla" w:hAnsi="Sakkal Majalla" w:cs="Sakkal Majalla"/>
          <w:sz w:val="32"/>
          <w:szCs w:val="32"/>
          <w:rtl/>
          <w:lang w:val="en-US" w:bidi="ar-DZ"/>
        </w:rPr>
      </w:pPr>
    </w:p>
    <w:p w:rsidR="007975C3" w:rsidRDefault="007975C3" w:rsidP="00C20C27">
      <w:pPr>
        <w:bidi/>
        <w:ind w:firstLine="567"/>
        <w:jc w:val="both"/>
        <w:rPr>
          <w:rFonts w:ascii="Sakkal Majalla" w:hAnsi="Sakkal Majalla" w:cs="Sakkal Majalla"/>
          <w:sz w:val="32"/>
          <w:szCs w:val="32"/>
          <w:rtl/>
          <w:lang w:val="en-US" w:bidi="ar-DZ"/>
        </w:rPr>
      </w:pPr>
    </w:p>
    <w:p w:rsidR="007975C3" w:rsidRDefault="007975C3" w:rsidP="00C20C27">
      <w:pPr>
        <w:bidi/>
        <w:ind w:firstLine="567"/>
        <w:jc w:val="both"/>
        <w:rPr>
          <w:rFonts w:ascii="Sakkal Majalla" w:hAnsi="Sakkal Majalla" w:cs="Sakkal Majalla"/>
          <w:sz w:val="32"/>
          <w:szCs w:val="32"/>
          <w:rtl/>
          <w:lang w:val="en-US" w:bidi="ar-DZ"/>
        </w:rPr>
      </w:pPr>
    </w:p>
    <w:p w:rsidR="007975C3" w:rsidRDefault="007975C3" w:rsidP="00C20C27">
      <w:pPr>
        <w:bidi/>
        <w:ind w:firstLine="567"/>
        <w:jc w:val="both"/>
        <w:rPr>
          <w:rFonts w:ascii="Sakkal Majalla" w:hAnsi="Sakkal Majalla" w:cs="Sakkal Majalla"/>
          <w:sz w:val="32"/>
          <w:szCs w:val="32"/>
          <w:rtl/>
          <w:lang w:val="en-US" w:bidi="ar-DZ"/>
        </w:rPr>
      </w:pPr>
    </w:p>
    <w:p w:rsidR="00C20C27" w:rsidRDefault="00C20C27" w:rsidP="00C20C27">
      <w:pPr>
        <w:bidi/>
        <w:ind w:firstLine="567"/>
        <w:jc w:val="both"/>
        <w:rPr>
          <w:rFonts w:ascii="Sakkal Majalla" w:hAnsi="Sakkal Majalla" w:cs="Sakkal Majalla" w:hint="cs"/>
          <w:sz w:val="32"/>
          <w:szCs w:val="32"/>
          <w:rtl/>
          <w:lang w:val="en-US" w:bidi="ar-DZ"/>
        </w:rPr>
      </w:pPr>
    </w:p>
    <w:p w:rsidR="005A4694" w:rsidRDefault="005A4694" w:rsidP="005A4694">
      <w:pPr>
        <w:bidi/>
        <w:ind w:firstLine="567"/>
        <w:jc w:val="both"/>
        <w:rPr>
          <w:rFonts w:ascii="Sakkal Majalla" w:hAnsi="Sakkal Majalla" w:cs="Sakkal Majalla"/>
          <w:sz w:val="32"/>
          <w:szCs w:val="32"/>
          <w:rtl/>
          <w:lang w:val="en-US" w:bidi="ar-DZ"/>
        </w:rPr>
      </w:pPr>
    </w:p>
    <w:p w:rsidR="007975C3" w:rsidRDefault="007975C3" w:rsidP="00C20C27">
      <w:pPr>
        <w:bidi/>
        <w:ind w:firstLine="567"/>
        <w:jc w:val="both"/>
        <w:rPr>
          <w:rFonts w:ascii="Sakkal Majalla" w:hAnsi="Sakkal Majalla" w:cs="Sakkal Majalla"/>
          <w:sz w:val="32"/>
          <w:szCs w:val="32"/>
          <w:rtl/>
          <w:lang w:val="en-US" w:bidi="ar-DZ"/>
        </w:rPr>
      </w:pPr>
    </w:p>
    <w:p w:rsidR="007975C3" w:rsidRDefault="007975C3" w:rsidP="00F41D24">
      <w:pPr>
        <w:pStyle w:val="Paragraphedeliste"/>
        <w:numPr>
          <w:ilvl w:val="0"/>
          <w:numId w:val="14"/>
        </w:numPr>
        <w:bidi/>
        <w:jc w:val="both"/>
        <w:rPr>
          <w:rFonts w:ascii="Sakkal Majalla" w:hAnsi="Sakkal Majalla" w:cs="Sakkal Majalla"/>
          <w:b/>
          <w:bCs/>
          <w:sz w:val="32"/>
          <w:szCs w:val="32"/>
          <w:lang w:val="en-US" w:bidi="ar-DZ"/>
        </w:rPr>
      </w:pPr>
      <w:r w:rsidRPr="00CE28D9">
        <w:rPr>
          <w:rFonts w:ascii="Sakkal Majalla" w:hAnsi="Sakkal Majalla" w:cs="Sakkal Majalla" w:hint="cs"/>
          <w:b/>
          <w:bCs/>
          <w:sz w:val="32"/>
          <w:szCs w:val="32"/>
          <w:rtl/>
          <w:lang w:val="en-US" w:bidi="ar-DZ"/>
        </w:rPr>
        <w:lastRenderedPageBreak/>
        <w:t>نموذج عن رسالة إدارية ذات طابع رسمي</w:t>
      </w:r>
    </w:p>
    <w:tbl>
      <w:tblPr>
        <w:tblStyle w:val="Grilledutableau"/>
        <w:bidiVisual/>
        <w:tblW w:w="9782" w:type="dxa"/>
        <w:tblInd w:w="-318" w:type="dxa"/>
        <w:tblLook w:val="04A0"/>
      </w:tblPr>
      <w:tblGrid>
        <w:gridCol w:w="9782"/>
      </w:tblGrid>
      <w:tr w:rsidR="007975C3" w:rsidTr="007975C3">
        <w:tc>
          <w:tcPr>
            <w:tcW w:w="9782" w:type="dxa"/>
          </w:tcPr>
          <w:p w:rsidR="007975C3" w:rsidRPr="002250B8" w:rsidRDefault="007975C3" w:rsidP="009E27F6">
            <w:pPr>
              <w:bidi/>
              <w:spacing w:line="276" w:lineRule="auto"/>
              <w:jc w:val="center"/>
              <w:rPr>
                <w:rFonts w:ascii="Sakkal Majalla" w:hAnsi="Sakkal Majalla" w:cs="Sakkal Majalla"/>
                <w:b/>
                <w:bCs/>
                <w:sz w:val="28"/>
                <w:szCs w:val="28"/>
                <w:rtl/>
                <w:lang w:val="en-US" w:bidi="ar-DZ"/>
              </w:rPr>
            </w:pPr>
            <w:r w:rsidRPr="002250B8">
              <w:rPr>
                <w:rFonts w:ascii="Sakkal Majalla" w:hAnsi="Sakkal Majalla" w:cs="Sakkal Majalla" w:hint="cs"/>
                <w:b/>
                <w:bCs/>
                <w:sz w:val="28"/>
                <w:szCs w:val="28"/>
                <w:rtl/>
                <w:lang w:val="en-US" w:bidi="ar-DZ"/>
              </w:rPr>
              <w:t>الجمهورية الجزائرية الديمقراطية الشعبية</w:t>
            </w:r>
          </w:p>
          <w:p w:rsidR="007975C3" w:rsidRPr="002250B8" w:rsidRDefault="007975C3" w:rsidP="00C20C27">
            <w:pPr>
              <w:bidi/>
              <w:spacing w:line="276" w:lineRule="auto"/>
              <w:jc w:val="both"/>
              <w:rPr>
                <w:rFonts w:ascii="Sakkal Majalla" w:hAnsi="Sakkal Majalla" w:cs="Sakkal Majalla"/>
                <w:sz w:val="28"/>
                <w:szCs w:val="28"/>
                <w:rtl/>
                <w:lang w:val="en-US" w:bidi="ar-DZ"/>
              </w:rPr>
            </w:pPr>
            <w:r w:rsidRPr="002250B8">
              <w:rPr>
                <w:rFonts w:ascii="Sakkal Majalla" w:hAnsi="Sakkal Majalla" w:cs="Sakkal Majalla" w:hint="cs"/>
                <w:b/>
                <w:bCs/>
                <w:sz w:val="28"/>
                <w:szCs w:val="28"/>
                <w:rtl/>
                <w:lang w:val="en-US" w:bidi="ar-DZ"/>
              </w:rPr>
              <w:t xml:space="preserve">ولاية سطيف                                                                                               </w:t>
            </w:r>
            <w:r w:rsidRPr="002250B8">
              <w:rPr>
                <w:rFonts w:ascii="Sakkal Majalla" w:hAnsi="Sakkal Majalla" w:cs="Sakkal Majalla" w:hint="cs"/>
                <w:sz w:val="28"/>
                <w:szCs w:val="28"/>
                <w:rtl/>
                <w:lang w:val="en-US" w:bidi="ar-DZ"/>
              </w:rPr>
              <w:t>سطيف في 23 يناير 2021</w:t>
            </w:r>
          </w:p>
          <w:p w:rsidR="007975C3" w:rsidRPr="002250B8" w:rsidRDefault="007975C3" w:rsidP="00C20C27">
            <w:pPr>
              <w:bidi/>
              <w:spacing w:line="276" w:lineRule="auto"/>
              <w:jc w:val="both"/>
              <w:rPr>
                <w:rFonts w:ascii="Sakkal Majalla" w:hAnsi="Sakkal Majalla" w:cs="Sakkal Majalla"/>
                <w:b/>
                <w:bCs/>
                <w:sz w:val="28"/>
                <w:szCs w:val="28"/>
                <w:rtl/>
                <w:lang w:val="en-US" w:bidi="ar-DZ"/>
              </w:rPr>
            </w:pPr>
            <w:r w:rsidRPr="002250B8">
              <w:rPr>
                <w:rFonts w:ascii="Sakkal Majalla" w:hAnsi="Sakkal Majalla" w:cs="Sakkal Majalla" w:hint="cs"/>
                <w:b/>
                <w:bCs/>
                <w:sz w:val="28"/>
                <w:szCs w:val="28"/>
                <w:rtl/>
                <w:lang w:val="en-US" w:bidi="ar-DZ"/>
              </w:rPr>
              <w:t>مديرية التكوين والتعليم المهنيين</w:t>
            </w:r>
          </w:p>
          <w:p w:rsidR="007975C3" w:rsidRPr="002250B8" w:rsidRDefault="007975C3" w:rsidP="00C20C27">
            <w:pPr>
              <w:bidi/>
              <w:spacing w:line="276" w:lineRule="auto"/>
              <w:jc w:val="both"/>
              <w:rPr>
                <w:rFonts w:ascii="Sakkal Majalla" w:hAnsi="Sakkal Majalla" w:cs="Sakkal Majalla"/>
                <w:b/>
                <w:bCs/>
                <w:sz w:val="28"/>
                <w:szCs w:val="28"/>
                <w:rtl/>
                <w:lang w:val="en-US" w:bidi="ar-DZ"/>
              </w:rPr>
            </w:pPr>
            <w:r w:rsidRPr="002250B8">
              <w:rPr>
                <w:rFonts w:ascii="Sakkal Majalla" w:hAnsi="Sakkal Majalla" w:cs="Sakkal Majalla" w:hint="cs"/>
                <w:b/>
                <w:bCs/>
                <w:sz w:val="28"/>
                <w:szCs w:val="28"/>
                <w:rtl/>
                <w:lang w:val="en-US" w:bidi="ar-DZ"/>
              </w:rPr>
              <w:t>رقم القيد:../و.س/م.ت.م.ت/2019</w:t>
            </w:r>
          </w:p>
          <w:p w:rsidR="007975C3" w:rsidRPr="002250B8" w:rsidRDefault="007975C3" w:rsidP="00C20C27">
            <w:pPr>
              <w:bidi/>
              <w:spacing w:line="276" w:lineRule="auto"/>
              <w:jc w:val="both"/>
              <w:rPr>
                <w:rFonts w:ascii="Sakkal Majalla" w:hAnsi="Sakkal Majalla" w:cs="Sakkal Majalla"/>
                <w:b/>
                <w:bCs/>
                <w:sz w:val="28"/>
                <w:szCs w:val="28"/>
                <w:rtl/>
                <w:lang w:val="en-US" w:bidi="ar-DZ"/>
              </w:rPr>
            </w:pPr>
            <w:r w:rsidRPr="002250B8">
              <w:rPr>
                <w:rFonts w:ascii="Sakkal Majalla" w:hAnsi="Sakkal Majalla" w:cs="Sakkal Majalla" w:hint="cs"/>
                <w:b/>
                <w:bCs/>
                <w:sz w:val="28"/>
                <w:szCs w:val="28"/>
                <w:rtl/>
                <w:lang w:val="en-US" w:bidi="ar-DZ"/>
              </w:rPr>
              <w:t xml:space="preserve">                                                                                              </w:t>
            </w:r>
            <w:r>
              <w:rPr>
                <w:rFonts w:ascii="Sakkal Majalla" w:hAnsi="Sakkal Majalla" w:cs="Sakkal Majalla" w:hint="cs"/>
                <w:b/>
                <w:bCs/>
                <w:sz w:val="28"/>
                <w:szCs w:val="28"/>
                <w:rtl/>
                <w:lang w:val="en-US" w:bidi="ar-DZ"/>
              </w:rPr>
              <w:t xml:space="preserve">        </w:t>
            </w:r>
            <w:r w:rsidRPr="002250B8">
              <w:rPr>
                <w:rFonts w:ascii="Sakkal Majalla" w:hAnsi="Sakkal Majalla" w:cs="Sakkal Majalla" w:hint="cs"/>
                <w:b/>
                <w:bCs/>
                <w:sz w:val="28"/>
                <w:szCs w:val="28"/>
                <w:rtl/>
                <w:lang w:val="en-US" w:bidi="ar-DZ"/>
              </w:rPr>
              <w:t xml:space="preserve">                            والي الولاية</w:t>
            </w:r>
          </w:p>
          <w:p w:rsidR="007975C3" w:rsidRPr="002250B8" w:rsidRDefault="007975C3" w:rsidP="00C20C27">
            <w:pPr>
              <w:bidi/>
              <w:spacing w:line="276" w:lineRule="auto"/>
              <w:jc w:val="both"/>
              <w:rPr>
                <w:rFonts w:ascii="Sakkal Majalla" w:hAnsi="Sakkal Majalla" w:cs="Sakkal Majalla"/>
                <w:b/>
                <w:bCs/>
                <w:sz w:val="28"/>
                <w:szCs w:val="28"/>
                <w:rtl/>
                <w:lang w:val="en-US" w:bidi="ar-DZ"/>
              </w:rPr>
            </w:pPr>
            <w:r w:rsidRPr="002250B8">
              <w:rPr>
                <w:rFonts w:ascii="Sakkal Majalla" w:hAnsi="Sakkal Majalla" w:cs="Sakkal Majalla" w:hint="cs"/>
                <w:b/>
                <w:bCs/>
                <w:sz w:val="28"/>
                <w:szCs w:val="28"/>
                <w:rtl/>
                <w:lang w:val="en-US" w:bidi="ar-DZ"/>
              </w:rPr>
              <w:t xml:space="preserve">                                                                                     </w:t>
            </w:r>
            <w:r>
              <w:rPr>
                <w:rFonts w:ascii="Sakkal Majalla" w:hAnsi="Sakkal Majalla" w:cs="Sakkal Majalla" w:hint="cs"/>
                <w:b/>
                <w:bCs/>
                <w:sz w:val="28"/>
                <w:szCs w:val="28"/>
                <w:rtl/>
                <w:lang w:val="en-US" w:bidi="ar-DZ"/>
              </w:rPr>
              <w:t xml:space="preserve">                </w:t>
            </w:r>
            <w:r w:rsidRPr="002250B8">
              <w:rPr>
                <w:rFonts w:ascii="Sakkal Majalla" w:hAnsi="Sakkal Majalla" w:cs="Sakkal Majalla" w:hint="cs"/>
                <w:b/>
                <w:bCs/>
                <w:sz w:val="28"/>
                <w:szCs w:val="28"/>
                <w:rtl/>
                <w:lang w:val="en-US" w:bidi="ar-DZ"/>
              </w:rPr>
              <w:t xml:space="preserve">     إلى السيد: معالي وزير التكوين والتعليم المهنيين</w:t>
            </w:r>
          </w:p>
          <w:p w:rsidR="007975C3" w:rsidRPr="002250B8" w:rsidRDefault="007975C3" w:rsidP="00C20C27">
            <w:pPr>
              <w:bidi/>
              <w:spacing w:line="276" w:lineRule="auto"/>
              <w:jc w:val="both"/>
              <w:rPr>
                <w:rFonts w:ascii="Sakkal Majalla" w:hAnsi="Sakkal Majalla" w:cs="Sakkal Majalla"/>
                <w:b/>
                <w:bCs/>
                <w:sz w:val="28"/>
                <w:szCs w:val="28"/>
                <w:rtl/>
                <w:lang w:val="en-US" w:bidi="ar-DZ"/>
              </w:rPr>
            </w:pPr>
            <w:r w:rsidRPr="002250B8">
              <w:rPr>
                <w:rFonts w:ascii="Sakkal Majalla" w:hAnsi="Sakkal Majalla" w:cs="Sakkal Majalla" w:hint="cs"/>
                <w:b/>
                <w:bCs/>
                <w:sz w:val="28"/>
                <w:szCs w:val="28"/>
                <w:rtl/>
                <w:lang w:val="en-US" w:bidi="ar-DZ"/>
              </w:rPr>
              <w:t xml:space="preserve">                                                                                                                              </w:t>
            </w:r>
            <w:r>
              <w:rPr>
                <w:rFonts w:ascii="Sakkal Majalla" w:hAnsi="Sakkal Majalla" w:cs="Sakkal Majalla" w:hint="cs"/>
                <w:b/>
                <w:bCs/>
                <w:sz w:val="28"/>
                <w:szCs w:val="28"/>
                <w:rtl/>
                <w:lang w:val="en-US" w:bidi="ar-DZ"/>
              </w:rPr>
              <w:t xml:space="preserve">   </w:t>
            </w:r>
            <w:r w:rsidRPr="002250B8">
              <w:rPr>
                <w:rFonts w:ascii="Sakkal Majalla" w:hAnsi="Sakkal Majalla" w:cs="Sakkal Majalla" w:hint="cs"/>
                <w:b/>
                <w:bCs/>
                <w:sz w:val="28"/>
                <w:szCs w:val="28"/>
                <w:rtl/>
                <w:lang w:val="en-US" w:bidi="ar-DZ"/>
              </w:rPr>
              <w:t xml:space="preserve">      -الجزائر-</w:t>
            </w:r>
          </w:p>
          <w:p w:rsidR="007975C3" w:rsidRPr="002250B8" w:rsidRDefault="007975C3" w:rsidP="00C20C27">
            <w:pPr>
              <w:bidi/>
              <w:spacing w:line="276" w:lineRule="auto"/>
              <w:jc w:val="both"/>
              <w:rPr>
                <w:rFonts w:ascii="Sakkal Majalla" w:hAnsi="Sakkal Majalla" w:cs="Sakkal Majalla"/>
                <w:sz w:val="28"/>
                <w:szCs w:val="28"/>
                <w:rtl/>
                <w:lang w:val="en-US" w:bidi="ar-DZ"/>
              </w:rPr>
            </w:pPr>
            <w:r w:rsidRPr="002250B8">
              <w:rPr>
                <w:rFonts w:ascii="Sakkal Majalla" w:hAnsi="Sakkal Majalla" w:cs="Sakkal Majalla" w:hint="cs"/>
                <w:b/>
                <w:bCs/>
                <w:sz w:val="28"/>
                <w:szCs w:val="28"/>
                <w:rtl/>
                <w:lang w:val="en-US" w:bidi="ar-DZ"/>
              </w:rPr>
              <w:t xml:space="preserve">                         الموضوع: </w:t>
            </w:r>
            <w:r w:rsidRPr="002250B8">
              <w:rPr>
                <w:rFonts w:ascii="Sakkal Majalla" w:hAnsi="Sakkal Majalla" w:cs="Sakkal Majalla" w:hint="cs"/>
                <w:sz w:val="28"/>
                <w:szCs w:val="28"/>
                <w:rtl/>
                <w:lang w:val="en-US" w:bidi="ar-DZ"/>
              </w:rPr>
              <w:t xml:space="preserve"> ف/ي أشغال معهد التكوين المتخصص</w:t>
            </w:r>
          </w:p>
          <w:p w:rsidR="007975C3" w:rsidRPr="002250B8" w:rsidRDefault="007975C3" w:rsidP="00C20C27">
            <w:pPr>
              <w:bidi/>
              <w:spacing w:line="276" w:lineRule="auto"/>
              <w:jc w:val="both"/>
              <w:rPr>
                <w:rFonts w:ascii="Sakkal Majalla" w:hAnsi="Sakkal Majalla" w:cs="Sakkal Majalla"/>
                <w:sz w:val="28"/>
                <w:szCs w:val="28"/>
                <w:rtl/>
                <w:lang w:val="en-US" w:bidi="ar-DZ"/>
              </w:rPr>
            </w:pPr>
            <w:r w:rsidRPr="002250B8">
              <w:rPr>
                <w:rFonts w:ascii="Sakkal Majalla" w:hAnsi="Sakkal Majalla" w:cs="Sakkal Majalla" w:hint="cs"/>
                <w:sz w:val="28"/>
                <w:szCs w:val="28"/>
                <w:rtl/>
                <w:lang w:val="en-US" w:bidi="ar-DZ"/>
              </w:rPr>
              <w:t xml:space="preserve">                         </w:t>
            </w:r>
            <w:r w:rsidRPr="002250B8">
              <w:rPr>
                <w:rFonts w:ascii="Sakkal Majalla" w:hAnsi="Sakkal Majalla" w:cs="Sakkal Majalla" w:hint="cs"/>
                <w:b/>
                <w:bCs/>
                <w:sz w:val="28"/>
                <w:szCs w:val="28"/>
                <w:rtl/>
                <w:lang w:val="en-US" w:bidi="ar-DZ"/>
              </w:rPr>
              <w:t xml:space="preserve">المرجع:   </w:t>
            </w:r>
            <w:r w:rsidRPr="002250B8">
              <w:rPr>
                <w:rFonts w:ascii="Sakkal Majalla" w:hAnsi="Sakkal Majalla" w:cs="Sakkal Majalla" w:hint="cs"/>
                <w:sz w:val="28"/>
                <w:szCs w:val="28"/>
                <w:rtl/>
                <w:lang w:val="en-US" w:bidi="ar-DZ"/>
              </w:rPr>
              <w:t>مراسلتكم رقم 002/19، مؤرخة في 22 يناير 2019</w:t>
            </w:r>
          </w:p>
          <w:p w:rsidR="007975C3" w:rsidRPr="002250B8" w:rsidRDefault="007975C3" w:rsidP="00C20C27">
            <w:pPr>
              <w:bidi/>
              <w:spacing w:line="276" w:lineRule="auto"/>
              <w:ind w:firstLine="601"/>
              <w:jc w:val="both"/>
              <w:rPr>
                <w:rFonts w:ascii="Sakkal Majalla" w:hAnsi="Sakkal Majalla" w:cs="Sakkal Majalla"/>
                <w:sz w:val="28"/>
                <w:szCs w:val="28"/>
                <w:rtl/>
                <w:lang w:val="en-US" w:bidi="ar-DZ"/>
              </w:rPr>
            </w:pPr>
            <w:r w:rsidRPr="002250B8">
              <w:rPr>
                <w:rFonts w:ascii="Sakkal Majalla" w:hAnsi="Sakkal Majalla" w:cs="Sakkal Majalla" w:hint="cs"/>
                <w:sz w:val="28"/>
                <w:szCs w:val="28"/>
                <w:rtl/>
                <w:lang w:val="en-US" w:bidi="ar-DZ"/>
              </w:rPr>
              <w:t xml:space="preserve">    ردا على مراسلتكم المشار إليها في المرجع أعلاه، والمتعلقة بطلب إفادتكم بحصيلة أشغال بناء معهد التكوين المتخصص وتوقعات تدشينه.</w:t>
            </w:r>
          </w:p>
          <w:p w:rsidR="007975C3" w:rsidRPr="002250B8" w:rsidRDefault="007975C3" w:rsidP="00C20C27">
            <w:pPr>
              <w:bidi/>
              <w:spacing w:line="276" w:lineRule="auto"/>
              <w:ind w:firstLine="601"/>
              <w:jc w:val="both"/>
              <w:rPr>
                <w:rFonts w:ascii="Sakkal Majalla" w:hAnsi="Sakkal Majalla" w:cs="Sakkal Majalla"/>
                <w:sz w:val="28"/>
                <w:szCs w:val="28"/>
                <w:rtl/>
                <w:lang w:bidi="ar-DZ"/>
              </w:rPr>
            </w:pPr>
            <w:r w:rsidRPr="002250B8">
              <w:rPr>
                <w:rFonts w:ascii="Sakkal Majalla" w:hAnsi="Sakkal Majalla" w:cs="Sakkal Majalla" w:hint="cs"/>
                <w:sz w:val="28"/>
                <w:szCs w:val="28"/>
                <w:rtl/>
                <w:lang w:val="en-US" w:bidi="ar-DZ"/>
              </w:rPr>
              <w:t>يشرفني أن أفيدكم بأن نسبة تقدم الأشغال قد بلغت 98</w:t>
            </w:r>
            <w:r w:rsidRPr="002250B8">
              <w:rPr>
                <w:rFonts w:ascii="Sakkal Majalla" w:hAnsi="Sakkal Majalla" w:cs="Sakkal Majalla"/>
                <w:sz w:val="28"/>
                <w:szCs w:val="28"/>
                <w:lang w:bidi="ar-DZ"/>
              </w:rPr>
              <w:t>%</w:t>
            </w:r>
            <w:r w:rsidRPr="002250B8">
              <w:rPr>
                <w:rFonts w:ascii="Sakkal Majalla" w:hAnsi="Sakkal Majalla" w:cs="Sakkal Majalla" w:hint="cs"/>
                <w:sz w:val="28"/>
                <w:szCs w:val="28"/>
                <w:rtl/>
                <w:lang w:bidi="ar-DZ"/>
              </w:rPr>
              <w:t>، وهذا رغم قلة بعض المواد الأساسية، التي كانت تشكل السبب الرئيس في تعطيل المشروع وتسليمه في الوقت المحدد له، وهو 15 من الشهر الحالي من السنة الجارية.</w:t>
            </w:r>
          </w:p>
          <w:p w:rsidR="007975C3" w:rsidRPr="002250B8" w:rsidRDefault="007975C3" w:rsidP="005A4694">
            <w:pPr>
              <w:bidi/>
              <w:spacing w:line="276" w:lineRule="auto"/>
              <w:ind w:firstLine="601"/>
              <w:jc w:val="both"/>
              <w:rPr>
                <w:rFonts w:ascii="Sakkal Majalla" w:hAnsi="Sakkal Majalla" w:cs="Sakkal Majalla"/>
                <w:sz w:val="28"/>
                <w:szCs w:val="28"/>
                <w:rtl/>
                <w:lang w:bidi="ar-DZ"/>
              </w:rPr>
            </w:pPr>
            <w:r w:rsidRPr="002250B8">
              <w:rPr>
                <w:rFonts w:ascii="Sakkal Majalla" w:hAnsi="Sakkal Majalla" w:cs="Sakkal Majalla" w:hint="cs"/>
                <w:sz w:val="28"/>
                <w:szCs w:val="28"/>
                <w:rtl/>
                <w:lang w:bidi="ar-DZ"/>
              </w:rPr>
              <w:t>وقد أكد لنا مدير مؤسسة</w:t>
            </w:r>
            <w:r w:rsidR="005A4694">
              <w:rPr>
                <w:rFonts w:ascii="Sakkal Majalla" w:hAnsi="Sakkal Majalla" w:cs="Sakkal Majalla" w:hint="cs"/>
                <w:sz w:val="28"/>
                <w:szCs w:val="28"/>
                <w:rtl/>
                <w:lang w:bidi="ar-DZ"/>
              </w:rPr>
              <w:t xml:space="preserve"> </w:t>
            </w:r>
            <w:r w:rsidRPr="002250B8">
              <w:rPr>
                <w:rFonts w:ascii="Sakkal Majalla" w:hAnsi="Sakkal Majalla" w:cs="Sakkal Majalla" w:hint="cs"/>
                <w:sz w:val="28"/>
                <w:szCs w:val="28"/>
                <w:rtl/>
                <w:lang w:bidi="ar-DZ"/>
              </w:rPr>
              <w:t>الأشغال العمومية الحائزة على صفقة المشروع ، ب</w:t>
            </w:r>
            <w:r w:rsidR="005A4694">
              <w:rPr>
                <w:rFonts w:ascii="Sakkal Majalla" w:hAnsi="Sakkal Majalla" w:cs="Sakkal Majalla" w:hint="cs"/>
                <w:sz w:val="28"/>
                <w:szCs w:val="28"/>
                <w:rtl/>
                <w:lang w:bidi="ar-DZ"/>
              </w:rPr>
              <w:t>أنه سوف يعمل على مضاعفة الأشغال</w:t>
            </w:r>
            <w:r w:rsidRPr="002250B8">
              <w:rPr>
                <w:rFonts w:ascii="Sakkal Majalla" w:hAnsi="Sakkal Majalla" w:cs="Sakkal Majalla" w:hint="cs"/>
                <w:sz w:val="28"/>
                <w:szCs w:val="28"/>
                <w:rtl/>
                <w:lang w:bidi="ar-DZ"/>
              </w:rPr>
              <w:t>، وذلك بتسخير كل الامكانيات المادية والبشرية المت</w:t>
            </w:r>
            <w:r w:rsidR="005A4694">
              <w:rPr>
                <w:rFonts w:ascii="Sakkal Majalla" w:hAnsi="Sakkal Majalla" w:cs="Sakkal Majalla" w:hint="cs"/>
                <w:sz w:val="28"/>
                <w:szCs w:val="28"/>
                <w:rtl/>
                <w:lang w:bidi="ar-DZ"/>
              </w:rPr>
              <w:t>ا</w:t>
            </w:r>
            <w:r w:rsidRPr="002250B8">
              <w:rPr>
                <w:rFonts w:ascii="Sakkal Majalla" w:hAnsi="Sakkal Majalla" w:cs="Sakkal Majalla" w:hint="cs"/>
                <w:sz w:val="28"/>
                <w:szCs w:val="28"/>
                <w:rtl/>
                <w:lang w:bidi="ar-DZ"/>
              </w:rPr>
              <w:t>حة لخدمة المشروع، والتغلب على كل الصعوبات التي اعترضت سبيل تقدمه منذ الوهلة الأولى.</w:t>
            </w:r>
          </w:p>
          <w:p w:rsidR="007975C3" w:rsidRDefault="007975C3" w:rsidP="00C20C27">
            <w:pPr>
              <w:bidi/>
              <w:spacing w:line="276" w:lineRule="auto"/>
              <w:ind w:firstLine="601"/>
              <w:jc w:val="both"/>
              <w:rPr>
                <w:rFonts w:ascii="Sakkal Majalla" w:hAnsi="Sakkal Majalla" w:cs="Sakkal Majalla"/>
                <w:sz w:val="28"/>
                <w:szCs w:val="28"/>
                <w:rtl/>
                <w:lang w:bidi="ar-DZ"/>
              </w:rPr>
            </w:pPr>
            <w:r w:rsidRPr="002250B8">
              <w:rPr>
                <w:rFonts w:ascii="Sakkal Majalla" w:hAnsi="Sakkal Majalla" w:cs="Sakkal Majalla" w:hint="cs"/>
                <w:sz w:val="28"/>
                <w:szCs w:val="28"/>
                <w:rtl/>
                <w:lang w:bidi="ar-DZ"/>
              </w:rPr>
              <w:t>وعليه فإننا سوف نحرص على تتبع ما تبقى من انجاز المشروع إلى غاية تسليم مفاتيح المعهد، قبل نهاية شهر مارس من السنة الجارية، وهذا على أقصى تقدير.</w:t>
            </w:r>
          </w:p>
          <w:p w:rsidR="007975C3" w:rsidRDefault="007975C3" w:rsidP="00C20C27">
            <w:pPr>
              <w:bidi/>
              <w:spacing w:line="276" w:lineRule="auto"/>
              <w:ind w:firstLine="601"/>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w:t>
            </w:r>
            <w:r w:rsidRPr="00877A6A">
              <w:rPr>
                <w:rFonts w:ascii="Sakkal Majalla" w:hAnsi="Sakkal Majalla" w:cs="Sakkal Majalla" w:hint="cs"/>
                <w:b/>
                <w:bCs/>
                <w:sz w:val="28"/>
                <w:szCs w:val="28"/>
                <w:rtl/>
                <w:lang w:bidi="ar-DZ"/>
              </w:rPr>
              <w:t>تقبلوا (معالي الوزير) فائق التقدير والاحترام</w:t>
            </w:r>
            <w:r>
              <w:rPr>
                <w:rFonts w:ascii="Sakkal Majalla" w:hAnsi="Sakkal Majalla" w:cs="Sakkal Majalla" w:hint="cs"/>
                <w:sz w:val="28"/>
                <w:szCs w:val="28"/>
                <w:rtl/>
                <w:lang w:bidi="ar-DZ"/>
              </w:rPr>
              <w:t xml:space="preserve"> (بين الإدارات يمكن الاستغناء عن التحية الختامية)</w:t>
            </w:r>
          </w:p>
          <w:p w:rsidR="007975C3" w:rsidRDefault="007975C3" w:rsidP="00C20C27">
            <w:pPr>
              <w:bidi/>
              <w:spacing w:line="276"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w:t>
            </w:r>
            <w:r w:rsidR="00C20C27">
              <w:rPr>
                <w:rFonts w:ascii="Sakkal Majalla" w:hAnsi="Sakkal Majalla" w:cs="Sakkal Majalla" w:hint="cs"/>
                <w:sz w:val="28"/>
                <w:szCs w:val="28"/>
                <w:rtl/>
                <w:lang w:bidi="ar-DZ"/>
              </w:rPr>
              <w:t xml:space="preserve">                         </w:t>
            </w:r>
            <w:r>
              <w:rPr>
                <w:rFonts w:ascii="Sakkal Majalla" w:hAnsi="Sakkal Majalla" w:cs="Sakkal Majalla" w:hint="cs"/>
                <w:sz w:val="28"/>
                <w:szCs w:val="28"/>
                <w:rtl/>
                <w:lang w:bidi="ar-DZ"/>
              </w:rPr>
              <w:t xml:space="preserve">              ع/الوالي</w:t>
            </w:r>
          </w:p>
          <w:p w:rsidR="007975C3" w:rsidRDefault="007975C3" w:rsidP="00C20C27">
            <w:pPr>
              <w:bidi/>
              <w:spacing w:line="276" w:lineRule="auto"/>
              <w:ind w:firstLine="601"/>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w:t>
            </w:r>
            <w:r w:rsidR="00C20C27">
              <w:rPr>
                <w:rFonts w:ascii="Sakkal Majalla" w:hAnsi="Sakkal Majalla" w:cs="Sakkal Majalla" w:hint="cs"/>
                <w:sz w:val="28"/>
                <w:szCs w:val="28"/>
                <w:rtl/>
                <w:lang w:bidi="ar-DZ"/>
              </w:rPr>
              <w:t xml:space="preserve">                             </w:t>
            </w:r>
            <w:r>
              <w:rPr>
                <w:rFonts w:ascii="Sakkal Majalla" w:hAnsi="Sakkal Majalla" w:cs="Sakkal Majalla" w:hint="cs"/>
                <w:sz w:val="28"/>
                <w:szCs w:val="28"/>
                <w:rtl/>
                <w:lang w:bidi="ar-DZ"/>
              </w:rPr>
              <w:t xml:space="preserve">      مدير التكوين والتعليم المهنيين</w:t>
            </w:r>
          </w:p>
          <w:p w:rsidR="007975C3" w:rsidRPr="00877A6A" w:rsidRDefault="007975C3" w:rsidP="00C20C27">
            <w:pPr>
              <w:bidi/>
              <w:spacing w:line="276" w:lineRule="auto"/>
              <w:ind w:left="7405" w:hanging="7405"/>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w:t>
            </w:r>
            <w:r w:rsidR="00C20C27">
              <w:rPr>
                <w:rFonts w:ascii="Sakkal Majalla" w:hAnsi="Sakkal Majalla" w:cs="Sakkal Majalla" w:hint="cs"/>
                <w:sz w:val="28"/>
                <w:szCs w:val="28"/>
                <w:rtl/>
                <w:lang w:bidi="ar-DZ"/>
              </w:rPr>
              <w:t xml:space="preserve">                            </w:t>
            </w:r>
            <w:r>
              <w:rPr>
                <w:rFonts w:ascii="Sakkal Majalla" w:hAnsi="Sakkal Majalla" w:cs="Sakkal Majalla" w:hint="cs"/>
                <w:sz w:val="28"/>
                <w:szCs w:val="28"/>
                <w:rtl/>
                <w:lang w:bidi="ar-DZ"/>
              </w:rPr>
              <w:t xml:space="preserve">                                </w:t>
            </w:r>
            <w:r w:rsidR="00C20C27">
              <w:rPr>
                <w:rFonts w:ascii="Sakkal Majalla" w:hAnsi="Sakkal Majalla" w:cs="Sakkal Majalla" w:hint="cs"/>
                <w:sz w:val="28"/>
                <w:szCs w:val="28"/>
                <w:rtl/>
                <w:lang w:bidi="ar-DZ"/>
              </w:rPr>
              <w:t xml:space="preserve">                                   </w:t>
            </w:r>
            <w:r w:rsidR="005A4694">
              <w:rPr>
                <w:rFonts w:ascii="Sakkal Majalla" w:hAnsi="Sakkal Majalla" w:cs="Sakkal Majalla" w:hint="cs"/>
                <w:sz w:val="28"/>
                <w:szCs w:val="28"/>
                <w:rtl/>
                <w:lang w:bidi="ar-DZ"/>
              </w:rPr>
              <w:t xml:space="preserve">       </w:t>
            </w:r>
            <w:r w:rsidR="00C20C27">
              <w:rPr>
                <w:rFonts w:ascii="Sakkal Majalla" w:hAnsi="Sakkal Majalla" w:cs="Sakkal Majalla" w:hint="cs"/>
                <w:sz w:val="28"/>
                <w:szCs w:val="28"/>
                <w:rtl/>
                <w:lang w:bidi="ar-DZ"/>
              </w:rPr>
              <w:t xml:space="preserve">   الاسم</w:t>
            </w:r>
            <w:r>
              <w:rPr>
                <w:rFonts w:ascii="Sakkal Majalla" w:hAnsi="Sakkal Majalla" w:cs="Sakkal Majalla" w:hint="cs"/>
                <w:sz w:val="28"/>
                <w:szCs w:val="28"/>
                <w:rtl/>
                <w:lang w:bidi="ar-DZ"/>
              </w:rPr>
              <w:t xml:space="preserve">واللقب                                                                                                                                       </w:t>
            </w:r>
            <w:r w:rsidR="00C20C27">
              <w:rPr>
                <w:rFonts w:ascii="Sakkal Majalla" w:hAnsi="Sakkal Majalla" w:cs="Sakkal Majalla" w:hint="cs"/>
                <w:sz w:val="28"/>
                <w:szCs w:val="28"/>
                <w:rtl/>
                <w:lang w:bidi="ar-DZ"/>
              </w:rPr>
              <w:t xml:space="preserve">                             </w:t>
            </w:r>
            <w:r>
              <w:rPr>
                <w:rFonts w:ascii="Sakkal Majalla" w:hAnsi="Sakkal Majalla" w:cs="Sakkal Majalla" w:hint="cs"/>
                <w:sz w:val="28"/>
                <w:szCs w:val="28"/>
                <w:rtl/>
                <w:lang w:bidi="ar-DZ"/>
              </w:rPr>
              <w:t>التوقيع</w:t>
            </w:r>
          </w:p>
        </w:tc>
      </w:tr>
    </w:tbl>
    <w:p w:rsidR="007975C3" w:rsidRDefault="007975C3" w:rsidP="00C20C27">
      <w:pPr>
        <w:bidi/>
        <w:jc w:val="both"/>
        <w:rPr>
          <w:rFonts w:ascii="Sakkal Majalla" w:hAnsi="Sakkal Majalla" w:cs="Sakkal Majalla"/>
          <w:b/>
          <w:bCs/>
          <w:sz w:val="32"/>
          <w:szCs w:val="32"/>
          <w:rtl/>
          <w:lang w:val="en-US" w:bidi="ar-DZ"/>
        </w:rPr>
      </w:pPr>
      <w:r>
        <w:rPr>
          <w:rFonts w:ascii="Sakkal Majalla" w:hAnsi="Sakkal Majalla" w:cs="Sakkal Majalla" w:hint="cs"/>
          <w:b/>
          <w:bCs/>
          <w:sz w:val="32"/>
          <w:szCs w:val="32"/>
          <w:rtl/>
          <w:lang w:val="en-US" w:bidi="ar-DZ"/>
        </w:rPr>
        <w:t xml:space="preserve">ملاحظات: </w:t>
      </w:r>
    </w:p>
    <w:p w:rsidR="007975C3" w:rsidRDefault="007975C3" w:rsidP="00C20C27">
      <w:pPr>
        <w:bidi/>
        <w:jc w:val="both"/>
        <w:rPr>
          <w:rFonts w:ascii="Sakkal Majalla" w:hAnsi="Sakkal Majalla" w:cs="Sakkal Majalla"/>
          <w:sz w:val="32"/>
          <w:szCs w:val="32"/>
          <w:rtl/>
          <w:lang w:val="en-US" w:bidi="ar-DZ"/>
        </w:rPr>
      </w:pPr>
      <w:r>
        <w:rPr>
          <w:rFonts w:ascii="Sakkal Majalla" w:hAnsi="Sakkal Majalla" w:cs="Sakkal Majalla" w:hint="cs"/>
          <w:b/>
          <w:bCs/>
          <w:sz w:val="32"/>
          <w:szCs w:val="32"/>
          <w:rtl/>
          <w:lang w:val="en-US" w:bidi="ar-DZ"/>
        </w:rPr>
        <w:t xml:space="preserve">- </w:t>
      </w:r>
      <w:r>
        <w:rPr>
          <w:rFonts w:ascii="Sakkal Majalla" w:hAnsi="Sakkal Majalla" w:cs="Sakkal Majalla" w:hint="cs"/>
          <w:sz w:val="32"/>
          <w:szCs w:val="32"/>
          <w:rtl/>
          <w:lang w:val="en-US" w:bidi="ar-DZ"/>
        </w:rPr>
        <w:t xml:space="preserve">يكتب اختصار (ف/ي)، تعبيرا عن عبارة فيما يخص أو فيما </w:t>
      </w:r>
      <w:r w:rsidR="005A4694">
        <w:rPr>
          <w:rFonts w:ascii="Sakkal Majalla" w:hAnsi="Sakkal Majalla" w:cs="Sakkal Majalla" w:hint="cs"/>
          <w:sz w:val="32"/>
          <w:szCs w:val="32"/>
          <w:rtl/>
          <w:lang w:val="en-US" w:bidi="ar-DZ"/>
        </w:rPr>
        <w:t>يتعلق، عند كتابة مو</w:t>
      </w:r>
      <w:r>
        <w:rPr>
          <w:rFonts w:ascii="Sakkal Majalla" w:hAnsi="Sakkal Majalla" w:cs="Sakkal Majalla" w:hint="cs"/>
          <w:sz w:val="32"/>
          <w:szCs w:val="32"/>
          <w:rtl/>
          <w:lang w:val="en-US" w:bidi="ar-DZ"/>
        </w:rPr>
        <w:t>ض</w:t>
      </w:r>
      <w:r w:rsidR="005A4694">
        <w:rPr>
          <w:rFonts w:ascii="Sakkal Majalla" w:hAnsi="Sakkal Majalla" w:cs="Sakkal Majalla" w:hint="cs"/>
          <w:sz w:val="32"/>
          <w:szCs w:val="32"/>
          <w:rtl/>
          <w:lang w:val="en-US" w:bidi="ar-DZ"/>
        </w:rPr>
        <w:t>و</w:t>
      </w:r>
      <w:r>
        <w:rPr>
          <w:rFonts w:ascii="Sakkal Majalla" w:hAnsi="Sakkal Majalla" w:cs="Sakkal Majalla" w:hint="cs"/>
          <w:sz w:val="32"/>
          <w:szCs w:val="32"/>
          <w:rtl/>
          <w:lang w:val="en-US" w:bidi="ar-DZ"/>
        </w:rPr>
        <w:t>ع الرسالة، وذلك عندما تكون هذه الأخيرة مستندة على مراسلة سابقة</w:t>
      </w:r>
      <w:r w:rsidR="005A4694">
        <w:rPr>
          <w:rFonts w:ascii="Sakkal Majalla" w:hAnsi="Sakkal Majalla" w:cs="Sakkal Majalla" w:hint="cs"/>
          <w:sz w:val="32"/>
          <w:szCs w:val="32"/>
          <w:rtl/>
          <w:lang w:val="en-US" w:bidi="ar-DZ"/>
        </w:rPr>
        <w:t>.</w:t>
      </w:r>
    </w:p>
    <w:p w:rsidR="007975C3" w:rsidRDefault="007975C3" w:rsidP="00C20C27">
      <w:pPr>
        <w:bidi/>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lastRenderedPageBreak/>
        <w:t>- بالنسبة لرقم القيد: يكتب مباشرة أسفل الطابع مع إضافةالحروف الأولى للإدارة المرسلة أو لقب واسم كل من حرّر الرسالة، أو الناقل لها على الحاسوب، مفصولا بين كل مجموعة أحرف، وعليه فإنه يراعي في رقم التسجيل، الرقم التسلسلي الصادر، رمز المصلحة، السنة التي صدرت فيه.</w:t>
      </w:r>
    </w:p>
    <w:p w:rsidR="007975C3" w:rsidRDefault="007975C3" w:rsidP="00C20C27">
      <w:pPr>
        <w:bidi/>
        <w:jc w:val="both"/>
        <w:rPr>
          <w:rFonts w:ascii="Sakkal Majalla" w:hAnsi="Sakkal Majalla" w:cs="Sakkal Majalla"/>
          <w:sz w:val="32"/>
          <w:szCs w:val="32"/>
          <w:rtl/>
          <w:lang w:val="en-US" w:bidi="ar-DZ"/>
        </w:rPr>
      </w:pPr>
      <w:r w:rsidRPr="005204D1">
        <w:rPr>
          <w:rFonts w:ascii="Sakkal Majalla" w:hAnsi="Sakkal Majalla" w:cs="Sakkal Majalla" w:hint="cs"/>
          <w:b/>
          <w:bCs/>
          <w:sz w:val="32"/>
          <w:szCs w:val="32"/>
          <w:rtl/>
          <w:lang w:val="en-US" w:bidi="ar-DZ"/>
        </w:rPr>
        <w:t>مثال</w:t>
      </w:r>
      <w:r>
        <w:rPr>
          <w:rFonts w:ascii="Sakkal Majalla" w:hAnsi="Sakkal Majalla" w:cs="Sakkal Majalla" w:hint="cs"/>
          <w:b/>
          <w:bCs/>
          <w:sz w:val="32"/>
          <w:szCs w:val="32"/>
          <w:rtl/>
          <w:lang w:val="en-US" w:bidi="ar-DZ"/>
        </w:rPr>
        <w:t>1</w:t>
      </w:r>
      <w:r>
        <w:rPr>
          <w:rFonts w:ascii="Sakkal Majalla" w:hAnsi="Sakkal Majalla" w:cs="Sakkal Majalla" w:hint="cs"/>
          <w:sz w:val="32"/>
          <w:szCs w:val="32"/>
          <w:rtl/>
          <w:lang w:val="en-US" w:bidi="ar-DZ"/>
        </w:rPr>
        <w:t xml:space="preserve">: الرقم/ج.ج/ن.ع/2018            </w:t>
      </w:r>
      <w:r w:rsidR="00C20C27">
        <w:rPr>
          <w:rFonts w:ascii="Sakkal Majalla" w:hAnsi="Sakkal Majalla" w:cs="Sakkal Majalla" w:hint="cs"/>
          <w:sz w:val="32"/>
          <w:szCs w:val="32"/>
          <w:rtl/>
          <w:lang w:val="en-US" w:bidi="ar-DZ"/>
        </w:rPr>
        <w:t xml:space="preserve">                   أو          </w:t>
      </w:r>
      <w:r>
        <w:rPr>
          <w:rFonts w:ascii="Sakkal Majalla" w:hAnsi="Sakkal Majalla" w:cs="Sakkal Majalla" w:hint="cs"/>
          <w:sz w:val="32"/>
          <w:szCs w:val="32"/>
          <w:rtl/>
          <w:lang w:val="en-US" w:bidi="ar-DZ"/>
        </w:rPr>
        <w:t xml:space="preserve">    </w:t>
      </w:r>
      <w:r w:rsidRPr="005204D1">
        <w:rPr>
          <w:rFonts w:ascii="Sakkal Majalla" w:hAnsi="Sakkal Majalla" w:cs="Sakkal Majalla" w:hint="cs"/>
          <w:b/>
          <w:bCs/>
          <w:sz w:val="32"/>
          <w:szCs w:val="32"/>
          <w:rtl/>
          <w:lang w:val="en-US" w:bidi="ar-DZ"/>
        </w:rPr>
        <w:t>مثال2</w:t>
      </w:r>
      <w:r>
        <w:rPr>
          <w:rFonts w:ascii="Sakkal Majalla" w:hAnsi="Sakkal Majalla" w:cs="Sakkal Majalla" w:hint="cs"/>
          <w:sz w:val="32"/>
          <w:szCs w:val="32"/>
          <w:rtl/>
          <w:lang w:val="en-US" w:bidi="ar-DZ"/>
        </w:rPr>
        <w:t>: رقم 103/م.م.ب/2018</w:t>
      </w:r>
    </w:p>
    <w:p w:rsidR="007975C3" w:rsidRPr="005204D1" w:rsidRDefault="007975C3" w:rsidP="00C20C27">
      <w:pPr>
        <w:bidi/>
        <w:jc w:val="both"/>
        <w:rPr>
          <w:rFonts w:ascii="Sakkal Majalla" w:hAnsi="Sakkal Majalla" w:cs="Sakkal Majalla"/>
          <w:sz w:val="24"/>
          <w:szCs w:val="24"/>
          <w:lang w:val="en-US" w:bidi="ar-DZ"/>
        </w:rPr>
      </w:pPr>
      <w:r w:rsidRPr="005204D1">
        <w:rPr>
          <w:rFonts w:ascii="Sakkal Majalla" w:hAnsi="Sakkal Majalla" w:cs="Sakkal Majalla" w:hint="cs"/>
          <w:sz w:val="24"/>
          <w:szCs w:val="24"/>
          <w:rtl/>
          <w:lang w:val="en-US" w:bidi="ar-DZ"/>
        </w:rPr>
        <w:t xml:space="preserve">  الرقم/جامعة الجزائر/نائب العميد/2018</w:t>
      </w:r>
      <w:r>
        <w:rPr>
          <w:rFonts w:ascii="Sakkal Majalla" w:hAnsi="Sakkal Majalla" w:cs="Sakkal Majalla" w:hint="cs"/>
          <w:sz w:val="32"/>
          <w:szCs w:val="32"/>
          <w:rtl/>
          <w:lang w:val="en-US" w:bidi="ar-DZ"/>
        </w:rPr>
        <w:t xml:space="preserve">                                    </w:t>
      </w:r>
      <w:r w:rsidR="005A4694">
        <w:rPr>
          <w:rFonts w:ascii="Sakkal Majalla" w:hAnsi="Sakkal Majalla" w:cs="Sakkal Majalla" w:hint="cs"/>
          <w:sz w:val="32"/>
          <w:szCs w:val="32"/>
          <w:rtl/>
          <w:lang w:val="en-US" w:bidi="ar-DZ"/>
        </w:rPr>
        <w:t xml:space="preserve">     </w:t>
      </w:r>
      <w:r>
        <w:rPr>
          <w:rFonts w:ascii="Sakkal Majalla" w:hAnsi="Sakkal Majalla" w:cs="Sakkal Majalla" w:hint="cs"/>
          <w:sz w:val="32"/>
          <w:szCs w:val="32"/>
          <w:rtl/>
          <w:lang w:val="en-US" w:bidi="ar-DZ"/>
        </w:rPr>
        <w:t xml:space="preserve">     </w:t>
      </w:r>
      <w:r w:rsidR="005A4694">
        <w:rPr>
          <w:rFonts w:ascii="Sakkal Majalla" w:hAnsi="Sakkal Majalla" w:cs="Sakkal Majalla" w:hint="cs"/>
          <w:sz w:val="32"/>
          <w:szCs w:val="32"/>
          <w:rtl/>
          <w:lang w:val="en-US" w:bidi="ar-DZ"/>
        </w:rPr>
        <w:t xml:space="preserve">       </w:t>
      </w:r>
      <w:r>
        <w:rPr>
          <w:rFonts w:ascii="Sakkal Majalla" w:hAnsi="Sakkal Majalla" w:cs="Sakkal Majalla" w:hint="cs"/>
          <w:sz w:val="32"/>
          <w:szCs w:val="32"/>
          <w:rtl/>
          <w:lang w:val="en-US" w:bidi="ar-DZ"/>
        </w:rPr>
        <w:t xml:space="preserve">  </w:t>
      </w:r>
      <w:r w:rsidRPr="005204D1">
        <w:rPr>
          <w:rFonts w:ascii="Sakkal Majalla" w:hAnsi="Sakkal Majalla" w:cs="Sakkal Majalla" w:hint="cs"/>
          <w:sz w:val="24"/>
          <w:szCs w:val="24"/>
          <w:rtl/>
          <w:lang w:val="en-US" w:bidi="ar-DZ"/>
        </w:rPr>
        <w:t>رقم 103/مديرية الموارد البشرية/2018</w:t>
      </w:r>
    </w:p>
    <w:p w:rsidR="007975C3" w:rsidRDefault="007975C3" w:rsidP="00F41D24">
      <w:pPr>
        <w:pStyle w:val="Paragraphedeliste"/>
        <w:numPr>
          <w:ilvl w:val="0"/>
          <w:numId w:val="14"/>
        </w:numPr>
        <w:bidi/>
        <w:jc w:val="both"/>
        <w:rPr>
          <w:rFonts w:ascii="Sakkal Majalla" w:hAnsi="Sakkal Majalla" w:cs="Sakkal Majalla"/>
          <w:b/>
          <w:bCs/>
          <w:sz w:val="32"/>
          <w:szCs w:val="32"/>
          <w:lang w:val="en-US" w:bidi="ar-DZ"/>
        </w:rPr>
      </w:pPr>
      <w:r>
        <w:rPr>
          <w:rFonts w:ascii="Sakkal Majalla" w:hAnsi="Sakkal Majalla" w:cs="Sakkal Majalla" w:hint="cs"/>
          <w:b/>
          <w:bCs/>
          <w:sz w:val="32"/>
          <w:szCs w:val="32"/>
          <w:rtl/>
          <w:lang w:val="en-US" w:bidi="ar-DZ"/>
        </w:rPr>
        <w:t>نموذج رسالة ذات طابع شخصي موجهة من شخص طبيعي إلى هيئة إدارية</w:t>
      </w:r>
    </w:p>
    <w:tbl>
      <w:tblPr>
        <w:tblStyle w:val="Grilledutableau"/>
        <w:bidiVisual/>
        <w:tblW w:w="0" w:type="auto"/>
        <w:tblInd w:w="13" w:type="dxa"/>
        <w:tblLook w:val="04A0"/>
      </w:tblPr>
      <w:tblGrid>
        <w:gridCol w:w="9199"/>
      </w:tblGrid>
      <w:tr w:rsidR="007975C3" w:rsidTr="007975C3">
        <w:trPr>
          <w:trHeight w:val="77"/>
        </w:trPr>
        <w:tc>
          <w:tcPr>
            <w:tcW w:w="9199" w:type="dxa"/>
          </w:tcPr>
          <w:p w:rsidR="007975C3" w:rsidRPr="003240D9" w:rsidRDefault="007975C3" w:rsidP="00C20C27">
            <w:pPr>
              <w:bidi/>
              <w:spacing w:line="276" w:lineRule="auto"/>
              <w:jc w:val="both"/>
              <w:rPr>
                <w:rFonts w:ascii="Sakkal Majalla" w:hAnsi="Sakkal Majalla" w:cs="Sakkal Majalla"/>
                <w:sz w:val="28"/>
                <w:szCs w:val="28"/>
                <w:rtl/>
                <w:lang w:val="en-US" w:bidi="ar-DZ"/>
              </w:rPr>
            </w:pPr>
            <w:r w:rsidRPr="003240D9">
              <w:rPr>
                <w:rFonts w:ascii="Sakkal Majalla" w:hAnsi="Sakkal Majalla" w:cs="Sakkal Majalla" w:hint="cs"/>
                <w:sz w:val="28"/>
                <w:szCs w:val="28"/>
                <w:rtl/>
                <w:lang w:val="en-US" w:bidi="ar-DZ"/>
              </w:rPr>
              <w:t>من السيد: عماري أحمد                                                                          سطيف في 14 أكتوبر 2021</w:t>
            </w:r>
          </w:p>
          <w:p w:rsidR="007975C3" w:rsidRPr="003240D9" w:rsidRDefault="007975C3" w:rsidP="00C20C27">
            <w:pPr>
              <w:bidi/>
              <w:spacing w:line="276" w:lineRule="auto"/>
              <w:jc w:val="both"/>
              <w:rPr>
                <w:rFonts w:ascii="Sakkal Majalla" w:hAnsi="Sakkal Majalla" w:cs="Sakkal Majalla"/>
                <w:sz w:val="28"/>
                <w:szCs w:val="28"/>
                <w:rtl/>
                <w:lang w:val="en-US" w:bidi="ar-DZ"/>
              </w:rPr>
            </w:pPr>
            <w:r w:rsidRPr="003240D9">
              <w:rPr>
                <w:rFonts w:ascii="Sakkal Majalla" w:hAnsi="Sakkal Majalla" w:cs="Sakkal Majalla" w:hint="cs"/>
                <w:sz w:val="28"/>
                <w:szCs w:val="28"/>
                <w:rtl/>
                <w:lang w:val="en-US" w:bidi="ar-DZ"/>
              </w:rPr>
              <w:t>الساكن بحي المستقبل</w:t>
            </w:r>
          </w:p>
          <w:p w:rsidR="007975C3" w:rsidRDefault="007975C3" w:rsidP="00C20C27">
            <w:pPr>
              <w:bidi/>
              <w:spacing w:line="276" w:lineRule="auto"/>
              <w:jc w:val="both"/>
              <w:rPr>
                <w:rFonts w:ascii="Sakkal Majalla" w:hAnsi="Sakkal Majalla" w:cs="Sakkal Majalla"/>
                <w:sz w:val="32"/>
                <w:szCs w:val="32"/>
                <w:rtl/>
                <w:lang w:val="en-US" w:bidi="ar-DZ"/>
              </w:rPr>
            </w:pPr>
            <w:r w:rsidRPr="003240D9">
              <w:rPr>
                <w:rFonts w:ascii="Sakkal Majalla" w:hAnsi="Sakkal Majalla" w:cs="Sakkal Majalla" w:hint="cs"/>
                <w:sz w:val="28"/>
                <w:szCs w:val="28"/>
                <w:rtl/>
                <w:lang w:val="en-US" w:bidi="ar-DZ"/>
              </w:rPr>
              <w:t>عمارة ب رقم 1 سطيف</w:t>
            </w:r>
          </w:p>
          <w:p w:rsidR="007975C3" w:rsidRDefault="007975C3" w:rsidP="00C20C27">
            <w:pPr>
              <w:bidi/>
              <w:spacing w:line="276" w:lineRule="auto"/>
              <w:jc w:val="both"/>
              <w:rPr>
                <w:rFonts w:ascii="Sakkal Majalla" w:hAnsi="Sakkal Majalla" w:cs="Sakkal Majalla"/>
                <w:sz w:val="28"/>
                <w:szCs w:val="28"/>
                <w:rtl/>
                <w:lang w:val="en-US" w:bidi="ar-DZ"/>
              </w:rPr>
            </w:pPr>
            <w:r w:rsidRPr="003240D9">
              <w:rPr>
                <w:rFonts w:ascii="Sakkal Majalla" w:hAnsi="Sakkal Majalla" w:cs="Sakkal Majalla" w:hint="cs"/>
                <w:sz w:val="28"/>
                <w:szCs w:val="28"/>
                <w:rtl/>
                <w:lang w:val="en-US" w:bidi="ar-DZ"/>
              </w:rPr>
              <w:t xml:space="preserve">                                                               </w:t>
            </w:r>
            <w:r w:rsidR="00C20C27">
              <w:rPr>
                <w:rFonts w:ascii="Sakkal Majalla" w:hAnsi="Sakkal Majalla" w:cs="Sakkal Majalla" w:hint="cs"/>
                <w:sz w:val="28"/>
                <w:szCs w:val="28"/>
                <w:rtl/>
                <w:lang w:val="en-US" w:bidi="ar-DZ"/>
              </w:rPr>
              <w:t xml:space="preserve">                             </w:t>
            </w:r>
            <w:r w:rsidRPr="003240D9">
              <w:rPr>
                <w:rFonts w:ascii="Sakkal Majalla" w:hAnsi="Sakkal Majalla" w:cs="Sakkal Majalla" w:hint="cs"/>
                <w:sz w:val="28"/>
                <w:szCs w:val="28"/>
                <w:rtl/>
                <w:lang w:val="en-US" w:bidi="ar-DZ"/>
              </w:rPr>
              <w:t xml:space="preserve">       إلى السيد: عميد كلية الحقوق </w:t>
            </w:r>
            <w:r>
              <w:rPr>
                <w:rFonts w:ascii="Sakkal Majalla" w:hAnsi="Sakkal Majalla" w:cs="Sakkal Majalla" w:hint="cs"/>
                <w:sz w:val="28"/>
                <w:szCs w:val="28"/>
                <w:rtl/>
                <w:lang w:val="en-US" w:bidi="ar-DZ"/>
              </w:rPr>
              <w:t>والعلوم السياسية</w:t>
            </w:r>
          </w:p>
          <w:p w:rsidR="007975C3" w:rsidRDefault="007975C3" w:rsidP="00C20C27">
            <w:pPr>
              <w:bidi/>
              <w:spacing w:line="276" w:lineRule="auto"/>
              <w:jc w:val="both"/>
              <w:rPr>
                <w:rFonts w:ascii="Sakkal Majalla" w:hAnsi="Sakkal Majalla" w:cs="Sakkal Majalla"/>
                <w:sz w:val="28"/>
                <w:szCs w:val="28"/>
                <w:rtl/>
                <w:lang w:val="en-US" w:bidi="ar-DZ"/>
              </w:rPr>
            </w:pPr>
            <w:r>
              <w:rPr>
                <w:rFonts w:ascii="Sakkal Majalla" w:hAnsi="Sakkal Majalla" w:cs="Sakkal Majalla" w:hint="cs"/>
                <w:sz w:val="28"/>
                <w:szCs w:val="28"/>
                <w:rtl/>
                <w:lang w:val="en-US" w:bidi="ar-DZ"/>
              </w:rPr>
              <w:t xml:space="preserve">                                                                            </w:t>
            </w:r>
            <w:r w:rsidR="00C20C27">
              <w:rPr>
                <w:rFonts w:ascii="Sakkal Majalla" w:hAnsi="Sakkal Majalla" w:cs="Sakkal Majalla" w:hint="cs"/>
                <w:sz w:val="28"/>
                <w:szCs w:val="28"/>
                <w:rtl/>
                <w:lang w:val="en-US" w:bidi="ar-DZ"/>
              </w:rPr>
              <w:t xml:space="preserve">                               </w:t>
            </w:r>
            <w:r>
              <w:rPr>
                <w:rFonts w:ascii="Sakkal Majalla" w:hAnsi="Sakkal Majalla" w:cs="Sakkal Majalla" w:hint="cs"/>
                <w:sz w:val="28"/>
                <w:szCs w:val="28"/>
                <w:rtl/>
                <w:lang w:val="en-US" w:bidi="ar-DZ"/>
              </w:rPr>
              <w:t xml:space="preserve">  جامعة محمد لمين دباغين سطيف 2</w:t>
            </w:r>
          </w:p>
          <w:p w:rsidR="007975C3" w:rsidRDefault="007975C3" w:rsidP="00C20C27">
            <w:pPr>
              <w:bidi/>
              <w:spacing w:line="276" w:lineRule="auto"/>
              <w:jc w:val="both"/>
              <w:rPr>
                <w:rFonts w:ascii="Sakkal Majalla" w:hAnsi="Sakkal Majalla" w:cs="Sakkal Majalla"/>
                <w:sz w:val="28"/>
                <w:szCs w:val="28"/>
                <w:rtl/>
                <w:lang w:val="en-US" w:bidi="ar-DZ"/>
              </w:rPr>
            </w:pPr>
            <w:r>
              <w:rPr>
                <w:rFonts w:ascii="Sakkal Majalla" w:hAnsi="Sakkal Majalla" w:cs="Sakkal Majalla" w:hint="cs"/>
                <w:sz w:val="28"/>
                <w:szCs w:val="28"/>
                <w:rtl/>
                <w:lang w:val="en-US" w:bidi="ar-DZ"/>
              </w:rPr>
              <w:t xml:space="preserve">                        </w:t>
            </w:r>
            <w:r w:rsidRPr="003240D9">
              <w:rPr>
                <w:rFonts w:ascii="Sakkal Majalla" w:hAnsi="Sakkal Majalla" w:cs="Sakkal Majalla" w:hint="cs"/>
                <w:b/>
                <w:bCs/>
                <w:sz w:val="28"/>
                <w:szCs w:val="28"/>
                <w:rtl/>
                <w:lang w:val="en-US" w:bidi="ar-DZ"/>
              </w:rPr>
              <w:t>الموضوع:</w:t>
            </w:r>
            <w:r>
              <w:rPr>
                <w:rFonts w:ascii="Sakkal Majalla" w:hAnsi="Sakkal Majalla" w:cs="Sakkal Majalla" w:hint="cs"/>
                <w:sz w:val="28"/>
                <w:szCs w:val="28"/>
                <w:rtl/>
                <w:lang w:val="en-US" w:bidi="ar-DZ"/>
              </w:rPr>
              <w:t xml:space="preserve"> طلب توظيف (طلب شغل وظيفة أمين مكتبة)</w:t>
            </w:r>
          </w:p>
          <w:p w:rsidR="007975C3" w:rsidRDefault="007975C3" w:rsidP="00C20C27">
            <w:pPr>
              <w:bidi/>
              <w:spacing w:line="276" w:lineRule="auto"/>
              <w:jc w:val="both"/>
              <w:rPr>
                <w:rFonts w:ascii="Sakkal Majalla" w:hAnsi="Sakkal Majalla" w:cs="Sakkal Majalla"/>
                <w:sz w:val="28"/>
                <w:szCs w:val="28"/>
                <w:rtl/>
                <w:lang w:val="en-US" w:bidi="ar-DZ"/>
              </w:rPr>
            </w:pPr>
            <w:r>
              <w:rPr>
                <w:rFonts w:ascii="Sakkal Majalla" w:hAnsi="Sakkal Majalla" w:cs="Sakkal Majalla" w:hint="cs"/>
                <w:sz w:val="28"/>
                <w:szCs w:val="28"/>
                <w:rtl/>
                <w:lang w:val="en-US" w:bidi="ar-DZ"/>
              </w:rPr>
              <w:t xml:space="preserve">                        </w:t>
            </w:r>
            <w:r w:rsidRPr="003240D9">
              <w:rPr>
                <w:rFonts w:ascii="Sakkal Majalla" w:hAnsi="Sakkal Majalla" w:cs="Sakkal Majalla" w:hint="cs"/>
                <w:b/>
                <w:bCs/>
                <w:sz w:val="28"/>
                <w:szCs w:val="28"/>
                <w:rtl/>
                <w:lang w:val="en-US" w:bidi="ar-DZ"/>
              </w:rPr>
              <w:t>المرجع:</w:t>
            </w:r>
            <w:r>
              <w:rPr>
                <w:rFonts w:ascii="Sakkal Majalla" w:hAnsi="Sakkal Majalla" w:cs="Sakkal Majalla" w:hint="cs"/>
                <w:sz w:val="28"/>
                <w:szCs w:val="28"/>
                <w:rtl/>
                <w:lang w:val="en-US" w:bidi="ar-DZ"/>
              </w:rPr>
              <w:t xml:space="preserve"> إعلانكم المنشور في جريدة الخبر بتاريخ 10 أكتوبر  2018، العدد 1089</w:t>
            </w:r>
          </w:p>
          <w:p w:rsidR="007975C3" w:rsidRDefault="007975C3" w:rsidP="00C20C27">
            <w:pPr>
              <w:bidi/>
              <w:spacing w:line="276" w:lineRule="auto"/>
              <w:ind w:firstLine="567"/>
              <w:jc w:val="both"/>
              <w:rPr>
                <w:rFonts w:ascii="Sakkal Majalla" w:hAnsi="Sakkal Majalla" w:cs="Sakkal Majalla"/>
                <w:sz w:val="28"/>
                <w:szCs w:val="28"/>
                <w:rtl/>
                <w:lang w:val="en-US" w:bidi="ar-DZ"/>
              </w:rPr>
            </w:pPr>
            <w:r>
              <w:rPr>
                <w:rFonts w:ascii="Sakkal Majalla" w:hAnsi="Sakkal Majalla" w:cs="Sakkal Majalla" w:hint="cs"/>
                <w:sz w:val="28"/>
                <w:szCs w:val="28"/>
                <w:rtl/>
                <w:lang w:val="en-US" w:bidi="ar-DZ"/>
              </w:rPr>
              <w:t>سيدي العميد،</w:t>
            </w:r>
          </w:p>
          <w:p w:rsidR="007975C3" w:rsidRDefault="007975C3" w:rsidP="00C20C27">
            <w:pPr>
              <w:bidi/>
              <w:spacing w:line="276" w:lineRule="auto"/>
              <w:ind w:firstLine="567"/>
              <w:jc w:val="both"/>
              <w:rPr>
                <w:rFonts w:ascii="Sakkal Majalla" w:hAnsi="Sakkal Majalla" w:cs="Sakkal Majalla"/>
                <w:sz w:val="28"/>
                <w:szCs w:val="28"/>
                <w:rtl/>
                <w:lang w:val="en-US" w:bidi="ar-DZ"/>
              </w:rPr>
            </w:pPr>
            <w:r>
              <w:rPr>
                <w:rFonts w:ascii="Sakkal Majalla" w:hAnsi="Sakkal Majalla" w:cs="Sakkal Majalla" w:hint="cs"/>
                <w:sz w:val="28"/>
                <w:szCs w:val="28"/>
                <w:rtl/>
                <w:lang w:val="en-US" w:bidi="ar-DZ"/>
              </w:rPr>
              <w:t xml:space="preserve">                          تحية طيبة (تحية تقدير واحترام وبعد)</w:t>
            </w:r>
          </w:p>
          <w:p w:rsidR="007975C3" w:rsidRDefault="007975C3" w:rsidP="00C20C27">
            <w:pPr>
              <w:bidi/>
              <w:spacing w:line="276" w:lineRule="auto"/>
              <w:ind w:firstLine="567"/>
              <w:jc w:val="both"/>
              <w:rPr>
                <w:rFonts w:ascii="Sakkal Majalla" w:hAnsi="Sakkal Majalla" w:cs="Sakkal Majalla"/>
                <w:sz w:val="28"/>
                <w:szCs w:val="28"/>
                <w:rtl/>
                <w:lang w:val="en-US" w:bidi="ar-DZ"/>
              </w:rPr>
            </w:pPr>
            <w:r>
              <w:rPr>
                <w:rFonts w:ascii="Sakkal Majalla" w:hAnsi="Sakkal Majalla" w:cs="Sakkal Majalla" w:hint="cs"/>
                <w:sz w:val="28"/>
                <w:szCs w:val="28"/>
                <w:rtl/>
                <w:lang w:val="en-US" w:bidi="ar-DZ"/>
              </w:rPr>
              <w:t>استنادا إلى إعلانكم المشار إليه في المرجع أعلاه، والمتعلق بحاجة الكلية لأمين مكتبة، يشرفني أن أتقدم إلى سيادتكم الموقرة بطلبي هذا بغية قبول توظيفي في المنصب الشاغر لأمين المكتبة</w:t>
            </w:r>
          </w:p>
          <w:p w:rsidR="007975C3" w:rsidRDefault="007975C3" w:rsidP="00C20C27">
            <w:pPr>
              <w:bidi/>
              <w:spacing w:line="276" w:lineRule="auto"/>
              <w:ind w:firstLine="567"/>
              <w:jc w:val="both"/>
              <w:rPr>
                <w:rFonts w:ascii="Sakkal Majalla" w:hAnsi="Sakkal Majalla" w:cs="Sakkal Majalla"/>
                <w:sz w:val="28"/>
                <w:szCs w:val="28"/>
                <w:rtl/>
                <w:lang w:val="en-US" w:bidi="ar-DZ"/>
              </w:rPr>
            </w:pPr>
            <w:r>
              <w:rPr>
                <w:rFonts w:ascii="Sakkal Majalla" w:hAnsi="Sakkal Majalla" w:cs="Sakkal Majalla" w:hint="cs"/>
                <w:sz w:val="28"/>
                <w:szCs w:val="28"/>
                <w:rtl/>
                <w:lang w:val="en-US" w:bidi="ar-DZ"/>
              </w:rPr>
              <w:t xml:space="preserve">وأحيط </w:t>
            </w:r>
            <w:r w:rsidR="005A4694">
              <w:rPr>
                <w:rFonts w:ascii="Sakkal Majalla" w:hAnsi="Sakkal Majalla" w:cs="Sakkal Majalla" w:hint="cs"/>
                <w:sz w:val="28"/>
                <w:szCs w:val="28"/>
                <w:rtl/>
                <w:lang w:val="en-US" w:bidi="ar-DZ"/>
              </w:rPr>
              <w:t>علم سيادتكم أنني من مواليد 1986</w:t>
            </w:r>
            <w:r>
              <w:rPr>
                <w:rFonts w:ascii="Sakkal Majalla" w:hAnsi="Sakkal Majalla" w:cs="Sakkal Majalla" w:hint="cs"/>
                <w:sz w:val="28"/>
                <w:szCs w:val="28"/>
                <w:rtl/>
                <w:lang w:val="en-US" w:bidi="ar-DZ"/>
              </w:rPr>
              <w:t>، متحصل على شهادة اليسانس في علم المكتبات، من جامعة الجزائر عام  2009، معفى من التزامات الخدمة الوطنية، وأتقن اللغتين العربية والفرنسية، ولي مستوى لا بأس به في الانجليزية. عملت بعد تخرجي كأمين مكتبة</w:t>
            </w:r>
            <w:r w:rsidR="005A4694">
              <w:rPr>
                <w:rFonts w:ascii="Sakkal Majalla" w:hAnsi="Sakkal Majalla" w:cs="Sakkal Majalla" w:hint="cs"/>
                <w:sz w:val="28"/>
                <w:szCs w:val="28"/>
                <w:rtl/>
                <w:lang w:val="en-US" w:bidi="ar-DZ"/>
              </w:rPr>
              <w:t xml:space="preserve"> </w:t>
            </w:r>
            <w:r>
              <w:rPr>
                <w:rFonts w:ascii="Sakkal Majalla" w:hAnsi="Sakkal Majalla" w:cs="Sakkal Majalla" w:hint="cs"/>
                <w:sz w:val="28"/>
                <w:szCs w:val="28"/>
                <w:rtl/>
                <w:lang w:val="en-US" w:bidi="ar-DZ"/>
              </w:rPr>
              <w:t>مساعد بجامعة الجزائر، اكتسبت من خلالها خبرة</w:t>
            </w:r>
            <w:r w:rsidR="005A4694">
              <w:rPr>
                <w:rFonts w:ascii="Sakkal Majalla" w:hAnsi="Sakkal Majalla" w:cs="Sakkal Majalla" w:hint="cs"/>
                <w:sz w:val="28"/>
                <w:szCs w:val="28"/>
                <w:rtl/>
                <w:lang w:val="en-US" w:bidi="ar-DZ"/>
              </w:rPr>
              <w:t xml:space="preserve"> </w:t>
            </w:r>
            <w:r>
              <w:rPr>
                <w:rFonts w:ascii="Sakkal Majalla" w:hAnsi="Sakkal Majalla" w:cs="Sakkal Majalla" w:hint="cs"/>
                <w:sz w:val="28"/>
                <w:szCs w:val="28"/>
                <w:rtl/>
                <w:lang w:val="en-US" w:bidi="ar-DZ"/>
              </w:rPr>
              <w:t>كبيرة في تسيير المكتبات وفق الأساليب الحديثة، وقد أرفقت طلبي هذا بكل الوثائق المطلوبة.</w:t>
            </w:r>
          </w:p>
          <w:p w:rsidR="007975C3" w:rsidRDefault="007975C3" w:rsidP="00C20C27">
            <w:pPr>
              <w:bidi/>
              <w:spacing w:line="276" w:lineRule="auto"/>
              <w:ind w:firstLine="567"/>
              <w:jc w:val="both"/>
              <w:rPr>
                <w:rFonts w:ascii="Sakkal Majalla" w:hAnsi="Sakkal Majalla" w:cs="Sakkal Majalla"/>
                <w:sz w:val="28"/>
                <w:szCs w:val="28"/>
                <w:rtl/>
                <w:lang w:val="en-US" w:bidi="ar-DZ"/>
              </w:rPr>
            </w:pPr>
            <w:r>
              <w:rPr>
                <w:rFonts w:ascii="Sakkal Majalla" w:hAnsi="Sakkal Majalla" w:cs="Sakkal Majalla" w:hint="cs"/>
                <w:sz w:val="28"/>
                <w:szCs w:val="28"/>
                <w:rtl/>
                <w:lang w:val="en-US" w:bidi="ar-DZ"/>
              </w:rPr>
              <w:t>أرجو الموافقة، وتقبلو</w:t>
            </w:r>
            <w:r w:rsidR="005A4694">
              <w:rPr>
                <w:rFonts w:ascii="Sakkal Majalla" w:hAnsi="Sakkal Majalla" w:cs="Sakkal Majalla" w:hint="cs"/>
                <w:sz w:val="28"/>
                <w:szCs w:val="28"/>
                <w:rtl/>
                <w:lang w:val="en-US" w:bidi="ar-DZ"/>
              </w:rPr>
              <w:t>ا مني فائق الاحترام والتقدير. (</w:t>
            </w:r>
            <w:r>
              <w:rPr>
                <w:rFonts w:ascii="Sakkal Majalla" w:hAnsi="Sakkal Majalla" w:cs="Sakkal Majalla" w:hint="cs"/>
                <w:sz w:val="28"/>
                <w:szCs w:val="28"/>
                <w:rtl/>
                <w:lang w:val="en-US" w:bidi="ar-DZ"/>
              </w:rPr>
              <w:t>تقبلوا مني خالص احترامي وتقديري)</w:t>
            </w:r>
          </w:p>
          <w:p w:rsidR="007975C3" w:rsidRDefault="007975C3" w:rsidP="00C20C27">
            <w:pPr>
              <w:bidi/>
              <w:spacing w:line="276" w:lineRule="auto"/>
              <w:ind w:firstLine="567"/>
              <w:jc w:val="both"/>
              <w:rPr>
                <w:rFonts w:ascii="Sakkal Majalla" w:hAnsi="Sakkal Majalla" w:cs="Sakkal Majalla"/>
                <w:sz w:val="28"/>
                <w:szCs w:val="28"/>
                <w:rtl/>
                <w:lang w:val="en-US" w:bidi="ar-DZ"/>
              </w:rPr>
            </w:pPr>
          </w:p>
          <w:p w:rsidR="007975C3" w:rsidRDefault="007975C3" w:rsidP="00C20C27">
            <w:pPr>
              <w:bidi/>
              <w:spacing w:line="276" w:lineRule="auto"/>
              <w:ind w:firstLine="567"/>
              <w:jc w:val="both"/>
              <w:rPr>
                <w:rFonts w:ascii="Sakkal Majalla" w:hAnsi="Sakkal Majalla" w:cs="Sakkal Majalla"/>
                <w:sz w:val="28"/>
                <w:szCs w:val="28"/>
                <w:rtl/>
                <w:lang w:val="en-US" w:bidi="ar-DZ"/>
              </w:rPr>
            </w:pPr>
            <w:r>
              <w:rPr>
                <w:rFonts w:ascii="Sakkal Majalla" w:hAnsi="Sakkal Majalla" w:cs="Sakkal Majalla" w:hint="cs"/>
                <w:sz w:val="28"/>
                <w:szCs w:val="28"/>
                <w:rtl/>
                <w:lang w:val="en-US" w:bidi="ar-DZ"/>
              </w:rPr>
              <w:t>المرفقات:                                                                                                                           المعني بالأمر</w:t>
            </w:r>
          </w:p>
          <w:p w:rsidR="007975C3" w:rsidRDefault="007975C3" w:rsidP="002F00F2">
            <w:pPr>
              <w:pStyle w:val="Paragraphedeliste"/>
              <w:numPr>
                <w:ilvl w:val="0"/>
                <w:numId w:val="24"/>
              </w:numPr>
              <w:bidi/>
              <w:spacing w:line="276" w:lineRule="auto"/>
              <w:jc w:val="both"/>
              <w:rPr>
                <w:rFonts w:ascii="Sakkal Majalla" w:hAnsi="Sakkal Majalla" w:cs="Sakkal Majalla"/>
                <w:sz w:val="28"/>
                <w:szCs w:val="28"/>
                <w:lang w:val="en-US" w:bidi="ar-DZ"/>
              </w:rPr>
            </w:pPr>
            <w:r>
              <w:rPr>
                <w:rFonts w:ascii="Sakkal Majalla" w:hAnsi="Sakkal Majalla" w:cs="Sakkal Majalla" w:hint="cs"/>
                <w:sz w:val="28"/>
                <w:szCs w:val="28"/>
                <w:rtl/>
                <w:lang w:val="en-US" w:bidi="ar-DZ"/>
              </w:rPr>
              <w:t>نسخة</w:t>
            </w:r>
            <w:r w:rsidR="00C20C27">
              <w:rPr>
                <w:rFonts w:ascii="Sakkal Majalla" w:hAnsi="Sakkal Majalla" w:cs="Sakkal Majalla" w:hint="cs"/>
                <w:sz w:val="28"/>
                <w:szCs w:val="28"/>
                <w:rtl/>
                <w:lang w:val="en-US" w:bidi="ar-DZ"/>
              </w:rPr>
              <w:t xml:space="preserve"> </w:t>
            </w:r>
            <w:r>
              <w:rPr>
                <w:rFonts w:ascii="Sakkal Majalla" w:hAnsi="Sakkal Majalla" w:cs="Sakkal Majalla" w:hint="cs"/>
                <w:sz w:val="28"/>
                <w:szCs w:val="28"/>
                <w:rtl/>
                <w:lang w:val="en-US" w:bidi="ar-DZ"/>
              </w:rPr>
              <w:t xml:space="preserve">من شهادة الليسانس                                       </w:t>
            </w:r>
            <w:r w:rsidR="00C20C27">
              <w:rPr>
                <w:rFonts w:ascii="Sakkal Majalla" w:hAnsi="Sakkal Majalla" w:cs="Sakkal Majalla" w:hint="cs"/>
                <w:sz w:val="28"/>
                <w:szCs w:val="28"/>
                <w:rtl/>
                <w:lang w:val="en-US" w:bidi="ar-DZ"/>
              </w:rPr>
              <w:t xml:space="preserve">         </w:t>
            </w:r>
            <w:r>
              <w:rPr>
                <w:rFonts w:ascii="Sakkal Majalla" w:hAnsi="Sakkal Majalla" w:cs="Sakkal Majalla" w:hint="cs"/>
                <w:sz w:val="28"/>
                <w:szCs w:val="28"/>
                <w:rtl/>
                <w:lang w:val="en-US" w:bidi="ar-DZ"/>
              </w:rPr>
              <w:t xml:space="preserve">             السيد عماري أحمد</w:t>
            </w:r>
          </w:p>
          <w:p w:rsidR="007975C3" w:rsidRDefault="007975C3" w:rsidP="002F00F2">
            <w:pPr>
              <w:pStyle w:val="Paragraphedeliste"/>
              <w:numPr>
                <w:ilvl w:val="0"/>
                <w:numId w:val="24"/>
              </w:numPr>
              <w:bidi/>
              <w:spacing w:line="276" w:lineRule="auto"/>
              <w:jc w:val="both"/>
              <w:rPr>
                <w:rFonts w:ascii="Sakkal Majalla" w:hAnsi="Sakkal Majalla" w:cs="Sakkal Majalla"/>
                <w:sz w:val="28"/>
                <w:szCs w:val="28"/>
                <w:lang w:val="en-US" w:bidi="ar-DZ"/>
              </w:rPr>
            </w:pPr>
            <w:r>
              <w:rPr>
                <w:rFonts w:ascii="Sakkal Majalla" w:hAnsi="Sakkal Majalla" w:cs="Sakkal Majalla" w:hint="cs"/>
                <w:sz w:val="28"/>
                <w:szCs w:val="28"/>
                <w:rtl/>
                <w:lang w:val="en-US" w:bidi="ar-DZ"/>
              </w:rPr>
              <w:t xml:space="preserve">نسخة من بطاقة الاعفاء من التزامات الخدمة الوطنية          </w:t>
            </w:r>
            <w:r w:rsidR="00C20C27">
              <w:rPr>
                <w:rFonts w:ascii="Sakkal Majalla" w:hAnsi="Sakkal Majalla" w:cs="Sakkal Majalla" w:hint="cs"/>
                <w:sz w:val="28"/>
                <w:szCs w:val="28"/>
                <w:rtl/>
                <w:lang w:val="en-US" w:bidi="ar-DZ"/>
              </w:rPr>
              <w:t xml:space="preserve">              </w:t>
            </w:r>
            <w:r>
              <w:rPr>
                <w:rFonts w:ascii="Sakkal Majalla" w:hAnsi="Sakkal Majalla" w:cs="Sakkal Majalla" w:hint="cs"/>
                <w:sz w:val="28"/>
                <w:szCs w:val="28"/>
                <w:rtl/>
                <w:lang w:val="en-US" w:bidi="ar-DZ"/>
              </w:rPr>
              <w:t xml:space="preserve">    التوقيع</w:t>
            </w:r>
          </w:p>
          <w:p w:rsidR="007975C3" w:rsidRDefault="007975C3" w:rsidP="002F00F2">
            <w:pPr>
              <w:pStyle w:val="Paragraphedeliste"/>
              <w:numPr>
                <w:ilvl w:val="0"/>
                <w:numId w:val="24"/>
              </w:numPr>
              <w:bidi/>
              <w:spacing w:line="276" w:lineRule="auto"/>
              <w:jc w:val="both"/>
              <w:rPr>
                <w:rFonts w:ascii="Sakkal Majalla" w:hAnsi="Sakkal Majalla" w:cs="Sakkal Majalla"/>
                <w:sz w:val="28"/>
                <w:szCs w:val="28"/>
                <w:lang w:val="en-US" w:bidi="ar-DZ"/>
              </w:rPr>
            </w:pPr>
            <w:r>
              <w:rPr>
                <w:rFonts w:ascii="Sakkal Majalla" w:hAnsi="Sakkal Majalla" w:cs="Sakkal Majalla" w:hint="cs"/>
                <w:sz w:val="28"/>
                <w:szCs w:val="28"/>
                <w:rtl/>
                <w:lang w:val="en-US" w:bidi="ar-DZ"/>
              </w:rPr>
              <w:t>صورتان</w:t>
            </w:r>
          </w:p>
          <w:p w:rsidR="007975C3" w:rsidRPr="0056187A" w:rsidRDefault="007975C3" w:rsidP="002F00F2">
            <w:pPr>
              <w:pStyle w:val="Paragraphedeliste"/>
              <w:numPr>
                <w:ilvl w:val="0"/>
                <w:numId w:val="24"/>
              </w:numPr>
              <w:bidi/>
              <w:spacing w:line="276" w:lineRule="auto"/>
              <w:jc w:val="both"/>
              <w:rPr>
                <w:rFonts w:ascii="Sakkal Majalla" w:hAnsi="Sakkal Majalla" w:cs="Sakkal Majalla"/>
                <w:sz w:val="28"/>
                <w:szCs w:val="28"/>
                <w:rtl/>
                <w:lang w:val="en-US" w:bidi="ar-DZ"/>
              </w:rPr>
            </w:pPr>
            <w:r>
              <w:rPr>
                <w:rFonts w:ascii="Sakkal Majalla" w:hAnsi="Sakkal Majalla" w:cs="Sakkal Majalla" w:hint="cs"/>
                <w:sz w:val="28"/>
                <w:szCs w:val="28"/>
                <w:rtl/>
                <w:lang w:val="en-US" w:bidi="ar-DZ"/>
              </w:rPr>
              <w:t>بيان السيرة الذاتية</w:t>
            </w:r>
          </w:p>
        </w:tc>
      </w:tr>
    </w:tbl>
    <w:p w:rsidR="007975C3" w:rsidRDefault="007975C3" w:rsidP="00C20C27">
      <w:pPr>
        <w:bidi/>
        <w:jc w:val="both"/>
        <w:rPr>
          <w:rFonts w:ascii="Sakkal Majalla" w:hAnsi="Sakkal Majalla" w:cs="Sakkal Majalla"/>
          <w:sz w:val="32"/>
          <w:szCs w:val="32"/>
          <w:rtl/>
          <w:lang w:val="en-US" w:bidi="ar-DZ"/>
        </w:rPr>
      </w:pPr>
      <w:r>
        <w:rPr>
          <w:rFonts w:ascii="Sakkal Majalla" w:hAnsi="Sakkal Majalla" w:cs="Sakkal Majalla" w:hint="cs"/>
          <w:b/>
          <w:bCs/>
          <w:sz w:val="32"/>
          <w:szCs w:val="32"/>
          <w:rtl/>
          <w:lang w:val="en-US" w:bidi="ar-DZ"/>
        </w:rPr>
        <w:lastRenderedPageBreak/>
        <w:t xml:space="preserve">ملاحظة: </w:t>
      </w:r>
      <w:r>
        <w:rPr>
          <w:rFonts w:ascii="Sakkal Majalla" w:hAnsi="Sakkal Majalla" w:cs="Sakkal Majalla" w:hint="cs"/>
          <w:sz w:val="32"/>
          <w:szCs w:val="32"/>
          <w:rtl/>
          <w:lang w:val="en-US" w:bidi="ar-DZ"/>
        </w:rPr>
        <w:t>بيان السيرة الذاتية هو وثيقة</w:t>
      </w:r>
      <w:r w:rsidR="005A4694">
        <w:rPr>
          <w:rFonts w:ascii="Sakkal Majalla" w:hAnsi="Sakkal Majalla" w:cs="Sakkal Majalla" w:hint="cs"/>
          <w:sz w:val="32"/>
          <w:szCs w:val="32"/>
          <w:rtl/>
          <w:lang w:val="en-US" w:bidi="ar-DZ"/>
        </w:rPr>
        <w:t xml:space="preserve"> </w:t>
      </w:r>
      <w:r>
        <w:rPr>
          <w:rFonts w:ascii="Sakkal Majalla" w:hAnsi="Sakkal Majalla" w:cs="Sakkal Majalla" w:hint="cs"/>
          <w:sz w:val="32"/>
          <w:szCs w:val="32"/>
          <w:rtl/>
          <w:lang w:val="en-US" w:bidi="ar-DZ"/>
        </w:rPr>
        <w:t>من الوثائق المهمة التي تصاحب الملف، الهدف يهدف إلى التعريف بالمؤهلات العلمية والخبرة المهنية للمترشح مع الإشارة بقدراته الخاصة بالإضافة إلى المعلومات المتعلقة بحالته المدنية، وفقا لمايلي:</w:t>
      </w:r>
    </w:p>
    <w:p w:rsidR="007975C3" w:rsidRDefault="007975C3" w:rsidP="00C20C27">
      <w:pPr>
        <w:bidi/>
        <w:ind w:firstLine="567"/>
        <w:jc w:val="both"/>
        <w:rPr>
          <w:rFonts w:ascii="Sakkal Majalla" w:hAnsi="Sakkal Majalla" w:cs="Sakkal Majalla"/>
          <w:sz w:val="32"/>
          <w:szCs w:val="32"/>
          <w:rtl/>
          <w:lang w:val="en-US" w:bidi="ar-DZ"/>
        </w:rPr>
      </w:pPr>
      <w:r w:rsidRPr="00BF4BAE">
        <w:rPr>
          <w:rFonts w:ascii="Sakkal Majalla" w:hAnsi="Sakkal Majalla" w:cs="Sakkal Majalla" w:hint="cs"/>
          <w:sz w:val="32"/>
          <w:szCs w:val="32"/>
          <w:rtl/>
          <w:lang w:val="en-US" w:bidi="ar-DZ"/>
        </w:rPr>
        <w:t>الاسم واللقب</w:t>
      </w:r>
      <w:r>
        <w:rPr>
          <w:rFonts w:ascii="Sakkal Majalla" w:hAnsi="Sakkal Majalla" w:cs="Sakkal Majalla" w:hint="cs"/>
          <w:sz w:val="32"/>
          <w:szCs w:val="32"/>
          <w:rtl/>
          <w:lang w:val="en-US" w:bidi="ar-DZ"/>
        </w:rPr>
        <w:t>، اللقب الأصلي للنساء المتزوجات، تاريخ ومكان الميلاد، الحالة العائلية، الوضعية اتجاه الخدمة الوطنية، العنوان الشخصي، رقم الهاتف، المؤهلات العلمية (نوع الشهادات العلمية، تاريخ الحصول عليها، الجامعة أو المؤسسة)، المؤهلات المدنية (نوع الشهادات المدنية، تاريخ الحصول عليها، القطاع أو المؤسسة)، الوظائف السابقة (نوع الوظيفة، المؤسسة، الفترة)، الل</w:t>
      </w:r>
      <w:r w:rsidR="005A4694">
        <w:rPr>
          <w:rFonts w:ascii="Sakkal Majalla" w:hAnsi="Sakkal Majalla" w:cs="Sakkal Majalla" w:hint="cs"/>
          <w:sz w:val="32"/>
          <w:szCs w:val="32"/>
          <w:rtl/>
          <w:lang w:val="en-US" w:bidi="ar-DZ"/>
        </w:rPr>
        <w:t>ّ</w:t>
      </w:r>
      <w:r>
        <w:rPr>
          <w:rFonts w:ascii="Sakkal Majalla" w:hAnsi="Sakkal Majalla" w:cs="Sakkal Majalla" w:hint="cs"/>
          <w:sz w:val="32"/>
          <w:szCs w:val="32"/>
          <w:rtl/>
          <w:lang w:val="en-US" w:bidi="ar-DZ"/>
        </w:rPr>
        <w:t>غات المتحكم فيها، تربصات ودورات تكوينية داخل وخارج الوطن، التحكم في الإعلام الآلي...الخ.</w:t>
      </w:r>
    </w:p>
    <w:p w:rsidR="007975C3" w:rsidRDefault="007975C3" w:rsidP="00F41D24">
      <w:pPr>
        <w:pStyle w:val="Paragraphedeliste"/>
        <w:numPr>
          <w:ilvl w:val="0"/>
          <w:numId w:val="14"/>
        </w:numPr>
        <w:bidi/>
        <w:jc w:val="both"/>
        <w:rPr>
          <w:rFonts w:ascii="Sakkal Majalla" w:hAnsi="Sakkal Majalla" w:cs="Sakkal Majalla"/>
          <w:b/>
          <w:bCs/>
          <w:sz w:val="32"/>
          <w:szCs w:val="32"/>
          <w:lang w:val="en-US" w:bidi="ar-DZ"/>
        </w:rPr>
      </w:pPr>
      <w:r>
        <w:rPr>
          <w:rFonts w:ascii="Sakkal Majalla" w:hAnsi="Sakkal Majalla" w:cs="Sakkal Majalla" w:hint="cs"/>
          <w:b/>
          <w:bCs/>
          <w:sz w:val="32"/>
          <w:szCs w:val="32"/>
          <w:rtl/>
          <w:lang w:val="en-US" w:bidi="ar-DZ"/>
        </w:rPr>
        <w:t xml:space="preserve">نموذج </w:t>
      </w:r>
      <w:r w:rsidRPr="005764C6">
        <w:rPr>
          <w:rFonts w:ascii="Sakkal Majalla" w:hAnsi="Sakkal Majalla" w:cs="Sakkal Majalla" w:hint="cs"/>
          <w:b/>
          <w:bCs/>
          <w:sz w:val="32"/>
          <w:szCs w:val="32"/>
          <w:rtl/>
          <w:lang w:val="en-US" w:bidi="ar-DZ"/>
        </w:rPr>
        <w:t>الايمايل</w:t>
      </w:r>
    </w:p>
    <w:p w:rsidR="007975C3" w:rsidRPr="00B96BA2" w:rsidRDefault="007975C3" w:rsidP="00C20C27">
      <w:pPr>
        <w:bidi/>
        <w:ind w:firstLine="567"/>
        <w:jc w:val="both"/>
        <w:rPr>
          <w:rFonts w:ascii="Sakkal Majalla" w:hAnsi="Sakkal Majalla" w:cs="Sakkal Majalla"/>
          <w:sz w:val="32"/>
          <w:szCs w:val="32"/>
          <w:lang w:val="en-US" w:bidi="ar-DZ"/>
        </w:rPr>
      </w:pPr>
      <w:r w:rsidRPr="00B96BA2">
        <w:rPr>
          <w:rFonts w:ascii="Sakkal Majalla" w:hAnsi="Sakkal Majalla" w:cs="Sakkal Majalla" w:hint="cs"/>
          <w:sz w:val="32"/>
          <w:szCs w:val="32"/>
          <w:rtl/>
          <w:lang w:val="en-US" w:bidi="ar-DZ"/>
        </w:rPr>
        <w:t>ال</w:t>
      </w:r>
      <w:r>
        <w:rPr>
          <w:rFonts w:ascii="Sakkal Majalla" w:hAnsi="Sakkal Majalla" w:cs="Sakkal Majalla" w:hint="cs"/>
          <w:sz w:val="32"/>
          <w:szCs w:val="32"/>
          <w:rtl/>
          <w:lang w:val="en-US" w:bidi="ar-DZ"/>
        </w:rPr>
        <w:t>ا</w:t>
      </w:r>
      <w:r w:rsidRPr="00B96BA2">
        <w:rPr>
          <w:rFonts w:ascii="Sakkal Majalla" w:hAnsi="Sakkal Majalla" w:cs="Sakkal Majalla" w:hint="cs"/>
          <w:sz w:val="32"/>
          <w:szCs w:val="32"/>
          <w:rtl/>
          <w:lang w:val="en-US" w:bidi="ar-DZ"/>
        </w:rPr>
        <w:t>يما</w:t>
      </w:r>
      <w:r>
        <w:rPr>
          <w:rFonts w:ascii="Sakkal Majalla" w:hAnsi="Sakkal Majalla" w:cs="Sakkal Majalla" w:hint="cs"/>
          <w:sz w:val="32"/>
          <w:szCs w:val="32"/>
          <w:rtl/>
          <w:lang w:val="en-US" w:bidi="ar-DZ"/>
        </w:rPr>
        <w:t>ي</w:t>
      </w:r>
      <w:r w:rsidRPr="00B96BA2">
        <w:rPr>
          <w:rFonts w:ascii="Sakkal Majalla" w:hAnsi="Sakkal Majalla" w:cs="Sakkal Majalla" w:hint="cs"/>
          <w:sz w:val="32"/>
          <w:szCs w:val="32"/>
          <w:rtl/>
          <w:lang w:val="en-US" w:bidi="ar-DZ"/>
        </w:rPr>
        <w:t xml:space="preserve">ل </w:t>
      </w:r>
      <w:r>
        <w:rPr>
          <w:rFonts w:ascii="Sakkal Majalla" w:hAnsi="Sakkal Majalla" w:cs="Sakkal Majalla" w:hint="cs"/>
          <w:sz w:val="32"/>
          <w:szCs w:val="32"/>
          <w:rtl/>
          <w:lang w:val="en-US" w:bidi="ar-DZ"/>
        </w:rPr>
        <w:t>هو وسيلة</w:t>
      </w:r>
      <w:r w:rsidR="00F23670">
        <w:rPr>
          <w:rFonts w:ascii="Sakkal Majalla" w:hAnsi="Sakkal Majalla" w:cs="Sakkal Majalla" w:hint="cs"/>
          <w:sz w:val="32"/>
          <w:szCs w:val="32"/>
          <w:rtl/>
          <w:lang w:val="en-US" w:bidi="ar-DZ"/>
        </w:rPr>
        <w:t xml:space="preserve"> </w:t>
      </w:r>
      <w:r>
        <w:rPr>
          <w:rFonts w:ascii="Sakkal Majalla" w:hAnsi="Sakkal Majalla" w:cs="Sakkal Majalla" w:hint="cs"/>
          <w:sz w:val="32"/>
          <w:szCs w:val="32"/>
          <w:rtl/>
          <w:lang w:val="en-US" w:bidi="ar-DZ"/>
        </w:rPr>
        <w:t>جديدة وهامة لنقل المعلومات، نظرا لما يتسم به من سرعة في التنفيذ والارسال والاستقبال، وكل ذلك باحترام قواعد العرض والكتابة الخاصة بكل محرّر،  وهو صورتان داخلي وخارجي. ويتخذ الايمايل النموذج التالي:</w:t>
      </w:r>
    </w:p>
    <w:tbl>
      <w:tblPr>
        <w:tblStyle w:val="Grilledutableau"/>
        <w:bidiVisual/>
        <w:tblW w:w="0" w:type="auto"/>
        <w:tblLook w:val="04A0"/>
      </w:tblPr>
      <w:tblGrid>
        <w:gridCol w:w="9212"/>
      </w:tblGrid>
      <w:tr w:rsidR="007975C3" w:rsidTr="007975C3">
        <w:tc>
          <w:tcPr>
            <w:tcW w:w="9212" w:type="dxa"/>
          </w:tcPr>
          <w:p w:rsidR="007975C3" w:rsidRDefault="007975C3" w:rsidP="00C20C27">
            <w:pPr>
              <w:bidi/>
              <w:spacing w:line="276"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إلى</w:t>
            </w:r>
            <w:r>
              <w:rPr>
                <w:rFonts w:ascii="Sakkal Majalla" w:hAnsi="Sakkal Majalla" w:cs="Sakkal Majalla"/>
                <w:sz w:val="32"/>
                <w:szCs w:val="32"/>
                <w:lang w:val="en-US" w:bidi="ar-DZ"/>
              </w:rPr>
              <w:t xml:space="preserve"> </w:t>
            </w:r>
            <w:r>
              <w:rPr>
                <w:rFonts w:ascii="Sakkal Majalla" w:hAnsi="Sakkal Majalla" w:cs="Sakkal Majalla" w:hint="cs"/>
                <w:sz w:val="32"/>
                <w:szCs w:val="32"/>
                <w:rtl/>
                <w:lang w:val="en-US" w:bidi="ar-DZ"/>
              </w:rPr>
              <w:t xml:space="preserve">العنوان الالكتروني للمرسل إليه </w:t>
            </w:r>
            <w:r>
              <w:rPr>
                <w:rFonts w:ascii="Sakkal Majalla" w:hAnsi="Sakkal Majalla" w:cs="Sakkal Majalla"/>
                <w:sz w:val="32"/>
                <w:szCs w:val="32"/>
                <w:lang w:bidi="ar-DZ"/>
              </w:rPr>
              <w:t xml:space="preserve">   </w:t>
            </w:r>
          </w:p>
          <w:p w:rsidR="007975C3" w:rsidRDefault="007975C3" w:rsidP="00C20C27">
            <w:pPr>
              <w:bidi/>
              <w:spacing w:line="276"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الموضوع:.........................................</w:t>
            </w:r>
          </w:p>
          <w:p w:rsidR="007975C3" w:rsidRDefault="007975C3" w:rsidP="00C20C27">
            <w:pPr>
              <w:bidi/>
              <w:spacing w:line="276"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عبارة النداء: إلى السادة......................</w:t>
            </w:r>
          </w:p>
          <w:p w:rsidR="007975C3" w:rsidRDefault="007975C3" w:rsidP="00C20C27">
            <w:pPr>
              <w:bidi/>
              <w:spacing w:line="276"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صلب الرسالة:</w:t>
            </w:r>
          </w:p>
          <w:p w:rsidR="007975C3" w:rsidRDefault="007975C3" w:rsidP="00C20C27">
            <w:pPr>
              <w:bidi/>
              <w:spacing w:line="276"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عبارة الختام: نشكركم على تفهمكم</w:t>
            </w:r>
          </w:p>
          <w:p w:rsidR="007975C3" w:rsidRDefault="007975C3" w:rsidP="00C20C27">
            <w:pPr>
              <w:bidi/>
              <w:spacing w:line="276"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عبارة المجاملة:....................................</w:t>
            </w:r>
          </w:p>
          <w:p w:rsidR="007975C3" w:rsidRDefault="007975C3" w:rsidP="00C20C27">
            <w:pPr>
              <w:bidi/>
              <w:spacing w:line="276" w:lineRule="auto"/>
              <w:jc w:val="both"/>
              <w:rPr>
                <w:rFonts w:ascii="Sakkal Majalla" w:hAnsi="Sakkal Majalla" w:cs="Sakkal Majalla"/>
                <w:sz w:val="32"/>
                <w:szCs w:val="32"/>
                <w:lang w:val="en-US" w:bidi="ar-DZ"/>
              </w:rPr>
            </w:pPr>
            <w:r>
              <w:rPr>
                <w:rFonts w:ascii="Sakkal Majalla" w:hAnsi="Sakkal Majalla" w:cs="Sakkal Majalla" w:hint="cs"/>
                <w:sz w:val="32"/>
                <w:szCs w:val="32"/>
                <w:rtl/>
                <w:lang w:val="en-US" w:bidi="ar-DZ"/>
              </w:rPr>
              <w:t>الإمضاء: الاسم كاملا والصفة الوظيفية</w:t>
            </w:r>
          </w:p>
          <w:p w:rsidR="007975C3" w:rsidRDefault="007975C3" w:rsidP="00C20C27">
            <w:pPr>
              <w:spacing w:line="276" w:lineRule="auto"/>
              <w:jc w:val="both"/>
              <w:rPr>
                <w:rFonts w:ascii="Sakkal Majalla" w:hAnsi="Sakkal Majalla" w:cs="Sakkal Majalla"/>
                <w:sz w:val="32"/>
                <w:szCs w:val="32"/>
                <w:lang w:val="en-US" w:bidi="ar-DZ"/>
              </w:rPr>
            </w:pPr>
          </w:p>
          <w:p w:rsidR="007975C3" w:rsidRDefault="007975C3" w:rsidP="00C20C27">
            <w:pPr>
              <w:spacing w:line="276" w:lineRule="auto"/>
              <w:jc w:val="both"/>
              <w:rPr>
                <w:rFonts w:ascii="Sakkal Majalla" w:hAnsi="Sakkal Majalla" w:cs="Sakkal Majalla"/>
                <w:sz w:val="32"/>
                <w:szCs w:val="32"/>
                <w:lang w:bidi="ar-DZ"/>
              </w:rPr>
            </w:pPr>
            <w:r>
              <w:rPr>
                <w:rFonts w:ascii="Sakkal Majalla" w:hAnsi="Sakkal Majalla" w:cs="Sakkal Majalla"/>
                <w:sz w:val="32"/>
                <w:szCs w:val="32"/>
                <w:lang w:bidi="ar-DZ"/>
              </w:rPr>
              <w:t>A :……………………………</w:t>
            </w:r>
          </w:p>
          <w:p w:rsidR="007975C3" w:rsidRDefault="007975C3" w:rsidP="00C20C27">
            <w:pPr>
              <w:spacing w:line="276" w:lineRule="auto"/>
              <w:jc w:val="both"/>
              <w:rPr>
                <w:rFonts w:ascii="Sakkal Majalla" w:hAnsi="Sakkal Majalla" w:cs="Sakkal Majalla"/>
                <w:sz w:val="32"/>
                <w:szCs w:val="32"/>
                <w:lang w:bidi="ar-DZ"/>
              </w:rPr>
            </w:pPr>
            <w:r>
              <w:rPr>
                <w:rFonts w:ascii="Sakkal Majalla" w:hAnsi="Sakkal Majalla" w:cs="Sakkal Majalla"/>
                <w:sz w:val="32"/>
                <w:szCs w:val="32"/>
                <w:lang w:bidi="ar-DZ"/>
              </w:rPr>
              <w:t>Objet :</w:t>
            </w:r>
          </w:p>
          <w:p w:rsidR="007975C3" w:rsidRDefault="007975C3" w:rsidP="00C20C27">
            <w:pPr>
              <w:spacing w:line="276" w:lineRule="auto"/>
              <w:jc w:val="both"/>
              <w:rPr>
                <w:rFonts w:ascii="Sakkal Majalla" w:hAnsi="Sakkal Majalla" w:cs="Sakkal Majalla"/>
                <w:sz w:val="32"/>
                <w:szCs w:val="32"/>
                <w:lang w:bidi="ar-DZ"/>
              </w:rPr>
            </w:pPr>
            <w:r>
              <w:rPr>
                <w:rFonts w:ascii="Sakkal Majalla" w:hAnsi="Sakkal Majalla" w:cs="Sakkal Majalla"/>
                <w:sz w:val="32"/>
                <w:szCs w:val="32"/>
                <w:lang w:bidi="ar-DZ"/>
              </w:rPr>
              <w:t>Formule d’appel :</w:t>
            </w:r>
          </w:p>
          <w:p w:rsidR="007975C3" w:rsidRDefault="007975C3" w:rsidP="00C20C27">
            <w:pPr>
              <w:spacing w:line="276" w:lineRule="auto"/>
              <w:jc w:val="both"/>
              <w:rPr>
                <w:rFonts w:ascii="Sakkal Majalla" w:hAnsi="Sakkal Majalla" w:cs="Sakkal Majalla"/>
                <w:sz w:val="32"/>
                <w:szCs w:val="32"/>
                <w:lang w:bidi="ar-DZ"/>
              </w:rPr>
            </w:pPr>
            <w:r>
              <w:rPr>
                <w:rFonts w:ascii="Sakkal Majalla" w:hAnsi="Sakkal Majalla" w:cs="Sakkal Majalla"/>
                <w:sz w:val="32"/>
                <w:szCs w:val="32"/>
                <w:lang w:bidi="ar-DZ"/>
              </w:rPr>
              <w:t>Développement :</w:t>
            </w:r>
          </w:p>
          <w:p w:rsidR="007975C3" w:rsidRDefault="007975C3" w:rsidP="00C20C27">
            <w:pPr>
              <w:spacing w:line="276" w:lineRule="auto"/>
              <w:jc w:val="both"/>
              <w:rPr>
                <w:rFonts w:ascii="Sakkal Majalla" w:hAnsi="Sakkal Majalla" w:cs="Sakkal Majalla"/>
                <w:sz w:val="32"/>
                <w:szCs w:val="32"/>
                <w:lang w:bidi="ar-DZ"/>
              </w:rPr>
            </w:pPr>
            <w:r>
              <w:rPr>
                <w:rFonts w:ascii="Sakkal Majalla" w:hAnsi="Sakkal Majalla" w:cs="Sakkal Majalla"/>
                <w:sz w:val="32"/>
                <w:szCs w:val="32"/>
                <w:lang w:bidi="ar-DZ"/>
              </w:rPr>
              <w:t>Form</w:t>
            </w:r>
            <w:r w:rsidR="00F23670">
              <w:rPr>
                <w:rFonts w:ascii="Sakkal Majalla" w:hAnsi="Sakkal Majalla" w:cs="Sakkal Majalla"/>
                <w:sz w:val="32"/>
                <w:szCs w:val="32"/>
                <w:lang w:bidi="ar-DZ"/>
              </w:rPr>
              <w:t>u</w:t>
            </w:r>
            <w:r>
              <w:rPr>
                <w:rFonts w:ascii="Sakkal Majalla" w:hAnsi="Sakkal Majalla" w:cs="Sakkal Majalla"/>
                <w:sz w:val="32"/>
                <w:szCs w:val="32"/>
                <w:lang w:bidi="ar-DZ"/>
              </w:rPr>
              <w:t>le de conclusion ;</w:t>
            </w:r>
          </w:p>
          <w:p w:rsidR="007975C3" w:rsidRDefault="007975C3" w:rsidP="00C20C27">
            <w:pPr>
              <w:spacing w:line="276" w:lineRule="auto"/>
              <w:jc w:val="both"/>
              <w:rPr>
                <w:rFonts w:ascii="Sakkal Majalla" w:hAnsi="Sakkal Majalla" w:cs="Sakkal Majalla"/>
                <w:sz w:val="32"/>
                <w:szCs w:val="32"/>
                <w:lang w:bidi="ar-DZ"/>
              </w:rPr>
            </w:pPr>
            <w:r>
              <w:rPr>
                <w:rFonts w:ascii="Sakkal Majalla" w:hAnsi="Sakkal Majalla" w:cs="Sakkal Majalla"/>
                <w:sz w:val="32"/>
                <w:szCs w:val="32"/>
                <w:lang w:bidi="ar-DZ"/>
              </w:rPr>
              <w:lastRenderedPageBreak/>
              <w:t>Formule de politesse ;</w:t>
            </w:r>
          </w:p>
          <w:p w:rsidR="007975C3" w:rsidRPr="005764C6" w:rsidRDefault="007975C3" w:rsidP="00C20C27">
            <w:pPr>
              <w:spacing w:line="276" w:lineRule="auto"/>
              <w:jc w:val="both"/>
              <w:rPr>
                <w:rFonts w:ascii="Sakkal Majalla" w:hAnsi="Sakkal Majalla" w:cs="Sakkal Majalla"/>
                <w:sz w:val="32"/>
                <w:szCs w:val="32"/>
                <w:lang w:bidi="ar-DZ"/>
              </w:rPr>
            </w:pPr>
            <w:r>
              <w:rPr>
                <w:rFonts w:ascii="Sakkal Majalla" w:hAnsi="Sakkal Majalla" w:cs="Sakkal Majalla"/>
                <w:sz w:val="32"/>
                <w:szCs w:val="32"/>
                <w:lang w:bidi="ar-DZ"/>
              </w:rPr>
              <w:t>La signature :</w:t>
            </w:r>
          </w:p>
        </w:tc>
      </w:tr>
    </w:tbl>
    <w:p w:rsidR="007975C3" w:rsidRPr="0054047E" w:rsidRDefault="007975C3" w:rsidP="00C20C27">
      <w:pPr>
        <w:bidi/>
        <w:ind w:firstLine="567"/>
        <w:jc w:val="both"/>
        <w:rPr>
          <w:rFonts w:ascii="Sakkal Majalla" w:hAnsi="Sakkal Majalla" w:cs="Sakkal Majalla"/>
          <w:sz w:val="32"/>
          <w:szCs w:val="32"/>
          <w:lang w:bidi="ar-DZ"/>
        </w:rPr>
      </w:pPr>
    </w:p>
    <w:p w:rsidR="007975C3" w:rsidRDefault="007975C3" w:rsidP="00F41D24">
      <w:pPr>
        <w:pStyle w:val="Paragraphedeliste"/>
        <w:numPr>
          <w:ilvl w:val="0"/>
          <w:numId w:val="13"/>
        </w:numPr>
        <w:bidi/>
        <w:jc w:val="both"/>
        <w:rPr>
          <w:rFonts w:ascii="Sakkal Majalla" w:hAnsi="Sakkal Majalla" w:cs="Sakkal Majalla"/>
          <w:b/>
          <w:bCs/>
          <w:sz w:val="32"/>
          <w:szCs w:val="32"/>
          <w:lang w:val="en-US" w:bidi="ar-DZ"/>
        </w:rPr>
      </w:pPr>
      <w:r>
        <w:rPr>
          <w:rFonts w:ascii="Sakkal Majalla" w:hAnsi="Sakkal Majalla" w:cs="Sakkal Majalla" w:hint="cs"/>
          <w:b/>
          <w:bCs/>
          <w:sz w:val="32"/>
          <w:szCs w:val="32"/>
          <w:rtl/>
          <w:lang w:val="en-US" w:bidi="ar-DZ"/>
        </w:rPr>
        <w:t>وثائق التبليغ</w:t>
      </w:r>
    </w:p>
    <w:p w:rsidR="00F23670" w:rsidRPr="00F23670" w:rsidRDefault="00F23670" w:rsidP="00F23670">
      <w:pPr>
        <w:bidi/>
        <w:ind w:firstLine="567"/>
        <w:jc w:val="both"/>
        <w:rPr>
          <w:rFonts w:ascii="Sakkal Majalla" w:hAnsi="Sakkal Majalla" w:cs="Sakkal Majalla" w:hint="cs"/>
          <w:b/>
          <w:bCs/>
          <w:sz w:val="32"/>
          <w:szCs w:val="32"/>
          <w:rtl/>
          <w:lang w:val="en-US" w:bidi="ar-DZ"/>
        </w:rPr>
      </w:pPr>
      <w:r w:rsidRPr="00F23670">
        <w:rPr>
          <w:rFonts w:ascii="Sakkal Majalla" w:hAnsi="Sakkal Majalla" w:cs="Sakkal Majalla" w:hint="cs"/>
          <w:sz w:val="32"/>
          <w:szCs w:val="32"/>
          <w:rtl/>
          <w:lang w:val="en-US" w:bidi="ar-DZ"/>
        </w:rPr>
        <w:t>يتعلق الأمر بجدول الارسال والبرقية</w:t>
      </w:r>
      <w:r>
        <w:rPr>
          <w:rFonts w:ascii="Sakkal Majalla" w:hAnsi="Sakkal Majalla" w:cs="Sakkal Majalla" w:hint="cs"/>
          <w:b/>
          <w:bCs/>
          <w:sz w:val="32"/>
          <w:szCs w:val="32"/>
          <w:rtl/>
          <w:lang w:val="en-US" w:bidi="ar-DZ"/>
        </w:rPr>
        <w:t xml:space="preserve">. </w:t>
      </w:r>
    </w:p>
    <w:p w:rsidR="007975C3" w:rsidRDefault="007975C3" w:rsidP="00F41D24">
      <w:pPr>
        <w:pStyle w:val="Paragraphedeliste"/>
        <w:numPr>
          <w:ilvl w:val="0"/>
          <w:numId w:val="15"/>
        </w:numPr>
        <w:bidi/>
        <w:jc w:val="both"/>
        <w:rPr>
          <w:rFonts w:ascii="Sakkal Majalla" w:hAnsi="Sakkal Majalla" w:cs="Sakkal Majalla"/>
          <w:b/>
          <w:bCs/>
          <w:sz w:val="32"/>
          <w:szCs w:val="32"/>
          <w:lang w:val="en-US" w:bidi="ar-DZ"/>
        </w:rPr>
      </w:pPr>
      <w:r>
        <w:rPr>
          <w:rFonts w:ascii="Sakkal Majalla" w:hAnsi="Sakkal Majalla" w:cs="Sakkal Majalla" w:hint="cs"/>
          <w:b/>
          <w:bCs/>
          <w:sz w:val="32"/>
          <w:szCs w:val="32"/>
          <w:rtl/>
          <w:lang w:val="en-US" w:bidi="ar-DZ"/>
        </w:rPr>
        <w:t>جدول الارسال</w:t>
      </w:r>
    </w:p>
    <w:p w:rsidR="007975C3" w:rsidRDefault="007975C3" w:rsidP="00C20C27">
      <w:pPr>
        <w:bidi/>
        <w:ind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هو وثيقة إدارية تلخيصية تستعمل من طرف الإدارة العمومية قصد نقل وثائق إدارية رسمية أو خاصة بأشخاص معنيين، من مصلحة إدارية إلى مصلحة إدارية أخرى سواء كانت عليا أو وسطى أو قاعدية، وهو أداة ملائمة للمحافظة على أثر الإرسال. وفيمايلي نماذج على هذا الجدول:</w:t>
      </w:r>
    </w:p>
    <w:p w:rsidR="008B0B3C" w:rsidRDefault="008B0B3C" w:rsidP="008B0B3C">
      <w:pPr>
        <w:bidi/>
        <w:ind w:firstLine="567"/>
        <w:jc w:val="both"/>
        <w:rPr>
          <w:rFonts w:ascii="Sakkal Majalla" w:hAnsi="Sakkal Majalla" w:cs="Sakkal Majalla"/>
          <w:sz w:val="32"/>
          <w:szCs w:val="32"/>
          <w:rtl/>
          <w:lang w:val="en-US" w:bidi="ar-DZ"/>
        </w:rPr>
      </w:pPr>
    </w:p>
    <w:p w:rsidR="008B0B3C" w:rsidRDefault="008B0B3C" w:rsidP="008B0B3C">
      <w:pPr>
        <w:bidi/>
        <w:ind w:firstLine="567"/>
        <w:jc w:val="both"/>
        <w:rPr>
          <w:rFonts w:ascii="Sakkal Majalla" w:hAnsi="Sakkal Majalla" w:cs="Sakkal Majalla"/>
          <w:sz w:val="32"/>
          <w:szCs w:val="32"/>
          <w:rtl/>
          <w:lang w:val="en-US" w:bidi="ar-DZ"/>
        </w:rPr>
      </w:pPr>
    </w:p>
    <w:p w:rsidR="008B0B3C" w:rsidRDefault="008B0B3C" w:rsidP="008B0B3C">
      <w:pPr>
        <w:bidi/>
        <w:ind w:firstLine="567"/>
        <w:jc w:val="both"/>
        <w:rPr>
          <w:rFonts w:ascii="Sakkal Majalla" w:hAnsi="Sakkal Majalla" w:cs="Sakkal Majalla"/>
          <w:sz w:val="32"/>
          <w:szCs w:val="32"/>
          <w:rtl/>
          <w:lang w:val="en-US" w:bidi="ar-DZ"/>
        </w:rPr>
      </w:pPr>
    </w:p>
    <w:p w:rsidR="008B0B3C" w:rsidRDefault="008B0B3C" w:rsidP="008B0B3C">
      <w:pPr>
        <w:bidi/>
        <w:ind w:firstLine="567"/>
        <w:jc w:val="both"/>
        <w:rPr>
          <w:rFonts w:ascii="Sakkal Majalla" w:hAnsi="Sakkal Majalla" w:cs="Sakkal Majalla"/>
          <w:sz w:val="32"/>
          <w:szCs w:val="32"/>
          <w:rtl/>
          <w:lang w:val="en-US" w:bidi="ar-DZ"/>
        </w:rPr>
      </w:pPr>
    </w:p>
    <w:p w:rsidR="008B0B3C" w:rsidRDefault="008B0B3C" w:rsidP="008B0B3C">
      <w:pPr>
        <w:bidi/>
        <w:ind w:firstLine="567"/>
        <w:jc w:val="both"/>
        <w:rPr>
          <w:rFonts w:ascii="Sakkal Majalla" w:hAnsi="Sakkal Majalla" w:cs="Sakkal Majalla"/>
          <w:sz w:val="32"/>
          <w:szCs w:val="32"/>
          <w:rtl/>
          <w:lang w:val="en-US" w:bidi="ar-DZ"/>
        </w:rPr>
      </w:pPr>
    </w:p>
    <w:p w:rsidR="008B0B3C" w:rsidRDefault="008B0B3C" w:rsidP="008B0B3C">
      <w:pPr>
        <w:bidi/>
        <w:ind w:firstLine="567"/>
        <w:jc w:val="both"/>
        <w:rPr>
          <w:rFonts w:ascii="Sakkal Majalla" w:hAnsi="Sakkal Majalla" w:cs="Sakkal Majalla"/>
          <w:sz w:val="32"/>
          <w:szCs w:val="32"/>
          <w:rtl/>
          <w:lang w:val="en-US" w:bidi="ar-DZ"/>
        </w:rPr>
      </w:pPr>
    </w:p>
    <w:p w:rsidR="008B0B3C" w:rsidRDefault="008B0B3C" w:rsidP="008B0B3C">
      <w:pPr>
        <w:bidi/>
        <w:ind w:firstLine="567"/>
        <w:jc w:val="both"/>
        <w:rPr>
          <w:rFonts w:ascii="Sakkal Majalla" w:hAnsi="Sakkal Majalla" w:cs="Sakkal Majalla"/>
          <w:sz w:val="32"/>
          <w:szCs w:val="32"/>
          <w:rtl/>
          <w:lang w:val="en-US" w:bidi="ar-DZ"/>
        </w:rPr>
      </w:pPr>
    </w:p>
    <w:p w:rsidR="008B0B3C" w:rsidRDefault="008B0B3C" w:rsidP="008B0B3C">
      <w:pPr>
        <w:bidi/>
        <w:ind w:firstLine="567"/>
        <w:jc w:val="both"/>
        <w:rPr>
          <w:rFonts w:ascii="Sakkal Majalla" w:hAnsi="Sakkal Majalla" w:cs="Sakkal Majalla"/>
          <w:sz w:val="32"/>
          <w:szCs w:val="32"/>
          <w:rtl/>
          <w:lang w:val="en-US" w:bidi="ar-DZ"/>
        </w:rPr>
      </w:pPr>
    </w:p>
    <w:p w:rsidR="008B0B3C" w:rsidRDefault="008B0B3C" w:rsidP="008B0B3C">
      <w:pPr>
        <w:bidi/>
        <w:ind w:firstLine="567"/>
        <w:jc w:val="both"/>
        <w:rPr>
          <w:rFonts w:ascii="Sakkal Majalla" w:hAnsi="Sakkal Majalla" w:cs="Sakkal Majalla"/>
          <w:sz w:val="32"/>
          <w:szCs w:val="32"/>
          <w:rtl/>
          <w:lang w:val="en-US" w:bidi="ar-DZ"/>
        </w:rPr>
      </w:pPr>
    </w:p>
    <w:p w:rsidR="008B0B3C" w:rsidRDefault="008B0B3C" w:rsidP="008B0B3C">
      <w:pPr>
        <w:bidi/>
        <w:ind w:firstLine="567"/>
        <w:jc w:val="both"/>
        <w:rPr>
          <w:rFonts w:ascii="Sakkal Majalla" w:hAnsi="Sakkal Majalla" w:cs="Sakkal Majalla"/>
          <w:sz w:val="32"/>
          <w:szCs w:val="32"/>
          <w:rtl/>
          <w:lang w:val="en-US" w:bidi="ar-DZ"/>
        </w:rPr>
      </w:pPr>
    </w:p>
    <w:p w:rsidR="008B0B3C" w:rsidRDefault="008B0B3C" w:rsidP="008B0B3C">
      <w:pPr>
        <w:bidi/>
        <w:ind w:firstLine="567"/>
        <w:jc w:val="both"/>
        <w:rPr>
          <w:rFonts w:ascii="Sakkal Majalla" w:hAnsi="Sakkal Majalla" w:cs="Sakkal Majalla"/>
          <w:sz w:val="32"/>
          <w:szCs w:val="32"/>
          <w:lang w:val="en-US" w:bidi="ar-DZ"/>
        </w:rPr>
      </w:pPr>
    </w:p>
    <w:p w:rsidR="00F23670" w:rsidRDefault="00F23670" w:rsidP="00F23670">
      <w:pPr>
        <w:bidi/>
        <w:ind w:firstLine="567"/>
        <w:jc w:val="both"/>
        <w:rPr>
          <w:rFonts w:ascii="Sakkal Majalla" w:hAnsi="Sakkal Majalla" w:cs="Sakkal Majalla"/>
          <w:sz w:val="32"/>
          <w:szCs w:val="32"/>
          <w:rtl/>
          <w:lang w:val="en-US" w:bidi="ar-DZ"/>
        </w:rPr>
      </w:pPr>
    </w:p>
    <w:p w:rsidR="007975C3" w:rsidRPr="008B0B3C" w:rsidRDefault="007975C3" w:rsidP="00F23670">
      <w:pPr>
        <w:pStyle w:val="Paragraphedeliste"/>
        <w:numPr>
          <w:ilvl w:val="0"/>
          <w:numId w:val="1"/>
        </w:numPr>
        <w:bidi/>
        <w:jc w:val="both"/>
        <w:rPr>
          <w:rFonts w:ascii="Sakkal Majalla" w:hAnsi="Sakkal Majalla" w:cs="Sakkal Majalla"/>
          <w:b/>
          <w:bCs/>
          <w:sz w:val="32"/>
          <w:szCs w:val="32"/>
          <w:lang w:val="en-US" w:bidi="ar-DZ"/>
        </w:rPr>
      </w:pPr>
      <w:r w:rsidRPr="008B0B3C">
        <w:rPr>
          <w:rFonts w:ascii="Sakkal Majalla" w:hAnsi="Sakkal Majalla" w:cs="Sakkal Majalla" w:hint="cs"/>
          <w:b/>
          <w:bCs/>
          <w:sz w:val="32"/>
          <w:szCs w:val="32"/>
          <w:rtl/>
          <w:lang w:val="en-US" w:bidi="ar-DZ"/>
        </w:rPr>
        <w:lastRenderedPageBreak/>
        <w:t>النموذج الأول</w:t>
      </w:r>
    </w:p>
    <w:p w:rsidR="007975C3" w:rsidRPr="008B0B3C" w:rsidRDefault="007975C3" w:rsidP="008B0B3C">
      <w:pPr>
        <w:pStyle w:val="Paragraphedeliste"/>
        <w:bidi/>
        <w:jc w:val="center"/>
        <w:rPr>
          <w:rFonts w:ascii="Sakkal Majalla" w:hAnsi="Sakkal Majalla" w:cs="Sakkal Majalla"/>
          <w:b/>
          <w:bCs/>
          <w:sz w:val="28"/>
          <w:szCs w:val="28"/>
          <w:rtl/>
          <w:lang w:val="en-US" w:bidi="ar-DZ"/>
        </w:rPr>
      </w:pPr>
      <w:r w:rsidRPr="008B0B3C">
        <w:rPr>
          <w:rFonts w:ascii="Sakkal Majalla" w:hAnsi="Sakkal Majalla" w:cs="Sakkal Majalla" w:hint="cs"/>
          <w:b/>
          <w:bCs/>
          <w:sz w:val="28"/>
          <w:szCs w:val="28"/>
          <w:rtl/>
          <w:lang w:val="en-US" w:bidi="ar-DZ"/>
        </w:rPr>
        <w:t>الجمهورية الجزائرية الديمقراطية الشعبية</w:t>
      </w:r>
    </w:p>
    <w:p w:rsidR="007975C3" w:rsidRPr="008B0B3C" w:rsidRDefault="007975C3" w:rsidP="00C20C27">
      <w:pPr>
        <w:pStyle w:val="Paragraphedeliste"/>
        <w:bidi/>
        <w:ind w:left="141"/>
        <w:jc w:val="both"/>
        <w:rPr>
          <w:rFonts w:ascii="Sakkal Majalla" w:hAnsi="Sakkal Majalla" w:cs="Sakkal Majalla"/>
          <w:sz w:val="28"/>
          <w:szCs w:val="28"/>
          <w:rtl/>
          <w:lang w:val="en-US" w:bidi="ar-DZ"/>
        </w:rPr>
      </w:pPr>
      <w:r w:rsidRPr="008B0B3C">
        <w:rPr>
          <w:rFonts w:ascii="Sakkal Majalla" w:hAnsi="Sakkal Majalla" w:cs="Sakkal Majalla" w:hint="cs"/>
          <w:sz w:val="28"/>
          <w:szCs w:val="28"/>
          <w:rtl/>
          <w:lang w:val="en-US" w:bidi="ar-DZ"/>
        </w:rPr>
        <w:t>وزارة التعليم العالي والبحث العلمي</w:t>
      </w:r>
    </w:p>
    <w:p w:rsidR="007975C3" w:rsidRPr="008B0B3C" w:rsidRDefault="007975C3" w:rsidP="00C20C27">
      <w:pPr>
        <w:pStyle w:val="Paragraphedeliste"/>
        <w:bidi/>
        <w:ind w:left="141"/>
        <w:jc w:val="both"/>
        <w:rPr>
          <w:rFonts w:ascii="Sakkal Majalla" w:hAnsi="Sakkal Majalla" w:cs="Sakkal Majalla"/>
          <w:sz w:val="28"/>
          <w:szCs w:val="28"/>
          <w:rtl/>
          <w:lang w:val="en-US" w:bidi="ar-DZ"/>
        </w:rPr>
      </w:pPr>
      <w:r w:rsidRPr="008B0B3C">
        <w:rPr>
          <w:rFonts w:ascii="Sakkal Majalla" w:hAnsi="Sakkal Majalla" w:cs="Sakkal Majalla" w:hint="cs"/>
          <w:sz w:val="28"/>
          <w:szCs w:val="28"/>
          <w:rtl/>
          <w:lang w:val="en-US" w:bidi="ar-DZ"/>
        </w:rPr>
        <w:t>جامعةمحمد لمين دباغين سطيف2</w:t>
      </w:r>
    </w:p>
    <w:p w:rsidR="007975C3" w:rsidRPr="008B0B3C" w:rsidRDefault="007975C3" w:rsidP="00C20C27">
      <w:pPr>
        <w:pStyle w:val="Paragraphedeliste"/>
        <w:bidi/>
        <w:ind w:left="141"/>
        <w:jc w:val="both"/>
        <w:rPr>
          <w:rFonts w:ascii="Sakkal Majalla" w:hAnsi="Sakkal Majalla" w:cs="Sakkal Majalla"/>
          <w:sz w:val="28"/>
          <w:szCs w:val="28"/>
          <w:rtl/>
          <w:lang w:val="en-US" w:bidi="ar-DZ"/>
        </w:rPr>
      </w:pPr>
      <w:r w:rsidRPr="008B0B3C">
        <w:rPr>
          <w:rFonts w:ascii="Sakkal Majalla" w:hAnsi="Sakkal Majalla" w:cs="Sakkal Majalla" w:hint="cs"/>
          <w:sz w:val="28"/>
          <w:szCs w:val="28"/>
          <w:rtl/>
          <w:lang w:val="en-US" w:bidi="ar-DZ"/>
        </w:rPr>
        <w:t>الأمانة العامة</w:t>
      </w:r>
    </w:p>
    <w:p w:rsidR="007975C3" w:rsidRPr="008B0B3C" w:rsidRDefault="007975C3" w:rsidP="00C20C27">
      <w:pPr>
        <w:pStyle w:val="Paragraphedeliste"/>
        <w:bidi/>
        <w:ind w:left="141"/>
        <w:jc w:val="both"/>
        <w:rPr>
          <w:rFonts w:ascii="Sakkal Majalla" w:hAnsi="Sakkal Majalla" w:cs="Sakkal Majalla"/>
          <w:sz w:val="28"/>
          <w:szCs w:val="28"/>
          <w:rtl/>
          <w:lang w:val="en-US" w:bidi="ar-DZ"/>
        </w:rPr>
      </w:pPr>
      <w:r w:rsidRPr="008B0B3C">
        <w:rPr>
          <w:rFonts w:ascii="Sakkal Majalla" w:hAnsi="Sakkal Majalla" w:cs="Sakkal Majalla" w:hint="cs"/>
          <w:sz w:val="28"/>
          <w:szCs w:val="28"/>
          <w:rtl/>
          <w:lang w:val="en-US" w:bidi="ar-DZ"/>
        </w:rPr>
        <w:t xml:space="preserve">المديرية الفرعية للمستخدمين والتكوين                             </w:t>
      </w:r>
    </w:p>
    <w:p w:rsidR="007975C3" w:rsidRPr="008B0B3C" w:rsidRDefault="007975C3" w:rsidP="00C20C27">
      <w:pPr>
        <w:pStyle w:val="Paragraphedeliste"/>
        <w:bidi/>
        <w:ind w:left="141"/>
        <w:jc w:val="both"/>
        <w:rPr>
          <w:rFonts w:ascii="Sakkal Majalla" w:hAnsi="Sakkal Majalla" w:cs="Sakkal Majalla"/>
          <w:sz w:val="28"/>
          <w:szCs w:val="28"/>
          <w:rtl/>
          <w:lang w:val="en-US" w:bidi="ar-DZ"/>
        </w:rPr>
      </w:pPr>
      <w:r w:rsidRPr="008B0B3C">
        <w:rPr>
          <w:rFonts w:ascii="Sakkal Majalla" w:hAnsi="Sakkal Majalla" w:cs="Sakkal Majalla" w:hint="cs"/>
          <w:sz w:val="28"/>
          <w:szCs w:val="28"/>
          <w:rtl/>
          <w:lang w:val="en-US" w:bidi="ar-DZ"/>
        </w:rPr>
        <w:t xml:space="preserve">رقم 1082/م.م.ت/2018                                </w:t>
      </w:r>
      <w:r w:rsidR="008B0B3C">
        <w:rPr>
          <w:rFonts w:ascii="Sakkal Majalla" w:hAnsi="Sakkal Majalla" w:cs="Sakkal Majalla" w:hint="cs"/>
          <w:sz w:val="28"/>
          <w:szCs w:val="28"/>
          <w:rtl/>
          <w:lang w:val="en-US" w:bidi="ar-DZ"/>
        </w:rPr>
        <w:t xml:space="preserve">                           </w:t>
      </w:r>
      <w:r w:rsidRPr="008B0B3C">
        <w:rPr>
          <w:rFonts w:ascii="Sakkal Majalla" w:hAnsi="Sakkal Majalla" w:cs="Sakkal Majalla" w:hint="cs"/>
          <w:sz w:val="28"/>
          <w:szCs w:val="28"/>
          <w:rtl/>
          <w:lang w:val="en-US" w:bidi="ar-DZ"/>
        </w:rPr>
        <w:t xml:space="preserve">      إلى السيد (ة): عميد كلية الحقوق                         والعلوم السياسية</w:t>
      </w:r>
    </w:p>
    <w:p w:rsidR="007975C3" w:rsidRPr="008B0B3C" w:rsidRDefault="007975C3" w:rsidP="00C20C27">
      <w:pPr>
        <w:pStyle w:val="Paragraphedeliste"/>
        <w:bidi/>
        <w:ind w:left="141"/>
        <w:jc w:val="both"/>
        <w:rPr>
          <w:rFonts w:ascii="Sakkal Majalla" w:hAnsi="Sakkal Majalla" w:cs="Sakkal Majalla"/>
          <w:b/>
          <w:bCs/>
          <w:sz w:val="28"/>
          <w:szCs w:val="28"/>
          <w:lang w:val="en-US" w:bidi="ar-DZ"/>
        </w:rPr>
      </w:pPr>
      <w:r w:rsidRPr="008B0B3C">
        <w:rPr>
          <w:rFonts w:ascii="Sakkal Majalla" w:hAnsi="Sakkal Majalla" w:cs="Sakkal Majalla" w:hint="cs"/>
          <w:b/>
          <w:bCs/>
          <w:sz w:val="28"/>
          <w:szCs w:val="28"/>
          <w:rtl/>
          <w:lang w:val="en-US" w:bidi="ar-DZ"/>
        </w:rPr>
        <w:t>جدول ارسال</w:t>
      </w:r>
    </w:p>
    <w:tbl>
      <w:tblPr>
        <w:tblStyle w:val="Grilledutableau"/>
        <w:bidiVisual/>
        <w:tblW w:w="0" w:type="auto"/>
        <w:tblLook w:val="04A0"/>
      </w:tblPr>
      <w:tblGrid>
        <w:gridCol w:w="3070"/>
        <w:gridCol w:w="3071"/>
        <w:gridCol w:w="3071"/>
      </w:tblGrid>
      <w:tr w:rsidR="007975C3" w:rsidRPr="0054047E" w:rsidTr="007975C3">
        <w:tc>
          <w:tcPr>
            <w:tcW w:w="3070" w:type="dxa"/>
          </w:tcPr>
          <w:p w:rsidR="007975C3" w:rsidRPr="0054047E" w:rsidRDefault="007975C3" w:rsidP="00C20C27">
            <w:pPr>
              <w:bidi/>
              <w:spacing w:line="276" w:lineRule="auto"/>
              <w:jc w:val="both"/>
              <w:rPr>
                <w:rFonts w:ascii="Sakkal Majalla" w:hAnsi="Sakkal Majalla" w:cs="Sakkal Majalla"/>
                <w:b/>
                <w:bCs/>
                <w:sz w:val="32"/>
                <w:szCs w:val="32"/>
                <w:rtl/>
                <w:lang w:val="en-US" w:bidi="ar-DZ"/>
              </w:rPr>
            </w:pPr>
            <w:r w:rsidRPr="0054047E">
              <w:rPr>
                <w:rFonts w:ascii="Sakkal Majalla" w:hAnsi="Sakkal Majalla" w:cs="Sakkal Majalla" w:hint="cs"/>
                <w:b/>
                <w:bCs/>
                <w:sz w:val="32"/>
                <w:szCs w:val="32"/>
                <w:rtl/>
                <w:lang w:val="en-US" w:bidi="ar-DZ"/>
              </w:rPr>
              <w:t>نوعية الوثائق</w:t>
            </w:r>
          </w:p>
        </w:tc>
        <w:tc>
          <w:tcPr>
            <w:tcW w:w="3071" w:type="dxa"/>
          </w:tcPr>
          <w:p w:rsidR="007975C3" w:rsidRPr="0054047E" w:rsidRDefault="007975C3" w:rsidP="00C20C27">
            <w:pPr>
              <w:bidi/>
              <w:spacing w:line="276" w:lineRule="auto"/>
              <w:jc w:val="both"/>
              <w:rPr>
                <w:rFonts w:ascii="Sakkal Majalla" w:hAnsi="Sakkal Majalla" w:cs="Sakkal Majalla"/>
                <w:b/>
                <w:bCs/>
                <w:sz w:val="32"/>
                <w:szCs w:val="32"/>
                <w:rtl/>
                <w:lang w:val="en-US" w:bidi="ar-DZ"/>
              </w:rPr>
            </w:pPr>
            <w:r w:rsidRPr="0054047E">
              <w:rPr>
                <w:rFonts w:ascii="Sakkal Majalla" w:hAnsi="Sakkal Majalla" w:cs="Sakkal Majalla" w:hint="cs"/>
                <w:b/>
                <w:bCs/>
                <w:sz w:val="32"/>
                <w:szCs w:val="32"/>
                <w:rtl/>
                <w:lang w:val="en-US" w:bidi="ar-DZ"/>
              </w:rPr>
              <w:t>العدد</w:t>
            </w:r>
          </w:p>
        </w:tc>
        <w:tc>
          <w:tcPr>
            <w:tcW w:w="3071" w:type="dxa"/>
          </w:tcPr>
          <w:p w:rsidR="007975C3" w:rsidRPr="0054047E" w:rsidRDefault="007975C3" w:rsidP="00C20C27">
            <w:pPr>
              <w:bidi/>
              <w:spacing w:line="276" w:lineRule="auto"/>
              <w:jc w:val="both"/>
              <w:rPr>
                <w:rFonts w:ascii="Sakkal Majalla" w:hAnsi="Sakkal Majalla" w:cs="Sakkal Majalla"/>
                <w:b/>
                <w:bCs/>
                <w:sz w:val="32"/>
                <w:szCs w:val="32"/>
                <w:rtl/>
                <w:lang w:val="en-US" w:bidi="ar-DZ"/>
              </w:rPr>
            </w:pPr>
            <w:r w:rsidRPr="0054047E">
              <w:rPr>
                <w:rFonts w:ascii="Sakkal Majalla" w:hAnsi="Sakkal Majalla" w:cs="Sakkal Majalla" w:hint="cs"/>
                <w:b/>
                <w:bCs/>
                <w:sz w:val="32"/>
                <w:szCs w:val="32"/>
                <w:rtl/>
                <w:lang w:val="en-US" w:bidi="ar-DZ"/>
              </w:rPr>
              <w:t>الملاحظات</w:t>
            </w:r>
          </w:p>
        </w:tc>
      </w:tr>
      <w:tr w:rsidR="007975C3" w:rsidRPr="0054047E" w:rsidTr="007975C3">
        <w:tc>
          <w:tcPr>
            <w:tcW w:w="3070" w:type="dxa"/>
          </w:tcPr>
          <w:p w:rsidR="007975C3" w:rsidRPr="0054047E" w:rsidRDefault="007975C3" w:rsidP="00C20C27">
            <w:pPr>
              <w:bidi/>
              <w:spacing w:line="276" w:lineRule="auto"/>
              <w:jc w:val="both"/>
              <w:rPr>
                <w:rFonts w:ascii="Sakkal Majalla" w:hAnsi="Sakkal Majalla" w:cs="Sakkal Majalla"/>
                <w:b/>
                <w:bCs/>
                <w:sz w:val="24"/>
                <w:szCs w:val="24"/>
                <w:rtl/>
                <w:lang w:val="en-US" w:bidi="ar-DZ"/>
              </w:rPr>
            </w:pPr>
            <w:r w:rsidRPr="0054047E">
              <w:rPr>
                <w:rFonts w:ascii="Sakkal Majalla" w:hAnsi="Sakkal Majalla" w:cs="Sakkal Majalla" w:hint="cs"/>
                <w:b/>
                <w:bCs/>
                <w:sz w:val="24"/>
                <w:szCs w:val="24"/>
                <w:rtl/>
                <w:lang w:val="en-US" w:bidi="ar-DZ"/>
              </w:rPr>
              <w:t>تجدون طي هذا الارسال الوثائق التالية:</w:t>
            </w:r>
          </w:p>
          <w:p w:rsidR="007975C3" w:rsidRPr="0054047E" w:rsidRDefault="007975C3" w:rsidP="00C20C27">
            <w:pPr>
              <w:bidi/>
              <w:spacing w:line="276" w:lineRule="auto"/>
              <w:jc w:val="both"/>
              <w:rPr>
                <w:rFonts w:ascii="Sakkal Majalla" w:hAnsi="Sakkal Majalla" w:cs="Sakkal Majalla"/>
                <w:b/>
                <w:bCs/>
                <w:sz w:val="24"/>
                <w:szCs w:val="24"/>
                <w:rtl/>
                <w:lang w:val="en-US" w:bidi="ar-DZ"/>
              </w:rPr>
            </w:pPr>
            <w:r w:rsidRPr="0054047E">
              <w:rPr>
                <w:rFonts w:ascii="Sakkal Majalla" w:hAnsi="Sakkal Majalla" w:cs="Sakkal Majalla" w:hint="cs"/>
                <w:b/>
                <w:bCs/>
                <w:sz w:val="24"/>
                <w:szCs w:val="24"/>
                <w:rtl/>
                <w:lang w:val="en-US" w:bidi="ar-DZ"/>
              </w:rPr>
              <w:t>رسالة رقم...بتاريخ...تتعلق ب...</w:t>
            </w:r>
          </w:p>
          <w:p w:rsidR="007975C3" w:rsidRPr="0054047E" w:rsidRDefault="007975C3" w:rsidP="00C20C27">
            <w:pPr>
              <w:bidi/>
              <w:spacing w:line="276" w:lineRule="auto"/>
              <w:jc w:val="both"/>
              <w:rPr>
                <w:rFonts w:ascii="Sakkal Majalla" w:hAnsi="Sakkal Majalla" w:cs="Sakkal Majalla"/>
                <w:b/>
                <w:bCs/>
                <w:sz w:val="24"/>
                <w:szCs w:val="24"/>
                <w:rtl/>
                <w:lang w:val="en-US" w:bidi="ar-DZ"/>
              </w:rPr>
            </w:pPr>
            <w:r w:rsidRPr="0054047E">
              <w:rPr>
                <w:rFonts w:ascii="Sakkal Majalla" w:hAnsi="Sakkal Majalla" w:cs="Sakkal Majalla" w:hint="cs"/>
                <w:b/>
                <w:bCs/>
                <w:sz w:val="24"/>
                <w:szCs w:val="24"/>
                <w:rtl/>
                <w:lang w:val="en-US" w:bidi="ar-DZ"/>
              </w:rPr>
              <w:t>قرار ترقية السيد...</w:t>
            </w:r>
          </w:p>
          <w:p w:rsidR="007975C3" w:rsidRPr="0054047E" w:rsidRDefault="007975C3" w:rsidP="00C20C27">
            <w:pPr>
              <w:bidi/>
              <w:spacing w:line="276" w:lineRule="auto"/>
              <w:jc w:val="both"/>
              <w:rPr>
                <w:rFonts w:ascii="Sakkal Majalla" w:hAnsi="Sakkal Majalla" w:cs="Sakkal Majalla"/>
                <w:b/>
                <w:bCs/>
                <w:sz w:val="24"/>
                <w:szCs w:val="24"/>
                <w:rtl/>
                <w:lang w:val="en-US" w:bidi="ar-DZ"/>
              </w:rPr>
            </w:pPr>
            <w:r w:rsidRPr="0054047E">
              <w:rPr>
                <w:rFonts w:ascii="Sakkal Majalla" w:hAnsi="Sakkal Majalla" w:cs="Sakkal Majalla" w:hint="cs"/>
                <w:b/>
                <w:bCs/>
                <w:sz w:val="24"/>
                <w:szCs w:val="24"/>
                <w:rtl/>
                <w:lang w:val="en-US" w:bidi="ar-DZ"/>
              </w:rPr>
              <w:t>نسخة من محضر اجتماع المجلس العلمي المنعقد بتاريخ:...</w:t>
            </w:r>
          </w:p>
          <w:p w:rsidR="007975C3" w:rsidRPr="0054047E" w:rsidRDefault="007975C3" w:rsidP="00C20C27">
            <w:pPr>
              <w:bidi/>
              <w:spacing w:line="276" w:lineRule="auto"/>
              <w:jc w:val="both"/>
              <w:rPr>
                <w:rFonts w:ascii="Sakkal Majalla" w:hAnsi="Sakkal Majalla" w:cs="Sakkal Majalla"/>
                <w:b/>
                <w:bCs/>
                <w:sz w:val="24"/>
                <w:szCs w:val="24"/>
                <w:rtl/>
                <w:lang w:val="en-US" w:bidi="ar-DZ"/>
              </w:rPr>
            </w:pPr>
            <w:r w:rsidRPr="0054047E">
              <w:rPr>
                <w:rFonts w:ascii="Sakkal Majalla" w:hAnsi="Sakkal Majalla" w:cs="Sakkal Majalla" w:hint="cs"/>
                <w:b/>
                <w:bCs/>
                <w:sz w:val="24"/>
                <w:szCs w:val="24"/>
                <w:rtl/>
                <w:lang w:val="en-US" w:bidi="ar-DZ"/>
              </w:rPr>
              <w:t>تقرير فصلي بتاريخ...يتعلق ب.........</w:t>
            </w:r>
          </w:p>
        </w:tc>
        <w:tc>
          <w:tcPr>
            <w:tcW w:w="3071" w:type="dxa"/>
          </w:tcPr>
          <w:p w:rsidR="007975C3" w:rsidRPr="0054047E" w:rsidRDefault="007975C3" w:rsidP="00C20C27">
            <w:pPr>
              <w:bidi/>
              <w:spacing w:line="276" w:lineRule="auto"/>
              <w:jc w:val="both"/>
              <w:rPr>
                <w:rFonts w:ascii="Sakkal Majalla" w:hAnsi="Sakkal Majalla" w:cs="Sakkal Majalla"/>
                <w:b/>
                <w:bCs/>
                <w:sz w:val="32"/>
                <w:szCs w:val="32"/>
                <w:rtl/>
                <w:lang w:val="en-US" w:bidi="ar-DZ"/>
              </w:rPr>
            </w:pPr>
          </w:p>
          <w:p w:rsidR="007975C3" w:rsidRPr="0054047E" w:rsidRDefault="007975C3" w:rsidP="00C20C27">
            <w:pPr>
              <w:bidi/>
              <w:spacing w:line="276" w:lineRule="auto"/>
              <w:jc w:val="both"/>
              <w:rPr>
                <w:rFonts w:ascii="Sakkal Majalla" w:hAnsi="Sakkal Majalla" w:cs="Sakkal Majalla"/>
                <w:b/>
                <w:bCs/>
                <w:sz w:val="32"/>
                <w:szCs w:val="32"/>
                <w:rtl/>
                <w:lang w:val="en-US" w:bidi="ar-DZ"/>
              </w:rPr>
            </w:pPr>
            <w:r w:rsidRPr="0054047E">
              <w:rPr>
                <w:rFonts w:ascii="Sakkal Majalla" w:hAnsi="Sakkal Majalla" w:cs="Sakkal Majalla" w:hint="cs"/>
                <w:b/>
                <w:bCs/>
                <w:sz w:val="32"/>
                <w:szCs w:val="32"/>
                <w:rtl/>
                <w:lang w:val="en-US" w:bidi="ar-DZ"/>
              </w:rPr>
              <w:t>2</w:t>
            </w:r>
          </w:p>
          <w:p w:rsidR="007975C3" w:rsidRPr="0054047E" w:rsidRDefault="007975C3" w:rsidP="00C20C27">
            <w:pPr>
              <w:bidi/>
              <w:spacing w:line="276" w:lineRule="auto"/>
              <w:jc w:val="both"/>
              <w:rPr>
                <w:rFonts w:ascii="Sakkal Majalla" w:hAnsi="Sakkal Majalla" w:cs="Sakkal Majalla"/>
                <w:b/>
                <w:bCs/>
                <w:sz w:val="32"/>
                <w:szCs w:val="32"/>
                <w:rtl/>
                <w:lang w:val="en-US" w:bidi="ar-DZ"/>
              </w:rPr>
            </w:pPr>
            <w:r w:rsidRPr="0054047E">
              <w:rPr>
                <w:rFonts w:ascii="Sakkal Majalla" w:hAnsi="Sakkal Majalla" w:cs="Sakkal Majalla" w:hint="cs"/>
                <w:b/>
                <w:bCs/>
                <w:sz w:val="32"/>
                <w:szCs w:val="32"/>
                <w:rtl/>
                <w:lang w:val="en-US" w:bidi="ar-DZ"/>
              </w:rPr>
              <w:t>2</w:t>
            </w:r>
          </w:p>
          <w:p w:rsidR="007975C3" w:rsidRPr="0054047E" w:rsidRDefault="007975C3" w:rsidP="00C20C27">
            <w:pPr>
              <w:bidi/>
              <w:spacing w:line="276" w:lineRule="auto"/>
              <w:jc w:val="both"/>
              <w:rPr>
                <w:rFonts w:ascii="Sakkal Majalla" w:hAnsi="Sakkal Majalla" w:cs="Sakkal Majalla"/>
                <w:b/>
                <w:bCs/>
                <w:sz w:val="32"/>
                <w:szCs w:val="32"/>
                <w:rtl/>
                <w:lang w:val="en-US" w:bidi="ar-DZ"/>
              </w:rPr>
            </w:pPr>
            <w:r w:rsidRPr="0054047E">
              <w:rPr>
                <w:rFonts w:ascii="Sakkal Majalla" w:hAnsi="Sakkal Majalla" w:cs="Sakkal Majalla" w:hint="cs"/>
                <w:b/>
                <w:bCs/>
                <w:sz w:val="32"/>
                <w:szCs w:val="32"/>
                <w:rtl/>
                <w:lang w:val="en-US" w:bidi="ar-DZ"/>
              </w:rPr>
              <w:t>2</w:t>
            </w:r>
          </w:p>
          <w:p w:rsidR="007975C3" w:rsidRPr="0054047E" w:rsidRDefault="007975C3" w:rsidP="00C20C27">
            <w:pPr>
              <w:bidi/>
              <w:spacing w:line="276" w:lineRule="auto"/>
              <w:jc w:val="both"/>
              <w:rPr>
                <w:rFonts w:ascii="Sakkal Majalla" w:hAnsi="Sakkal Majalla" w:cs="Sakkal Majalla"/>
                <w:b/>
                <w:bCs/>
                <w:sz w:val="32"/>
                <w:szCs w:val="32"/>
                <w:rtl/>
                <w:lang w:val="en-US" w:bidi="ar-DZ"/>
              </w:rPr>
            </w:pPr>
            <w:r w:rsidRPr="0054047E">
              <w:rPr>
                <w:rFonts w:ascii="Sakkal Majalla" w:hAnsi="Sakkal Majalla" w:cs="Sakkal Majalla" w:hint="cs"/>
                <w:b/>
                <w:bCs/>
                <w:sz w:val="32"/>
                <w:szCs w:val="32"/>
                <w:rtl/>
                <w:lang w:val="en-US" w:bidi="ar-DZ"/>
              </w:rPr>
              <w:t>2</w:t>
            </w:r>
          </w:p>
        </w:tc>
        <w:tc>
          <w:tcPr>
            <w:tcW w:w="3071" w:type="dxa"/>
          </w:tcPr>
          <w:p w:rsidR="007975C3" w:rsidRPr="0054047E" w:rsidRDefault="007975C3" w:rsidP="00C20C27">
            <w:pPr>
              <w:bidi/>
              <w:spacing w:line="276" w:lineRule="auto"/>
              <w:jc w:val="both"/>
              <w:rPr>
                <w:rFonts w:ascii="Sakkal Majalla" w:hAnsi="Sakkal Majalla" w:cs="Sakkal Majalla"/>
                <w:b/>
                <w:bCs/>
                <w:sz w:val="32"/>
                <w:szCs w:val="32"/>
                <w:rtl/>
                <w:lang w:val="en-US" w:bidi="ar-DZ"/>
              </w:rPr>
            </w:pPr>
          </w:p>
          <w:p w:rsidR="007975C3" w:rsidRPr="0054047E" w:rsidRDefault="007975C3" w:rsidP="00C20C27">
            <w:pPr>
              <w:bidi/>
              <w:spacing w:line="276" w:lineRule="auto"/>
              <w:jc w:val="both"/>
              <w:rPr>
                <w:rFonts w:ascii="Sakkal Majalla" w:hAnsi="Sakkal Majalla" w:cs="Sakkal Majalla"/>
                <w:b/>
                <w:bCs/>
                <w:sz w:val="24"/>
                <w:szCs w:val="24"/>
                <w:rtl/>
                <w:lang w:val="en-US" w:bidi="ar-DZ"/>
              </w:rPr>
            </w:pPr>
            <w:r w:rsidRPr="0054047E">
              <w:rPr>
                <w:rFonts w:ascii="Sakkal Majalla" w:hAnsi="Sakkal Majalla" w:cs="Sakkal Majalla" w:hint="cs"/>
                <w:b/>
                <w:bCs/>
                <w:sz w:val="24"/>
                <w:szCs w:val="24"/>
                <w:rtl/>
                <w:lang w:val="en-US" w:bidi="ar-DZ"/>
              </w:rPr>
              <w:t>تسلم نسخة للمعنيين بالأمر وتحفظ النسخة الثانية في ملفاتهم</w:t>
            </w:r>
          </w:p>
          <w:p w:rsidR="007975C3" w:rsidRPr="0054047E" w:rsidRDefault="007975C3" w:rsidP="00C20C27">
            <w:pPr>
              <w:bidi/>
              <w:spacing w:line="276" w:lineRule="auto"/>
              <w:jc w:val="both"/>
              <w:rPr>
                <w:rFonts w:ascii="Sakkal Majalla" w:hAnsi="Sakkal Majalla" w:cs="Sakkal Majalla"/>
                <w:b/>
                <w:bCs/>
                <w:sz w:val="24"/>
                <w:szCs w:val="24"/>
                <w:rtl/>
                <w:lang w:val="en-US" w:bidi="ar-DZ"/>
              </w:rPr>
            </w:pPr>
            <w:r w:rsidRPr="0054047E">
              <w:rPr>
                <w:rFonts w:ascii="Sakkal Majalla" w:hAnsi="Sakkal Majalla" w:cs="Sakkal Majalla" w:hint="cs"/>
                <w:b/>
                <w:bCs/>
                <w:sz w:val="24"/>
                <w:szCs w:val="24"/>
                <w:rtl/>
                <w:lang w:val="en-US" w:bidi="ar-DZ"/>
              </w:rPr>
              <w:t>أو</w:t>
            </w:r>
          </w:p>
          <w:p w:rsidR="007975C3" w:rsidRPr="0054047E" w:rsidRDefault="007975C3" w:rsidP="00C20C27">
            <w:pPr>
              <w:bidi/>
              <w:spacing w:line="276" w:lineRule="auto"/>
              <w:jc w:val="both"/>
              <w:rPr>
                <w:rFonts w:ascii="Sakkal Majalla" w:hAnsi="Sakkal Majalla" w:cs="Sakkal Majalla"/>
                <w:b/>
                <w:bCs/>
                <w:sz w:val="24"/>
                <w:szCs w:val="24"/>
                <w:rtl/>
                <w:lang w:val="en-US" w:bidi="ar-DZ"/>
              </w:rPr>
            </w:pPr>
            <w:r w:rsidRPr="0054047E">
              <w:rPr>
                <w:rFonts w:ascii="Sakkal Majalla" w:hAnsi="Sakkal Majalla" w:cs="Sakkal Majalla" w:hint="cs"/>
                <w:b/>
                <w:bCs/>
                <w:sz w:val="24"/>
                <w:szCs w:val="24"/>
                <w:rtl/>
                <w:lang w:val="en-US" w:bidi="ar-DZ"/>
              </w:rPr>
              <w:t>لإبداء الرأي وإفادتنا بموافقتكم</w:t>
            </w:r>
          </w:p>
        </w:tc>
      </w:tr>
      <w:tr w:rsidR="007975C3" w:rsidRPr="0054047E" w:rsidTr="007975C3">
        <w:tc>
          <w:tcPr>
            <w:tcW w:w="3070" w:type="dxa"/>
          </w:tcPr>
          <w:p w:rsidR="007975C3" w:rsidRPr="0054047E" w:rsidRDefault="007975C3" w:rsidP="00C20C27">
            <w:pPr>
              <w:bidi/>
              <w:spacing w:line="276" w:lineRule="auto"/>
              <w:jc w:val="both"/>
              <w:rPr>
                <w:rFonts w:ascii="Sakkal Majalla" w:hAnsi="Sakkal Majalla" w:cs="Sakkal Majalla"/>
                <w:b/>
                <w:bCs/>
                <w:sz w:val="32"/>
                <w:szCs w:val="32"/>
                <w:rtl/>
                <w:lang w:val="en-US" w:bidi="ar-DZ"/>
              </w:rPr>
            </w:pPr>
            <w:r w:rsidRPr="0054047E">
              <w:rPr>
                <w:rFonts w:ascii="Sakkal Majalla" w:hAnsi="Sakkal Majalla" w:cs="Sakkal Majalla" w:hint="cs"/>
                <w:b/>
                <w:bCs/>
                <w:sz w:val="32"/>
                <w:szCs w:val="32"/>
                <w:rtl/>
                <w:lang w:val="en-US" w:bidi="ar-DZ"/>
              </w:rPr>
              <w:t>المجموع</w:t>
            </w:r>
          </w:p>
        </w:tc>
        <w:tc>
          <w:tcPr>
            <w:tcW w:w="3071" w:type="dxa"/>
          </w:tcPr>
          <w:p w:rsidR="007975C3" w:rsidRPr="0054047E" w:rsidRDefault="007975C3" w:rsidP="00C20C27">
            <w:pPr>
              <w:bidi/>
              <w:spacing w:line="276" w:lineRule="auto"/>
              <w:jc w:val="both"/>
              <w:rPr>
                <w:rFonts w:ascii="Sakkal Majalla" w:hAnsi="Sakkal Majalla" w:cs="Sakkal Majalla"/>
                <w:b/>
                <w:bCs/>
                <w:sz w:val="32"/>
                <w:szCs w:val="32"/>
                <w:rtl/>
                <w:lang w:val="en-US" w:bidi="ar-DZ"/>
              </w:rPr>
            </w:pPr>
            <w:r w:rsidRPr="0054047E">
              <w:rPr>
                <w:rFonts w:ascii="Sakkal Majalla" w:hAnsi="Sakkal Majalla" w:cs="Sakkal Majalla" w:hint="cs"/>
                <w:b/>
                <w:bCs/>
                <w:sz w:val="32"/>
                <w:szCs w:val="32"/>
                <w:rtl/>
                <w:lang w:val="en-US" w:bidi="ar-DZ"/>
              </w:rPr>
              <w:t>8</w:t>
            </w:r>
          </w:p>
        </w:tc>
        <w:tc>
          <w:tcPr>
            <w:tcW w:w="3071" w:type="dxa"/>
          </w:tcPr>
          <w:p w:rsidR="007975C3" w:rsidRPr="0054047E" w:rsidRDefault="007975C3" w:rsidP="00C20C27">
            <w:pPr>
              <w:bidi/>
              <w:spacing w:line="276" w:lineRule="auto"/>
              <w:jc w:val="both"/>
              <w:rPr>
                <w:rFonts w:ascii="Sakkal Majalla" w:hAnsi="Sakkal Majalla" w:cs="Sakkal Majalla"/>
                <w:b/>
                <w:bCs/>
                <w:sz w:val="32"/>
                <w:szCs w:val="32"/>
                <w:rtl/>
                <w:lang w:val="en-US" w:bidi="ar-DZ"/>
              </w:rPr>
            </w:pPr>
          </w:p>
        </w:tc>
      </w:tr>
    </w:tbl>
    <w:p w:rsidR="007975C3" w:rsidRPr="0054047E" w:rsidRDefault="007975C3" w:rsidP="00C20C27">
      <w:pPr>
        <w:bidi/>
        <w:ind w:firstLine="567"/>
        <w:jc w:val="both"/>
        <w:rPr>
          <w:rFonts w:ascii="Sakkal Majalla" w:hAnsi="Sakkal Majalla" w:cs="Sakkal Majalla"/>
          <w:b/>
          <w:bCs/>
          <w:sz w:val="32"/>
          <w:szCs w:val="32"/>
          <w:rtl/>
          <w:lang w:val="en-US" w:bidi="ar-DZ"/>
        </w:rPr>
      </w:pPr>
      <w:r w:rsidRPr="0054047E">
        <w:rPr>
          <w:rFonts w:ascii="Sakkal Majalla" w:hAnsi="Sakkal Majalla" w:cs="Sakkal Majalla" w:hint="cs"/>
          <w:b/>
          <w:bCs/>
          <w:sz w:val="32"/>
          <w:szCs w:val="32"/>
          <w:rtl/>
          <w:lang w:val="en-US" w:bidi="ar-DZ"/>
        </w:rPr>
        <w:t xml:space="preserve">                     </w:t>
      </w:r>
    </w:p>
    <w:p w:rsidR="007975C3" w:rsidRPr="0054047E" w:rsidRDefault="007975C3" w:rsidP="00C20C27">
      <w:pPr>
        <w:bidi/>
        <w:ind w:firstLine="567"/>
        <w:jc w:val="both"/>
        <w:rPr>
          <w:rFonts w:ascii="Sakkal Majalla" w:hAnsi="Sakkal Majalla" w:cs="Sakkal Majalla"/>
          <w:b/>
          <w:bCs/>
          <w:sz w:val="24"/>
          <w:szCs w:val="24"/>
          <w:rtl/>
          <w:lang w:val="en-US" w:bidi="ar-DZ"/>
        </w:rPr>
      </w:pPr>
      <w:r w:rsidRPr="0054047E">
        <w:rPr>
          <w:rFonts w:ascii="Sakkal Majalla" w:hAnsi="Sakkal Majalla" w:cs="Sakkal Majalla" w:hint="cs"/>
          <w:b/>
          <w:bCs/>
          <w:sz w:val="32"/>
          <w:szCs w:val="32"/>
          <w:rtl/>
          <w:lang w:val="en-US" w:bidi="ar-DZ"/>
        </w:rPr>
        <w:t xml:space="preserve">                                                                                                     </w:t>
      </w:r>
      <w:r w:rsidRPr="0054047E">
        <w:rPr>
          <w:rFonts w:ascii="Sakkal Majalla" w:hAnsi="Sakkal Majalla" w:cs="Sakkal Majalla" w:hint="cs"/>
          <w:b/>
          <w:bCs/>
          <w:sz w:val="24"/>
          <w:szCs w:val="24"/>
          <w:rtl/>
          <w:lang w:val="en-US" w:bidi="ar-DZ"/>
        </w:rPr>
        <w:t>سطيف في:...........................</w:t>
      </w:r>
    </w:p>
    <w:p w:rsidR="007975C3" w:rsidRPr="0054047E" w:rsidRDefault="007975C3" w:rsidP="00C20C27">
      <w:pPr>
        <w:bidi/>
        <w:ind w:firstLine="567"/>
        <w:jc w:val="both"/>
        <w:rPr>
          <w:rFonts w:ascii="Sakkal Majalla" w:hAnsi="Sakkal Majalla" w:cs="Sakkal Majalla"/>
          <w:b/>
          <w:bCs/>
          <w:sz w:val="24"/>
          <w:szCs w:val="24"/>
          <w:rtl/>
          <w:lang w:val="en-US" w:bidi="ar-DZ"/>
        </w:rPr>
      </w:pPr>
      <w:r w:rsidRPr="0054047E">
        <w:rPr>
          <w:rFonts w:ascii="Sakkal Majalla" w:hAnsi="Sakkal Majalla" w:cs="Sakkal Majalla" w:hint="cs"/>
          <w:b/>
          <w:bCs/>
          <w:sz w:val="24"/>
          <w:szCs w:val="24"/>
          <w:rtl/>
          <w:lang w:val="en-US" w:bidi="ar-DZ"/>
        </w:rPr>
        <w:t xml:space="preserve">                                                                                                          المديرية الفرعية للمستخدمين والتكوين </w:t>
      </w:r>
    </w:p>
    <w:p w:rsidR="007975C3" w:rsidRDefault="007975C3" w:rsidP="00C20C27">
      <w:pPr>
        <w:bidi/>
        <w:ind w:firstLine="567"/>
        <w:jc w:val="both"/>
        <w:rPr>
          <w:rFonts w:ascii="Sakkal Majalla" w:hAnsi="Sakkal Majalla" w:cs="Sakkal Majalla"/>
          <w:b/>
          <w:bCs/>
          <w:sz w:val="24"/>
          <w:szCs w:val="24"/>
          <w:rtl/>
          <w:lang w:val="en-US" w:bidi="ar-DZ"/>
        </w:rPr>
      </w:pPr>
      <w:r w:rsidRPr="0054047E">
        <w:rPr>
          <w:rFonts w:ascii="Sakkal Majalla" w:hAnsi="Sakkal Majalla" w:cs="Sakkal Majalla" w:hint="cs"/>
          <w:b/>
          <w:bCs/>
          <w:sz w:val="24"/>
          <w:szCs w:val="24"/>
          <w:rtl/>
          <w:lang w:val="en-US" w:bidi="ar-DZ"/>
        </w:rPr>
        <w:t xml:space="preserve">                                                                                                                          الختم /الامضاء</w:t>
      </w:r>
    </w:p>
    <w:p w:rsidR="007975C3" w:rsidRDefault="007975C3" w:rsidP="00C20C27">
      <w:pPr>
        <w:bidi/>
        <w:ind w:firstLine="567"/>
        <w:jc w:val="both"/>
        <w:rPr>
          <w:rFonts w:ascii="Sakkal Majalla" w:hAnsi="Sakkal Majalla" w:cs="Sakkal Majalla"/>
          <w:b/>
          <w:bCs/>
          <w:sz w:val="24"/>
          <w:szCs w:val="24"/>
          <w:rtl/>
          <w:lang w:val="en-US" w:bidi="ar-DZ"/>
        </w:rPr>
      </w:pPr>
    </w:p>
    <w:p w:rsidR="007975C3" w:rsidRDefault="007975C3" w:rsidP="00C20C27">
      <w:pPr>
        <w:bidi/>
        <w:ind w:firstLine="567"/>
        <w:jc w:val="both"/>
        <w:rPr>
          <w:rFonts w:ascii="Sakkal Majalla" w:hAnsi="Sakkal Majalla" w:cs="Sakkal Majalla"/>
          <w:b/>
          <w:bCs/>
          <w:sz w:val="24"/>
          <w:szCs w:val="24"/>
          <w:rtl/>
          <w:lang w:val="en-US" w:bidi="ar-DZ"/>
        </w:rPr>
      </w:pPr>
    </w:p>
    <w:p w:rsidR="008B0B3C" w:rsidRDefault="008B0B3C" w:rsidP="008B0B3C">
      <w:pPr>
        <w:bidi/>
        <w:ind w:firstLine="567"/>
        <w:jc w:val="both"/>
        <w:rPr>
          <w:rFonts w:ascii="Sakkal Majalla" w:hAnsi="Sakkal Majalla" w:cs="Sakkal Majalla"/>
          <w:b/>
          <w:bCs/>
          <w:sz w:val="24"/>
          <w:szCs w:val="24"/>
          <w:rtl/>
          <w:lang w:val="en-US" w:bidi="ar-DZ"/>
        </w:rPr>
      </w:pPr>
    </w:p>
    <w:p w:rsidR="008B0B3C" w:rsidRDefault="008B0B3C" w:rsidP="008B0B3C">
      <w:pPr>
        <w:bidi/>
        <w:ind w:firstLine="567"/>
        <w:jc w:val="both"/>
        <w:rPr>
          <w:rFonts w:ascii="Sakkal Majalla" w:hAnsi="Sakkal Majalla" w:cs="Sakkal Majalla" w:hint="cs"/>
          <w:b/>
          <w:bCs/>
          <w:sz w:val="24"/>
          <w:szCs w:val="24"/>
          <w:rtl/>
          <w:lang w:val="en-US" w:bidi="ar-DZ"/>
        </w:rPr>
      </w:pPr>
    </w:p>
    <w:p w:rsidR="00F23670" w:rsidRDefault="00F23670" w:rsidP="00F23670">
      <w:pPr>
        <w:bidi/>
        <w:ind w:firstLine="567"/>
        <w:jc w:val="both"/>
        <w:rPr>
          <w:rFonts w:ascii="Sakkal Majalla" w:hAnsi="Sakkal Majalla" w:cs="Sakkal Majalla"/>
          <w:b/>
          <w:bCs/>
          <w:sz w:val="24"/>
          <w:szCs w:val="24"/>
          <w:rtl/>
          <w:lang w:val="en-US" w:bidi="ar-DZ"/>
        </w:rPr>
      </w:pPr>
    </w:p>
    <w:p w:rsidR="008B0B3C" w:rsidRDefault="008B0B3C" w:rsidP="008B0B3C">
      <w:pPr>
        <w:bidi/>
        <w:ind w:firstLine="567"/>
        <w:jc w:val="both"/>
        <w:rPr>
          <w:rFonts w:ascii="Sakkal Majalla" w:hAnsi="Sakkal Majalla" w:cs="Sakkal Majalla"/>
          <w:b/>
          <w:bCs/>
          <w:sz w:val="24"/>
          <w:szCs w:val="24"/>
          <w:rtl/>
          <w:lang w:val="en-US" w:bidi="ar-DZ"/>
        </w:rPr>
      </w:pPr>
    </w:p>
    <w:p w:rsidR="007975C3" w:rsidRDefault="007975C3" w:rsidP="00F23670">
      <w:pPr>
        <w:pStyle w:val="Paragraphedeliste"/>
        <w:numPr>
          <w:ilvl w:val="0"/>
          <w:numId w:val="1"/>
        </w:numPr>
        <w:bidi/>
        <w:jc w:val="both"/>
        <w:rPr>
          <w:rFonts w:ascii="Sakkal Majalla" w:hAnsi="Sakkal Majalla" w:cs="Sakkal Majalla"/>
          <w:b/>
          <w:bCs/>
          <w:sz w:val="32"/>
          <w:szCs w:val="32"/>
          <w:lang w:val="en-US" w:bidi="ar-DZ"/>
        </w:rPr>
      </w:pPr>
      <w:r>
        <w:rPr>
          <w:rFonts w:ascii="Sakkal Majalla" w:hAnsi="Sakkal Majalla" w:cs="Sakkal Majalla" w:hint="cs"/>
          <w:b/>
          <w:bCs/>
          <w:sz w:val="32"/>
          <w:szCs w:val="32"/>
          <w:rtl/>
          <w:lang w:val="en-US" w:bidi="ar-DZ"/>
        </w:rPr>
        <w:lastRenderedPageBreak/>
        <w:t>النموذج الثاني: إرسال قرارات الترقية</w:t>
      </w:r>
    </w:p>
    <w:p w:rsidR="007975C3" w:rsidRPr="00473755" w:rsidRDefault="007975C3" w:rsidP="00C20C27">
      <w:pPr>
        <w:pStyle w:val="Paragraphedeliste"/>
        <w:bidi/>
        <w:jc w:val="both"/>
        <w:rPr>
          <w:rFonts w:ascii="Sakkal Majalla" w:hAnsi="Sakkal Majalla" w:cs="Sakkal Majalla"/>
          <w:sz w:val="28"/>
          <w:szCs w:val="28"/>
          <w:rtl/>
          <w:lang w:val="en-US" w:bidi="ar-DZ"/>
        </w:rPr>
      </w:pPr>
      <w:r w:rsidRPr="00473755">
        <w:rPr>
          <w:rFonts w:ascii="Sakkal Majalla" w:hAnsi="Sakkal Majalla" w:cs="Sakkal Majalla" w:hint="cs"/>
          <w:sz w:val="28"/>
          <w:szCs w:val="28"/>
          <w:rtl/>
          <w:lang w:val="en-US" w:bidi="ar-DZ"/>
        </w:rPr>
        <w:t>الجمهورية الجزائرية الديمقراطية الشعبية</w:t>
      </w:r>
    </w:p>
    <w:p w:rsidR="007975C3" w:rsidRPr="00473755" w:rsidRDefault="007975C3" w:rsidP="00C20C27">
      <w:pPr>
        <w:pStyle w:val="Paragraphedeliste"/>
        <w:bidi/>
        <w:jc w:val="both"/>
        <w:rPr>
          <w:rFonts w:ascii="Sakkal Majalla" w:hAnsi="Sakkal Majalla" w:cs="Sakkal Majalla"/>
          <w:sz w:val="28"/>
          <w:szCs w:val="28"/>
          <w:rtl/>
          <w:lang w:val="en-US" w:bidi="ar-DZ"/>
        </w:rPr>
      </w:pPr>
      <w:r w:rsidRPr="00473755">
        <w:rPr>
          <w:rFonts w:ascii="Sakkal Majalla" w:hAnsi="Sakkal Majalla" w:cs="Sakkal Majalla" w:hint="cs"/>
          <w:sz w:val="28"/>
          <w:szCs w:val="28"/>
          <w:rtl/>
          <w:lang w:val="en-US" w:bidi="ar-DZ"/>
        </w:rPr>
        <w:t>وزارة التربية الوطنية</w:t>
      </w:r>
    </w:p>
    <w:p w:rsidR="007975C3" w:rsidRPr="00473755" w:rsidRDefault="007975C3" w:rsidP="00C20C27">
      <w:pPr>
        <w:pStyle w:val="Paragraphedeliste"/>
        <w:bidi/>
        <w:jc w:val="both"/>
        <w:rPr>
          <w:rFonts w:ascii="Sakkal Majalla" w:hAnsi="Sakkal Majalla" w:cs="Sakkal Majalla"/>
          <w:sz w:val="28"/>
          <w:szCs w:val="28"/>
          <w:rtl/>
          <w:lang w:val="en-US" w:bidi="ar-DZ"/>
        </w:rPr>
      </w:pPr>
      <w:r w:rsidRPr="00473755">
        <w:rPr>
          <w:rFonts w:ascii="Sakkal Majalla" w:hAnsi="Sakkal Majalla" w:cs="Sakkal Majalla" w:hint="cs"/>
          <w:sz w:val="28"/>
          <w:szCs w:val="28"/>
          <w:rtl/>
          <w:lang w:val="en-US" w:bidi="ar-DZ"/>
        </w:rPr>
        <w:t>مديرية التربية لولاية سطيف</w:t>
      </w:r>
    </w:p>
    <w:p w:rsidR="007975C3" w:rsidRPr="00473755" w:rsidRDefault="007975C3" w:rsidP="00C20C27">
      <w:pPr>
        <w:pStyle w:val="Paragraphedeliste"/>
        <w:bidi/>
        <w:jc w:val="both"/>
        <w:rPr>
          <w:rFonts w:ascii="Sakkal Majalla" w:hAnsi="Sakkal Majalla" w:cs="Sakkal Majalla"/>
          <w:sz w:val="28"/>
          <w:szCs w:val="28"/>
          <w:rtl/>
          <w:lang w:val="en-US" w:bidi="ar-DZ"/>
        </w:rPr>
      </w:pPr>
      <w:r w:rsidRPr="00473755">
        <w:rPr>
          <w:rFonts w:ascii="Sakkal Majalla" w:hAnsi="Sakkal Majalla" w:cs="Sakkal Majalla" w:hint="cs"/>
          <w:sz w:val="28"/>
          <w:szCs w:val="28"/>
          <w:rtl/>
          <w:lang w:val="en-US" w:bidi="ar-DZ"/>
        </w:rPr>
        <w:t>مصلحةالموظفين</w:t>
      </w:r>
    </w:p>
    <w:p w:rsidR="007975C3" w:rsidRPr="00473755" w:rsidRDefault="007975C3" w:rsidP="00C20C27">
      <w:pPr>
        <w:pStyle w:val="Paragraphedeliste"/>
        <w:bidi/>
        <w:jc w:val="both"/>
        <w:rPr>
          <w:rFonts w:ascii="Sakkal Majalla" w:hAnsi="Sakkal Majalla" w:cs="Sakkal Majalla"/>
          <w:sz w:val="28"/>
          <w:szCs w:val="28"/>
          <w:rtl/>
          <w:lang w:val="en-US" w:bidi="ar-DZ"/>
        </w:rPr>
      </w:pPr>
      <w:r w:rsidRPr="00473755">
        <w:rPr>
          <w:rFonts w:ascii="Sakkal Majalla" w:hAnsi="Sakkal Majalla" w:cs="Sakkal Majalla" w:hint="cs"/>
          <w:sz w:val="28"/>
          <w:szCs w:val="28"/>
          <w:rtl/>
          <w:lang w:val="en-US" w:bidi="ar-DZ"/>
        </w:rPr>
        <w:t xml:space="preserve">رقم .../.../...                                                                             </w:t>
      </w:r>
      <w:r w:rsidR="00F23670">
        <w:rPr>
          <w:rFonts w:ascii="Sakkal Majalla" w:hAnsi="Sakkal Majalla" w:cs="Sakkal Majalla"/>
          <w:sz w:val="28"/>
          <w:szCs w:val="28"/>
          <w:lang w:val="en-US" w:bidi="ar-DZ"/>
        </w:rPr>
        <w:t xml:space="preserve">                          </w:t>
      </w:r>
      <w:r w:rsidRPr="00473755">
        <w:rPr>
          <w:rFonts w:ascii="Sakkal Majalla" w:hAnsi="Sakkal Majalla" w:cs="Sakkal Majalla" w:hint="cs"/>
          <w:sz w:val="28"/>
          <w:szCs w:val="28"/>
          <w:rtl/>
          <w:lang w:val="en-US" w:bidi="ar-DZ"/>
        </w:rPr>
        <w:t xml:space="preserve">      مدير التربية</w:t>
      </w:r>
    </w:p>
    <w:p w:rsidR="007975C3" w:rsidRPr="00473755" w:rsidRDefault="007975C3" w:rsidP="00C20C27">
      <w:pPr>
        <w:pStyle w:val="Paragraphedeliste"/>
        <w:bidi/>
        <w:jc w:val="both"/>
        <w:rPr>
          <w:rFonts w:ascii="Sakkal Majalla" w:hAnsi="Sakkal Majalla" w:cs="Sakkal Majalla"/>
          <w:sz w:val="28"/>
          <w:szCs w:val="28"/>
          <w:rtl/>
          <w:lang w:val="en-US" w:bidi="ar-DZ"/>
        </w:rPr>
      </w:pPr>
      <w:r w:rsidRPr="00473755">
        <w:rPr>
          <w:rFonts w:ascii="Sakkal Majalla" w:hAnsi="Sakkal Majalla" w:cs="Sakkal Majalla" w:hint="cs"/>
          <w:sz w:val="28"/>
          <w:szCs w:val="28"/>
          <w:rtl/>
          <w:lang w:val="en-US" w:bidi="ar-DZ"/>
        </w:rPr>
        <w:t xml:space="preserve">                                                                                                            </w:t>
      </w:r>
      <w:r w:rsidR="00F23670">
        <w:rPr>
          <w:rFonts w:ascii="Sakkal Majalla" w:hAnsi="Sakkal Majalla" w:cs="Sakkal Majalla"/>
          <w:sz w:val="28"/>
          <w:szCs w:val="28"/>
          <w:lang w:val="en-US" w:bidi="ar-DZ"/>
        </w:rPr>
        <w:t xml:space="preserve">                           </w:t>
      </w:r>
      <w:r w:rsidRPr="00473755">
        <w:rPr>
          <w:rFonts w:ascii="Sakkal Majalla" w:hAnsi="Sakkal Majalla" w:cs="Sakkal Majalla" w:hint="cs"/>
          <w:sz w:val="28"/>
          <w:szCs w:val="28"/>
          <w:rtl/>
          <w:lang w:val="en-US" w:bidi="ar-DZ"/>
        </w:rPr>
        <w:t xml:space="preserve">     إلى</w:t>
      </w:r>
    </w:p>
    <w:p w:rsidR="007975C3" w:rsidRPr="00473755" w:rsidRDefault="007975C3" w:rsidP="00C20C27">
      <w:pPr>
        <w:pStyle w:val="Paragraphedeliste"/>
        <w:bidi/>
        <w:jc w:val="both"/>
        <w:rPr>
          <w:rFonts w:ascii="Sakkal Majalla" w:hAnsi="Sakkal Majalla" w:cs="Sakkal Majalla"/>
          <w:sz w:val="28"/>
          <w:szCs w:val="28"/>
          <w:rtl/>
          <w:lang w:val="en-US" w:bidi="ar-DZ"/>
        </w:rPr>
      </w:pPr>
      <w:r w:rsidRPr="00473755">
        <w:rPr>
          <w:rFonts w:ascii="Sakkal Majalla" w:hAnsi="Sakkal Majalla" w:cs="Sakkal Majalla" w:hint="cs"/>
          <w:sz w:val="28"/>
          <w:szCs w:val="28"/>
          <w:rtl/>
          <w:lang w:val="en-US" w:bidi="ar-DZ"/>
        </w:rPr>
        <w:t xml:space="preserve">                                                         </w:t>
      </w:r>
      <w:r w:rsidR="00F23670">
        <w:rPr>
          <w:rFonts w:ascii="Sakkal Majalla" w:hAnsi="Sakkal Majalla" w:cs="Sakkal Majalla" w:hint="cs"/>
          <w:sz w:val="28"/>
          <w:szCs w:val="28"/>
          <w:rtl/>
          <w:lang w:val="en-US" w:bidi="ar-DZ"/>
        </w:rPr>
        <w:t xml:space="preserve">                               </w:t>
      </w:r>
      <w:r w:rsidR="00F23670">
        <w:rPr>
          <w:rFonts w:ascii="Sakkal Majalla" w:hAnsi="Sakkal Majalla" w:cs="Sakkal Majalla"/>
          <w:sz w:val="28"/>
          <w:szCs w:val="28"/>
          <w:lang w:val="en-US" w:bidi="ar-DZ"/>
        </w:rPr>
        <w:t xml:space="preserve">                              </w:t>
      </w:r>
      <w:r w:rsidRPr="00473755">
        <w:rPr>
          <w:rFonts w:ascii="Sakkal Majalla" w:hAnsi="Sakkal Majalla" w:cs="Sakkal Majalla" w:hint="cs"/>
          <w:sz w:val="28"/>
          <w:szCs w:val="28"/>
          <w:rtl/>
          <w:lang w:val="en-US" w:bidi="ar-DZ"/>
        </w:rPr>
        <w:t xml:space="preserve">    مدير ثانوية محمد قيرواني</w:t>
      </w:r>
    </w:p>
    <w:p w:rsidR="007975C3" w:rsidRPr="00473755" w:rsidRDefault="007975C3" w:rsidP="00C20C27">
      <w:pPr>
        <w:pStyle w:val="Paragraphedeliste"/>
        <w:bidi/>
        <w:jc w:val="both"/>
        <w:rPr>
          <w:rFonts w:ascii="Sakkal Majalla" w:hAnsi="Sakkal Majalla" w:cs="Sakkal Majalla"/>
          <w:sz w:val="28"/>
          <w:szCs w:val="28"/>
          <w:rtl/>
          <w:lang w:val="en-US" w:bidi="ar-DZ"/>
        </w:rPr>
      </w:pPr>
      <w:r w:rsidRPr="00473755">
        <w:rPr>
          <w:rFonts w:ascii="Sakkal Majalla" w:hAnsi="Sakkal Majalla" w:cs="Sakkal Majalla" w:hint="cs"/>
          <w:sz w:val="28"/>
          <w:szCs w:val="28"/>
          <w:rtl/>
          <w:lang w:val="en-US" w:bidi="ar-DZ"/>
        </w:rPr>
        <w:t>جدول ارسال</w:t>
      </w:r>
    </w:p>
    <w:tbl>
      <w:tblPr>
        <w:tblStyle w:val="Grilledutableau"/>
        <w:bidiVisual/>
        <w:tblW w:w="0" w:type="auto"/>
        <w:tblInd w:w="720" w:type="dxa"/>
        <w:tblLook w:val="04A0"/>
      </w:tblPr>
      <w:tblGrid>
        <w:gridCol w:w="2944"/>
        <w:gridCol w:w="2796"/>
        <w:gridCol w:w="2828"/>
      </w:tblGrid>
      <w:tr w:rsidR="007975C3" w:rsidRPr="00473755" w:rsidTr="007975C3">
        <w:tc>
          <w:tcPr>
            <w:tcW w:w="3070" w:type="dxa"/>
          </w:tcPr>
          <w:p w:rsidR="007975C3" w:rsidRPr="00473755" w:rsidRDefault="007975C3" w:rsidP="00C20C27">
            <w:pPr>
              <w:pStyle w:val="Paragraphedeliste"/>
              <w:bidi/>
              <w:spacing w:line="276" w:lineRule="auto"/>
              <w:ind w:left="0"/>
              <w:jc w:val="both"/>
              <w:rPr>
                <w:rFonts w:ascii="Sakkal Majalla" w:hAnsi="Sakkal Majalla" w:cs="Sakkal Majalla"/>
                <w:sz w:val="28"/>
                <w:szCs w:val="28"/>
                <w:rtl/>
                <w:lang w:val="en-US" w:bidi="ar-DZ"/>
              </w:rPr>
            </w:pPr>
            <w:r w:rsidRPr="00473755">
              <w:rPr>
                <w:rFonts w:ascii="Sakkal Majalla" w:hAnsi="Sakkal Majalla" w:cs="Sakkal Majalla" w:hint="cs"/>
                <w:sz w:val="28"/>
                <w:szCs w:val="28"/>
                <w:rtl/>
                <w:lang w:val="en-US" w:bidi="ar-DZ"/>
              </w:rPr>
              <w:t>نوع الوثائق</w:t>
            </w:r>
          </w:p>
        </w:tc>
        <w:tc>
          <w:tcPr>
            <w:tcW w:w="3071" w:type="dxa"/>
          </w:tcPr>
          <w:p w:rsidR="007975C3" w:rsidRPr="00473755" w:rsidRDefault="007975C3" w:rsidP="00C20C27">
            <w:pPr>
              <w:pStyle w:val="Paragraphedeliste"/>
              <w:bidi/>
              <w:spacing w:line="276" w:lineRule="auto"/>
              <w:ind w:left="0"/>
              <w:jc w:val="both"/>
              <w:rPr>
                <w:rFonts w:ascii="Sakkal Majalla" w:hAnsi="Sakkal Majalla" w:cs="Sakkal Majalla"/>
                <w:sz w:val="28"/>
                <w:szCs w:val="28"/>
                <w:rtl/>
                <w:lang w:val="en-US" w:bidi="ar-DZ"/>
              </w:rPr>
            </w:pPr>
            <w:r w:rsidRPr="00473755">
              <w:rPr>
                <w:rFonts w:ascii="Sakkal Majalla" w:hAnsi="Sakkal Majalla" w:cs="Sakkal Majalla" w:hint="cs"/>
                <w:sz w:val="28"/>
                <w:szCs w:val="28"/>
                <w:rtl/>
                <w:lang w:val="en-US" w:bidi="ar-DZ"/>
              </w:rPr>
              <w:t>العدد</w:t>
            </w:r>
          </w:p>
        </w:tc>
        <w:tc>
          <w:tcPr>
            <w:tcW w:w="3071" w:type="dxa"/>
          </w:tcPr>
          <w:p w:rsidR="007975C3" w:rsidRPr="00473755" w:rsidRDefault="007975C3" w:rsidP="00C20C27">
            <w:pPr>
              <w:pStyle w:val="Paragraphedeliste"/>
              <w:bidi/>
              <w:spacing w:line="276" w:lineRule="auto"/>
              <w:ind w:left="0"/>
              <w:jc w:val="both"/>
              <w:rPr>
                <w:rFonts w:ascii="Sakkal Majalla" w:hAnsi="Sakkal Majalla" w:cs="Sakkal Majalla"/>
                <w:sz w:val="28"/>
                <w:szCs w:val="28"/>
                <w:rtl/>
                <w:lang w:val="en-US" w:bidi="ar-DZ"/>
              </w:rPr>
            </w:pPr>
            <w:r w:rsidRPr="00473755">
              <w:rPr>
                <w:rFonts w:ascii="Sakkal Majalla" w:hAnsi="Sakkal Majalla" w:cs="Sakkal Majalla" w:hint="cs"/>
                <w:sz w:val="28"/>
                <w:szCs w:val="28"/>
                <w:rtl/>
                <w:lang w:val="en-US" w:bidi="ar-DZ"/>
              </w:rPr>
              <w:t>ملاحظات</w:t>
            </w:r>
          </w:p>
        </w:tc>
      </w:tr>
      <w:tr w:rsidR="007975C3" w:rsidRPr="00473755" w:rsidTr="007975C3">
        <w:tc>
          <w:tcPr>
            <w:tcW w:w="3070" w:type="dxa"/>
          </w:tcPr>
          <w:p w:rsidR="007975C3" w:rsidRPr="00473755" w:rsidRDefault="007975C3" w:rsidP="00C20C27">
            <w:pPr>
              <w:pStyle w:val="Paragraphedeliste"/>
              <w:bidi/>
              <w:spacing w:line="276" w:lineRule="auto"/>
              <w:ind w:left="0"/>
              <w:jc w:val="both"/>
              <w:rPr>
                <w:rFonts w:ascii="Sakkal Majalla" w:hAnsi="Sakkal Majalla" w:cs="Sakkal Majalla"/>
                <w:sz w:val="28"/>
                <w:szCs w:val="28"/>
                <w:rtl/>
                <w:lang w:val="en-US" w:bidi="ar-DZ"/>
              </w:rPr>
            </w:pPr>
            <w:r w:rsidRPr="00473755">
              <w:rPr>
                <w:rFonts w:ascii="Sakkal Majalla" w:hAnsi="Sakkal Majalla" w:cs="Sakkal Majalla" w:hint="cs"/>
                <w:sz w:val="28"/>
                <w:szCs w:val="28"/>
                <w:rtl/>
                <w:lang w:val="en-US" w:bidi="ar-DZ"/>
              </w:rPr>
              <w:t>تجدون طي هذا الإرسال</w:t>
            </w:r>
          </w:p>
          <w:p w:rsidR="007975C3" w:rsidRPr="00473755" w:rsidRDefault="007975C3" w:rsidP="00C20C27">
            <w:pPr>
              <w:pStyle w:val="Paragraphedeliste"/>
              <w:bidi/>
              <w:spacing w:line="276" w:lineRule="auto"/>
              <w:ind w:left="0"/>
              <w:jc w:val="both"/>
              <w:rPr>
                <w:rFonts w:ascii="Sakkal Majalla" w:hAnsi="Sakkal Majalla" w:cs="Sakkal Majalla"/>
                <w:sz w:val="28"/>
                <w:szCs w:val="28"/>
                <w:rtl/>
                <w:lang w:val="en-US" w:bidi="ar-DZ"/>
              </w:rPr>
            </w:pPr>
            <w:r w:rsidRPr="00473755">
              <w:rPr>
                <w:rFonts w:ascii="Sakkal Majalla" w:hAnsi="Sakkal Majalla" w:cs="Sakkal Majalla" w:hint="cs"/>
                <w:sz w:val="28"/>
                <w:szCs w:val="28"/>
                <w:rtl/>
                <w:lang w:val="en-US" w:bidi="ar-DZ"/>
              </w:rPr>
              <w:t>قرارات الترقية الخاصة بالأساتذة الآتية أسمائهم:</w:t>
            </w:r>
          </w:p>
          <w:p w:rsidR="007975C3" w:rsidRPr="00473755" w:rsidRDefault="007975C3" w:rsidP="00F41D24">
            <w:pPr>
              <w:pStyle w:val="Paragraphedeliste"/>
              <w:numPr>
                <w:ilvl w:val="0"/>
                <w:numId w:val="16"/>
              </w:numPr>
              <w:bidi/>
              <w:spacing w:line="276" w:lineRule="auto"/>
              <w:jc w:val="both"/>
              <w:rPr>
                <w:rFonts w:ascii="Sakkal Majalla" w:hAnsi="Sakkal Majalla" w:cs="Sakkal Majalla"/>
                <w:sz w:val="28"/>
                <w:szCs w:val="28"/>
                <w:lang w:val="en-US" w:bidi="ar-DZ"/>
              </w:rPr>
            </w:pPr>
            <w:r w:rsidRPr="00473755">
              <w:rPr>
                <w:rFonts w:ascii="Sakkal Majalla" w:hAnsi="Sakkal Majalla" w:cs="Sakkal Majalla" w:hint="cs"/>
                <w:sz w:val="28"/>
                <w:szCs w:val="28"/>
                <w:rtl/>
                <w:lang w:val="en-US" w:bidi="ar-DZ"/>
              </w:rPr>
              <w:t>السيد....</w:t>
            </w:r>
          </w:p>
          <w:p w:rsidR="007975C3" w:rsidRPr="00473755" w:rsidRDefault="007975C3" w:rsidP="00F41D24">
            <w:pPr>
              <w:pStyle w:val="Paragraphedeliste"/>
              <w:numPr>
                <w:ilvl w:val="0"/>
                <w:numId w:val="16"/>
              </w:numPr>
              <w:bidi/>
              <w:spacing w:line="276" w:lineRule="auto"/>
              <w:jc w:val="both"/>
              <w:rPr>
                <w:rFonts w:ascii="Sakkal Majalla" w:hAnsi="Sakkal Majalla" w:cs="Sakkal Majalla"/>
                <w:sz w:val="28"/>
                <w:szCs w:val="28"/>
                <w:lang w:val="en-US" w:bidi="ar-DZ"/>
              </w:rPr>
            </w:pPr>
            <w:r w:rsidRPr="00473755">
              <w:rPr>
                <w:rFonts w:ascii="Sakkal Majalla" w:hAnsi="Sakkal Majalla" w:cs="Sakkal Majalla" w:hint="cs"/>
                <w:sz w:val="28"/>
                <w:szCs w:val="28"/>
                <w:rtl/>
                <w:lang w:val="en-US" w:bidi="ar-DZ"/>
              </w:rPr>
              <w:t>السيد...</w:t>
            </w:r>
          </w:p>
          <w:p w:rsidR="007975C3" w:rsidRPr="00473755" w:rsidRDefault="007975C3" w:rsidP="00F41D24">
            <w:pPr>
              <w:pStyle w:val="Paragraphedeliste"/>
              <w:numPr>
                <w:ilvl w:val="0"/>
                <w:numId w:val="16"/>
              </w:numPr>
              <w:bidi/>
              <w:spacing w:line="276" w:lineRule="auto"/>
              <w:jc w:val="both"/>
              <w:rPr>
                <w:rFonts w:ascii="Sakkal Majalla" w:hAnsi="Sakkal Majalla" w:cs="Sakkal Majalla"/>
                <w:sz w:val="28"/>
                <w:szCs w:val="28"/>
                <w:lang w:val="en-US" w:bidi="ar-DZ"/>
              </w:rPr>
            </w:pPr>
            <w:r w:rsidRPr="00473755">
              <w:rPr>
                <w:rFonts w:ascii="Sakkal Majalla" w:hAnsi="Sakkal Majalla" w:cs="Sakkal Majalla" w:hint="cs"/>
                <w:sz w:val="28"/>
                <w:szCs w:val="28"/>
                <w:rtl/>
                <w:lang w:val="en-US" w:bidi="ar-DZ"/>
              </w:rPr>
              <w:t>السيد....</w:t>
            </w:r>
          </w:p>
          <w:p w:rsidR="007975C3" w:rsidRPr="00473755" w:rsidRDefault="007975C3" w:rsidP="00C20C27">
            <w:pPr>
              <w:pStyle w:val="Paragraphedeliste"/>
              <w:bidi/>
              <w:spacing w:line="276" w:lineRule="auto"/>
              <w:jc w:val="both"/>
              <w:rPr>
                <w:rFonts w:ascii="Sakkal Majalla" w:hAnsi="Sakkal Majalla" w:cs="Sakkal Majalla"/>
                <w:sz w:val="28"/>
                <w:szCs w:val="28"/>
                <w:rtl/>
                <w:lang w:val="en-US" w:bidi="ar-DZ"/>
              </w:rPr>
            </w:pPr>
            <w:r w:rsidRPr="00473755">
              <w:rPr>
                <w:rFonts w:ascii="Sakkal Majalla" w:hAnsi="Sakkal Majalla" w:cs="Sakkal Majalla" w:hint="cs"/>
                <w:sz w:val="28"/>
                <w:szCs w:val="28"/>
                <w:rtl/>
                <w:lang w:val="en-US" w:bidi="ar-DZ"/>
              </w:rPr>
              <w:t xml:space="preserve">                  المجموع</w:t>
            </w:r>
          </w:p>
        </w:tc>
        <w:tc>
          <w:tcPr>
            <w:tcW w:w="3071" w:type="dxa"/>
          </w:tcPr>
          <w:p w:rsidR="007975C3" w:rsidRPr="00473755" w:rsidRDefault="007975C3" w:rsidP="00C20C27">
            <w:pPr>
              <w:pStyle w:val="Paragraphedeliste"/>
              <w:bidi/>
              <w:spacing w:line="276" w:lineRule="auto"/>
              <w:ind w:left="0"/>
              <w:jc w:val="both"/>
              <w:rPr>
                <w:rFonts w:ascii="Sakkal Majalla" w:hAnsi="Sakkal Majalla" w:cs="Sakkal Majalla"/>
                <w:sz w:val="28"/>
                <w:szCs w:val="28"/>
                <w:rtl/>
                <w:lang w:val="en-US" w:bidi="ar-DZ"/>
              </w:rPr>
            </w:pPr>
          </w:p>
          <w:p w:rsidR="007975C3" w:rsidRPr="00473755" w:rsidRDefault="007975C3" w:rsidP="00C20C27">
            <w:pPr>
              <w:pStyle w:val="Paragraphedeliste"/>
              <w:bidi/>
              <w:spacing w:line="276" w:lineRule="auto"/>
              <w:ind w:left="0"/>
              <w:jc w:val="both"/>
              <w:rPr>
                <w:rFonts w:ascii="Sakkal Majalla" w:hAnsi="Sakkal Majalla" w:cs="Sakkal Majalla"/>
                <w:sz w:val="28"/>
                <w:szCs w:val="28"/>
                <w:rtl/>
                <w:lang w:val="en-US" w:bidi="ar-DZ"/>
              </w:rPr>
            </w:pPr>
          </w:p>
          <w:p w:rsidR="007975C3" w:rsidRPr="00473755" w:rsidRDefault="007975C3" w:rsidP="00C20C27">
            <w:pPr>
              <w:pStyle w:val="Paragraphedeliste"/>
              <w:bidi/>
              <w:spacing w:line="276" w:lineRule="auto"/>
              <w:ind w:left="0"/>
              <w:jc w:val="both"/>
              <w:rPr>
                <w:rFonts w:ascii="Sakkal Majalla" w:hAnsi="Sakkal Majalla" w:cs="Sakkal Majalla"/>
                <w:sz w:val="28"/>
                <w:szCs w:val="28"/>
                <w:rtl/>
                <w:lang w:val="en-US" w:bidi="ar-DZ"/>
              </w:rPr>
            </w:pPr>
          </w:p>
          <w:p w:rsidR="007975C3" w:rsidRPr="00473755" w:rsidRDefault="007975C3" w:rsidP="00C20C27">
            <w:pPr>
              <w:pStyle w:val="Paragraphedeliste"/>
              <w:bidi/>
              <w:spacing w:line="276" w:lineRule="auto"/>
              <w:ind w:left="0"/>
              <w:jc w:val="both"/>
              <w:rPr>
                <w:rFonts w:ascii="Sakkal Majalla" w:hAnsi="Sakkal Majalla" w:cs="Sakkal Majalla"/>
                <w:sz w:val="28"/>
                <w:szCs w:val="28"/>
                <w:rtl/>
                <w:lang w:val="en-US" w:bidi="ar-DZ"/>
              </w:rPr>
            </w:pPr>
            <w:r w:rsidRPr="00473755">
              <w:rPr>
                <w:rFonts w:ascii="Sakkal Majalla" w:hAnsi="Sakkal Majalla" w:cs="Sakkal Majalla" w:hint="cs"/>
                <w:sz w:val="28"/>
                <w:szCs w:val="28"/>
                <w:rtl/>
                <w:lang w:val="en-US" w:bidi="ar-DZ"/>
              </w:rPr>
              <w:t>02</w:t>
            </w:r>
          </w:p>
          <w:p w:rsidR="007975C3" w:rsidRPr="00473755" w:rsidRDefault="007975C3" w:rsidP="00C20C27">
            <w:pPr>
              <w:pStyle w:val="Paragraphedeliste"/>
              <w:bidi/>
              <w:spacing w:line="276" w:lineRule="auto"/>
              <w:ind w:left="0"/>
              <w:jc w:val="both"/>
              <w:rPr>
                <w:rFonts w:ascii="Sakkal Majalla" w:hAnsi="Sakkal Majalla" w:cs="Sakkal Majalla"/>
                <w:sz w:val="28"/>
                <w:szCs w:val="28"/>
                <w:rtl/>
                <w:lang w:val="en-US" w:bidi="ar-DZ"/>
              </w:rPr>
            </w:pPr>
            <w:r w:rsidRPr="00473755">
              <w:rPr>
                <w:rFonts w:ascii="Sakkal Majalla" w:hAnsi="Sakkal Majalla" w:cs="Sakkal Majalla" w:hint="cs"/>
                <w:sz w:val="28"/>
                <w:szCs w:val="28"/>
                <w:rtl/>
                <w:lang w:val="en-US" w:bidi="ar-DZ"/>
              </w:rPr>
              <w:t>02</w:t>
            </w:r>
          </w:p>
          <w:p w:rsidR="007975C3" w:rsidRPr="00473755" w:rsidRDefault="007975C3" w:rsidP="00C20C27">
            <w:pPr>
              <w:pStyle w:val="Paragraphedeliste"/>
              <w:bidi/>
              <w:spacing w:line="276" w:lineRule="auto"/>
              <w:ind w:left="0"/>
              <w:jc w:val="both"/>
              <w:rPr>
                <w:rFonts w:ascii="Sakkal Majalla" w:hAnsi="Sakkal Majalla" w:cs="Sakkal Majalla"/>
                <w:sz w:val="28"/>
                <w:szCs w:val="28"/>
                <w:rtl/>
                <w:lang w:val="en-US" w:bidi="ar-DZ"/>
              </w:rPr>
            </w:pPr>
            <w:r w:rsidRPr="00473755">
              <w:rPr>
                <w:rFonts w:ascii="Sakkal Majalla" w:hAnsi="Sakkal Majalla" w:cs="Sakkal Majalla" w:hint="cs"/>
                <w:sz w:val="28"/>
                <w:szCs w:val="28"/>
                <w:rtl/>
                <w:lang w:val="en-US" w:bidi="ar-DZ"/>
              </w:rPr>
              <w:t>02</w:t>
            </w:r>
          </w:p>
          <w:p w:rsidR="007975C3" w:rsidRPr="00473755" w:rsidRDefault="007975C3" w:rsidP="00C20C27">
            <w:pPr>
              <w:pStyle w:val="Paragraphedeliste"/>
              <w:bidi/>
              <w:spacing w:line="276" w:lineRule="auto"/>
              <w:ind w:left="0"/>
              <w:jc w:val="both"/>
              <w:rPr>
                <w:rFonts w:ascii="Sakkal Majalla" w:hAnsi="Sakkal Majalla" w:cs="Sakkal Majalla"/>
                <w:sz w:val="28"/>
                <w:szCs w:val="28"/>
                <w:rtl/>
                <w:lang w:val="en-US" w:bidi="ar-DZ"/>
              </w:rPr>
            </w:pPr>
            <w:r w:rsidRPr="00473755">
              <w:rPr>
                <w:rFonts w:ascii="Sakkal Majalla" w:hAnsi="Sakkal Majalla" w:cs="Sakkal Majalla" w:hint="cs"/>
                <w:sz w:val="28"/>
                <w:szCs w:val="28"/>
                <w:rtl/>
                <w:lang w:val="en-US" w:bidi="ar-DZ"/>
              </w:rPr>
              <w:t>06</w:t>
            </w:r>
          </w:p>
        </w:tc>
        <w:tc>
          <w:tcPr>
            <w:tcW w:w="3071" w:type="dxa"/>
          </w:tcPr>
          <w:p w:rsidR="007975C3" w:rsidRPr="00473755" w:rsidRDefault="007975C3" w:rsidP="00C20C27">
            <w:pPr>
              <w:pStyle w:val="Paragraphedeliste"/>
              <w:bidi/>
              <w:spacing w:line="276" w:lineRule="auto"/>
              <w:ind w:left="0"/>
              <w:jc w:val="both"/>
              <w:rPr>
                <w:rFonts w:ascii="Sakkal Majalla" w:hAnsi="Sakkal Majalla" w:cs="Sakkal Majalla"/>
                <w:sz w:val="28"/>
                <w:szCs w:val="28"/>
                <w:rtl/>
                <w:lang w:val="en-US" w:bidi="ar-DZ"/>
              </w:rPr>
            </w:pPr>
          </w:p>
          <w:p w:rsidR="007975C3" w:rsidRPr="00473755" w:rsidRDefault="007975C3" w:rsidP="00C20C27">
            <w:pPr>
              <w:pStyle w:val="Paragraphedeliste"/>
              <w:bidi/>
              <w:spacing w:line="276" w:lineRule="auto"/>
              <w:ind w:left="0"/>
              <w:jc w:val="both"/>
              <w:rPr>
                <w:rFonts w:ascii="Sakkal Majalla" w:hAnsi="Sakkal Majalla" w:cs="Sakkal Majalla"/>
                <w:sz w:val="28"/>
                <w:szCs w:val="28"/>
                <w:rtl/>
                <w:lang w:val="en-US" w:bidi="ar-DZ"/>
              </w:rPr>
            </w:pPr>
          </w:p>
          <w:p w:rsidR="007975C3" w:rsidRPr="00473755" w:rsidRDefault="007975C3" w:rsidP="00C20C27">
            <w:pPr>
              <w:pStyle w:val="Paragraphedeliste"/>
              <w:bidi/>
              <w:spacing w:line="276" w:lineRule="auto"/>
              <w:ind w:left="0"/>
              <w:jc w:val="both"/>
              <w:rPr>
                <w:rFonts w:ascii="Sakkal Majalla" w:hAnsi="Sakkal Majalla" w:cs="Sakkal Majalla"/>
                <w:sz w:val="28"/>
                <w:szCs w:val="28"/>
                <w:rtl/>
                <w:lang w:val="en-US" w:bidi="ar-DZ"/>
              </w:rPr>
            </w:pPr>
            <w:r w:rsidRPr="00473755">
              <w:rPr>
                <w:rFonts w:ascii="Sakkal Majalla" w:hAnsi="Sakkal Majalla" w:cs="Sakkal Majalla" w:hint="cs"/>
                <w:sz w:val="28"/>
                <w:szCs w:val="28"/>
                <w:rtl/>
                <w:lang w:val="en-US" w:bidi="ar-DZ"/>
              </w:rPr>
              <w:t>تسلم نسخة للمعنيين بالأمر</w:t>
            </w:r>
          </w:p>
          <w:p w:rsidR="007975C3" w:rsidRPr="00473755" w:rsidRDefault="007975C3" w:rsidP="00C20C27">
            <w:pPr>
              <w:pStyle w:val="Paragraphedeliste"/>
              <w:bidi/>
              <w:spacing w:line="276" w:lineRule="auto"/>
              <w:ind w:left="0"/>
              <w:jc w:val="both"/>
              <w:rPr>
                <w:rFonts w:ascii="Sakkal Majalla" w:hAnsi="Sakkal Majalla" w:cs="Sakkal Majalla"/>
                <w:sz w:val="28"/>
                <w:szCs w:val="28"/>
                <w:rtl/>
                <w:lang w:val="en-US" w:bidi="ar-DZ"/>
              </w:rPr>
            </w:pPr>
            <w:r w:rsidRPr="00473755">
              <w:rPr>
                <w:rFonts w:ascii="Sakkal Majalla" w:hAnsi="Sakkal Majalla" w:cs="Sakkal Majalla" w:hint="cs"/>
                <w:sz w:val="28"/>
                <w:szCs w:val="28"/>
                <w:rtl/>
                <w:lang w:val="en-US" w:bidi="ar-DZ"/>
              </w:rPr>
              <w:t>وتحفظ النسخة الثانية</w:t>
            </w:r>
          </w:p>
          <w:p w:rsidR="007975C3" w:rsidRPr="00473755" w:rsidRDefault="007975C3" w:rsidP="00C20C27">
            <w:pPr>
              <w:pStyle w:val="Paragraphedeliste"/>
              <w:bidi/>
              <w:spacing w:line="276" w:lineRule="auto"/>
              <w:ind w:left="0"/>
              <w:jc w:val="both"/>
              <w:rPr>
                <w:rFonts w:ascii="Sakkal Majalla" w:hAnsi="Sakkal Majalla" w:cs="Sakkal Majalla"/>
                <w:sz w:val="28"/>
                <w:szCs w:val="28"/>
                <w:rtl/>
                <w:lang w:val="en-US" w:bidi="ar-DZ"/>
              </w:rPr>
            </w:pPr>
            <w:r w:rsidRPr="00473755">
              <w:rPr>
                <w:rFonts w:ascii="Sakkal Majalla" w:hAnsi="Sakkal Majalla" w:cs="Sakkal Majalla" w:hint="cs"/>
                <w:sz w:val="28"/>
                <w:szCs w:val="28"/>
                <w:rtl/>
                <w:lang w:val="en-US" w:bidi="ar-DZ"/>
              </w:rPr>
              <w:t>في ملفاتهم</w:t>
            </w:r>
          </w:p>
        </w:tc>
      </w:tr>
    </w:tbl>
    <w:p w:rsidR="007975C3" w:rsidRPr="00473755" w:rsidRDefault="007975C3" w:rsidP="00C20C27">
      <w:pPr>
        <w:pStyle w:val="Paragraphedeliste"/>
        <w:bidi/>
        <w:jc w:val="both"/>
        <w:rPr>
          <w:rFonts w:ascii="Sakkal Majalla" w:hAnsi="Sakkal Majalla" w:cs="Sakkal Majalla"/>
          <w:sz w:val="28"/>
          <w:szCs w:val="28"/>
          <w:rtl/>
          <w:lang w:val="en-US" w:bidi="ar-DZ"/>
        </w:rPr>
      </w:pPr>
      <w:r w:rsidRPr="00473755">
        <w:rPr>
          <w:rFonts w:ascii="Sakkal Majalla" w:hAnsi="Sakkal Majalla" w:cs="Sakkal Majalla" w:hint="cs"/>
          <w:sz w:val="28"/>
          <w:szCs w:val="28"/>
          <w:rtl/>
          <w:lang w:val="en-US" w:bidi="ar-DZ"/>
        </w:rPr>
        <w:t xml:space="preserve">                                                                                                      .............في.................</w:t>
      </w:r>
    </w:p>
    <w:p w:rsidR="007975C3" w:rsidRPr="00473755" w:rsidRDefault="007975C3" w:rsidP="00C20C27">
      <w:pPr>
        <w:pStyle w:val="Paragraphedeliste"/>
        <w:bidi/>
        <w:jc w:val="both"/>
        <w:rPr>
          <w:rFonts w:ascii="Sakkal Majalla" w:hAnsi="Sakkal Majalla" w:cs="Sakkal Majalla"/>
          <w:sz w:val="28"/>
          <w:szCs w:val="28"/>
          <w:rtl/>
          <w:lang w:val="en-US" w:bidi="ar-DZ"/>
        </w:rPr>
      </w:pPr>
      <w:r w:rsidRPr="00473755">
        <w:rPr>
          <w:rFonts w:ascii="Sakkal Majalla" w:hAnsi="Sakkal Majalla" w:cs="Sakkal Majalla" w:hint="cs"/>
          <w:sz w:val="28"/>
          <w:szCs w:val="28"/>
          <w:rtl/>
          <w:lang w:val="en-US" w:bidi="ar-DZ"/>
        </w:rPr>
        <w:t xml:space="preserve">                                                                                                                      مدير التربية</w:t>
      </w:r>
    </w:p>
    <w:p w:rsidR="007975C3" w:rsidRPr="00473755" w:rsidRDefault="007975C3" w:rsidP="00C20C27">
      <w:pPr>
        <w:pStyle w:val="Paragraphedeliste"/>
        <w:bidi/>
        <w:jc w:val="both"/>
        <w:rPr>
          <w:rFonts w:ascii="Sakkal Majalla" w:hAnsi="Sakkal Majalla" w:cs="Sakkal Majalla"/>
          <w:sz w:val="28"/>
          <w:szCs w:val="28"/>
          <w:rtl/>
          <w:lang w:val="en-US" w:bidi="ar-DZ"/>
        </w:rPr>
      </w:pPr>
      <w:r w:rsidRPr="00473755">
        <w:rPr>
          <w:rFonts w:ascii="Sakkal Majalla" w:hAnsi="Sakkal Majalla" w:cs="Sakkal Majalla" w:hint="cs"/>
          <w:sz w:val="28"/>
          <w:szCs w:val="28"/>
          <w:rtl/>
          <w:lang w:val="en-US" w:bidi="ar-DZ"/>
        </w:rPr>
        <w:t xml:space="preserve">                                                                                                                     الاسم واللقب</w:t>
      </w:r>
    </w:p>
    <w:p w:rsidR="007975C3" w:rsidRPr="00473755" w:rsidRDefault="007975C3" w:rsidP="00C20C27">
      <w:pPr>
        <w:pStyle w:val="Paragraphedeliste"/>
        <w:bidi/>
        <w:jc w:val="both"/>
        <w:rPr>
          <w:rFonts w:ascii="Sakkal Majalla" w:hAnsi="Sakkal Majalla" w:cs="Sakkal Majalla"/>
          <w:sz w:val="28"/>
          <w:szCs w:val="28"/>
          <w:rtl/>
          <w:lang w:val="en-US" w:bidi="ar-DZ"/>
        </w:rPr>
      </w:pPr>
      <w:r w:rsidRPr="00473755">
        <w:rPr>
          <w:rFonts w:ascii="Sakkal Majalla" w:hAnsi="Sakkal Majalla" w:cs="Sakkal Majalla" w:hint="cs"/>
          <w:sz w:val="28"/>
          <w:szCs w:val="28"/>
          <w:rtl/>
          <w:lang w:val="en-US" w:bidi="ar-DZ"/>
        </w:rPr>
        <w:t xml:space="preserve">                                                                                                                    الإمضاء والختم</w:t>
      </w:r>
    </w:p>
    <w:p w:rsidR="007975C3" w:rsidRDefault="007975C3" w:rsidP="00C20C27">
      <w:pPr>
        <w:pStyle w:val="Paragraphedeliste"/>
        <w:bidi/>
        <w:jc w:val="both"/>
        <w:rPr>
          <w:rFonts w:ascii="Sakkal Majalla" w:hAnsi="Sakkal Majalla" w:cs="Sakkal Majalla"/>
          <w:b/>
          <w:bCs/>
          <w:sz w:val="32"/>
          <w:szCs w:val="32"/>
          <w:rtl/>
          <w:lang w:val="en-US" w:bidi="ar-DZ"/>
        </w:rPr>
      </w:pPr>
    </w:p>
    <w:p w:rsidR="007975C3" w:rsidRPr="00FB48C0" w:rsidRDefault="007975C3" w:rsidP="00C20C27">
      <w:pPr>
        <w:pStyle w:val="Paragraphedeliste"/>
        <w:bidi/>
        <w:jc w:val="both"/>
        <w:rPr>
          <w:rFonts w:ascii="Sakkal Majalla" w:hAnsi="Sakkal Majalla" w:cs="Sakkal Majalla"/>
          <w:b/>
          <w:bCs/>
          <w:sz w:val="32"/>
          <w:szCs w:val="32"/>
          <w:lang w:val="en-US" w:bidi="ar-DZ"/>
        </w:rPr>
      </w:pPr>
    </w:p>
    <w:p w:rsidR="007975C3" w:rsidRDefault="007975C3" w:rsidP="00F23670">
      <w:pPr>
        <w:pStyle w:val="Paragraphedeliste"/>
        <w:numPr>
          <w:ilvl w:val="0"/>
          <w:numId w:val="15"/>
        </w:numPr>
        <w:bidi/>
        <w:jc w:val="both"/>
        <w:rPr>
          <w:rFonts w:ascii="Sakkal Majalla" w:hAnsi="Sakkal Majalla" w:cs="Sakkal Majalla"/>
          <w:b/>
          <w:bCs/>
          <w:sz w:val="32"/>
          <w:szCs w:val="32"/>
          <w:lang w:val="en-US" w:bidi="ar-DZ"/>
        </w:rPr>
      </w:pPr>
      <w:r>
        <w:rPr>
          <w:rFonts w:ascii="Sakkal Majalla" w:hAnsi="Sakkal Majalla" w:cs="Sakkal Majalla" w:hint="cs"/>
          <w:b/>
          <w:bCs/>
          <w:sz w:val="32"/>
          <w:szCs w:val="32"/>
          <w:rtl/>
          <w:lang w:val="en-US" w:bidi="ar-DZ"/>
        </w:rPr>
        <w:t>البرقية</w:t>
      </w:r>
    </w:p>
    <w:p w:rsidR="007975C3" w:rsidRDefault="007975C3" w:rsidP="00C20C27">
      <w:pPr>
        <w:bidi/>
        <w:ind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هي وثيقة إدارية للإخبار أو لعرض موجز لقضية هامة ومستعجة،</w:t>
      </w:r>
      <w:r w:rsidR="00F23670">
        <w:rPr>
          <w:rFonts w:ascii="Sakkal Majalla" w:hAnsi="Sakkal Majalla" w:cs="Sakkal Majalla" w:hint="cs"/>
          <w:sz w:val="32"/>
          <w:szCs w:val="32"/>
          <w:rtl/>
          <w:lang w:val="en-US" w:bidi="ar-DZ"/>
        </w:rPr>
        <w:t xml:space="preserve"> </w:t>
      </w:r>
      <w:r>
        <w:rPr>
          <w:rFonts w:ascii="Sakkal Majalla" w:hAnsi="Sakkal Majalla" w:cs="Sakkal Majalla" w:hint="cs"/>
          <w:sz w:val="32"/>
          <w:szCs w:val="32"/>
          <w:rtl/>
          <w:lang w:val="en-US" w:bidi="ar-DZ"/>
        </w:rPr>
        <w:t>وهي وسيلة من وسائل الاتصالات الحديثة التي كثر تداولها ف</w:t>
      </w:r>
      <w:r w:rsidR="00F23670">
        <w:rPr>
          <w:rFonts w:ascii="Sakkal Majalla" w:hAnsi="Sakkal Majalla" w:cs="Sakkal Majalla" w:hint="cs"/>
          <w:sz w:val="32"/>
          <w:szCs w:val="32"/>
          <w:rtl/>
          <w:lang w:val="en-US" w:bidi="ar-DZ"/>
        </w:rPr>
        <w:t>ي ع</w:t>
      </w:r>
      <w:r>
        <w:rPr>
          <w:rFonts w:ascii="Sakkal Majalla" w:hAnsi="Sakkal Majalla" w:cs="Sakkal Majalla" w:hint="cs"/>
          <w:sz w:val="32"/>
          <w:szCs w:val="32"/>
          <w:rtl/>
          <w:lang w:val="en-US" w:bidi="ar-DZ"/>
        </w:rPr>
        <w:t>صرنا، نتيجة سرعة البت في القضايا المستعجلة بين الإدارة والأشخاص العاديين أو المعنويين والخواص</w:t>
      </w:r>
      <w:r w:rsidR="00F23670">
        <w:rPr>
          <w:rFonts w:ascii="Sakkal Majalla" w:hAnsi="Sakkal Majalla" w:cs="Sakkal Majalla" w:hint="cs"/>
          <w:sz w:val="32"/>
          <w:szCs w:val="32"/>
          <w:rtl/>
          <w:lang w:val="en-US" w:bidi="ar-DZ"/>
        </w:rPr>
        <w:t>،</w:t>
      </w:r>
      <w:r>
        <w:rPr>
          <w:rFonts w:ascii="Sakkal Majalla" w:hAnsi="Sakkal Majalla" w:cs="Sakkal Majalla" w:hint="cs"/>
          <w:sz w:val="32"/>
          <w:szCs w:val="32"/>
          <w:rtl/>
          <w:lang w:val="en-US" w:bidi="ar-DZ"/>
        </w:rPr>
        <w:t xml:space="preserve"> للإفادة بمعلومات مستعجلة وذلك بأسلوب وجيز ودقيق وواضح. </w:t>
      </w:r>
    </w:p>
    <w:p w:rsidR="008B0B3C" w:rsidRDefault="008B0B3C" w:rsidP="008B0B3C">
      <w:pPr>
        <w:bidi/>
        <w:ind w:firstLine="567"/>
        <w:jc w:val="both"/>
        <w:rPr>
          <w:rFonts w:ascii="Sakkal Majalla" w:hAnsi="Sakkal Majalla" w:cs="Sakkal Majalla"/>
          <w:sz w:val="32"/>
          <w:szCs w:val="32"/>
          <w:lang w:val="en-US" w:bidi="ar-DZ"/>
        </w:rPr>
      </w:pPr>
    </w:p>
    <w:p w:rsidR="007975C3" w:rsidRDefault="007975C3" w:rsidP="008B0B3C">
      <w:pPr>
        <w:bidi/>
        <w:ind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lastRenderedPageBreak/>
        <w:t>وفيما يلي نموذج لبرقية موجهة لموظف متغيب عن عمله.</w:t>
      </w:r>
    </w:p>
    <w:tbl>
      <w:tblPr>
        <w:tblStyle w:val="Grilledutableau"/>
        <w:bidiVisual/>
        <w:tblW w:w="0" w:type="auto"/>
        <w:tblLook w:val="04A0"/>
      </w:tblPr>
      <w:tblGrid>
        <w:gridCol w:w="9212"/>
      </w:tblGrid>
      <w:tr w:rsidR="007975C3" w:rsidTr="007975C3">
        <w:tc>
          <w:tcPr>
            <w:tcW w:w="9212" w:type="dxa"/>
          </w:tcPr>
          <w:p w:rsidR="007975C3" w:rsidRPr="00561C99" w:rsidRDefault="007975C3" w:rsidP="00C20C27">
            <w:pPr>
              <w:bidi/>
              <w:spacing w:line="276" w:lineRule="auto"/>
              <w:jc w:val="both"/>
              <w:rPr>
                <w:rFonts w:ascii="Sakkal Majalla" w:hAnsi="Sakkal Majalla" w:cs="Sakkal Majalla"/>
                <w:b/>
                <w:bCs/>
                <w:sz w:val="32"/>
                <w:szCs w:val="32"/>
                <w:rtl/>
                <w:lang w:val="en-US" w:bidi="ar-DZ"/>
              </w:rPr>
            </w:pPr>
            <w:r w:rsidRPr="00561C99">
              <w:rPr>
                <w:rFonts w:ascii="Sakkal Majalla" w:hAnsi="Sakkal Majalla" w:cs="Sakkal Majalla" w:hint="cs"/>
                <w:b/>
                <w:bCs/>
                <w:sz w:val="32"/>
                <w:szCs w:val="32"/>
                <w:rtl/>
                <w:lang w:val="en-US" w:bidi="ar-DZ"/>
              </w:rPr>
              <w:t>الجمهورية الجزائرية الديمقراطية الشعبية</w:t>
            </w:r>
          </w:p>
          <w:p w:rsidR="007975C3" w:rsidRPr="00561C99" w:rsidRDefault="007975C3" w:rsidP="00C20C27">
            <w:pPr>
              <w:bidi/>
              <w:spacing w:line="276" w:lineRule="auto"/>
              <w:jc w:val="both"/>
              <w:rPr>
                <w:rFonts w:ascii="Sakkal Majalla" w:hAnsi="Sakkal Majalla" w:cs="Sakkal Majalla"/>
                <w:sz w:val="32"/>
                <w:szCs w:val="32"/>
                <w:rtl/>
                <w:lang w:val="en-US" w:bidi="ar-DZ"/>
              </w:rPr>
            </w:pPr>
            <w:r w:rsidRPr="00561C99">
              <w:rPr>
                <w:rFonts w:ascii="Sakkal Majalla" w:hAnsi="Sakkal Majalla" w:cs="Sakkal Majalla" w:hint="cs"/>
                <w:sz w:val="32"/>
                <w:szCs w:val="32"/>
                <w:rtl/>
                <w:lang w:val="en-US" w:bidi="ar-DZ"/>
              </w:rPr>
              <w:t>وزارة التربية الوطنية</w:t>
            </w:r>
          </w:p>
          <w:p w:rsidR="007975C3" w:rsidRPr="00561C99" w:rsidRDefault="007975C3" w:rsidP="00C20C27">
            <w:pPr>
              <w:bidi/>
              <w:spacing w:line="276" w:lineRule="auto"/>
              <w:jc w:val="both"/>
              <w:rPr>
                <w:rFonts w:ascii="Sakkal Majalla" w:hAnsi="Sakkal Majalla" w:cs="Sakkal Majalla"/>
                <w:sz w:val="32"/>
                <w:szCs w:val="32"/>
                <w:rtl/>
                <w:lang w:val="en-US" w:bidi="ar-DZ"/>
              </w:rPr>
            </w:pPr>
            <w:r w:rsidRPr="00561C99">
              <w:rPr>
                <w:rFonts w:ascii="Sakkal Majalla" w:hAnsi="Sakkal Majalla" w:cs="Sakkal Majalla" w:hint="cs"/>
                <w:sz w:val="32"/>
                <w:szCs w:val="32"/>
                <w:rtl/>
                <w:lang w:val="en-US" w:bidi="ar-DZ"/>
              </w:rPr>
              <w:t>مديرية تسيير الموارد البشرية</w:t>
            </w:r>
          </w:p>
          <w:p w:rsidR="007975C3" w:rsidRPr="00561C99" w:rsidRDefault="007975C3" w:rsidP="00C20C27">
            <w:pPr>
              <w:bidi/>
              <w:spacing w:line="276" w:lineRule="auto"/>
              <w:jc w:val="both"/>
              <w:rPr>
                <w:rFonts w:ascii="Sakkal Majalla" w:hAnsi="Sakkal Majalla" w:cs="Sakkal Majalla"/>
                <w:sz w:val="32"/>
                <w:szCs w:val="32"/>
                <w:rtl/>
                <w:lang w:val="en-US" w:bidi="ar-DZ"/>
              </w:rPr>
            </w:pPr>
            <w:r w:rsidRPr="00561C99">
              <w:rPr>
                <w:rFonts w:ascii="Sakkal Majalla" w:hAnsi="Sakkal Majalla" w:cs="Sakkal Majalla" w:hint="cs"/>
                <w:sz w:val="32"/>
                <w:szCs w:val="32"/>
                <w:rtl/>
                <w:lang w:val="en-US" w:bidi="ar-DZ"/>
              </w:rPr>
              <w:t>رقم:..../....</w:t>
            </w:r>
          </w:p>
          <w:p w:rsidR="007975C3" w:rsidRDefault="007975C3" w:rsidP="00C20C27">
            <w:pPr>
              <w:bidi/>
              <w:spacing w:line="276" w:lineRule="auto"/>
              <w:jc w:val="both"/>
              <w:rPr>
                <w:rFonts w:ascii="Sakkal Majalla" w:hAnsi="Sakkal Majalla" w:cs="Sakkal Majalla"/>
                <w:sz w:val="32"/>
                <w:szCs w:val="32"/>
                <w:rtl/>
                <w:lang w:val="en-US" w:bidi="ar-DZ"/>
              </w:rPr>
            </w:pPr>
            <w:r w:rsidRPr="00561C99">
              <w:rPr>
                <w:rFonts w:ascii="Sakkal Majalla" w:hAnsi="Sakkal Majalla" w:cs="Sakkal Majalla" w:hint="cs"/>
                <w:sz w:val="32"/>
                <w:szCs w:val="32"/>
                <w:rtl/>
                <w:lang w:val="en-US" w:bidi="ar-DZ"/>
              </w:rPr>
              <w:t>المرسل: مدير تسيير الموارد البشرية</w:t>
            </w:r>
            <w:r>
              <w:rPr>
                <w:rFonts w:ascii="Sakkal Majalla" w:hAnsi="Sakkal Majalla" w:cs="Sakkal Majalla" w:hint="cs"/>
                <w:sz w:val="32"/>
                <w:szCs w:val="32"/>
                <w:rtl/>
                <w:lang w:val="en-US" w:bidi="ar-DZ"/>
              </w:rPr>
              <w:t xml:space="preserve">                         </w:t>
            </w:r>
            <w:r w:rsidR="00F23670">
              <w:rPr>
                <w:rFonts w:ascii="Sakkal Majalla" w:hAnsi="Sakkal Majalla" w:cs="Sakkal Majalla" w:hint="cs"/>
                <w:sz w:val="32"/>
                <w:szCs w:val="32"/>
                <w:rtl/>
                <w:lang w:val="en-US" w:bidi="ar-DZ"/>
              </w:rPr>
              <w:t xml:space="preserve">                            </w:t>
            </w:r>
            <w:r>
              <w:rPr>
                <w:rFonts w:ascii="Sakkal Majalla" w:hAnsi="Sakkal Majalla" w:cs="Sakkal Majalla" w:hint="cs"/>
                <w:sz w:val="32"/>
                <w:szCs w:val="32"/>
                <w:rtl/>
                <w:lang w:val="en-US" w:bidi="ar-DZ"/>
              </w:rPr>
              <w:t xml:space="preserve">   الجزائر في .....................</w:t>
            </w:r>
          </w:p>
          <w:p w:rsidR="007975C3" w:rsidRDefault="007975C3" w:rsidP="00C20C27">
            <w:pPr>
              <w:bidi/>
              <w:spacing w:line="276"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المرسل إليه: السيد/......................</w:t>
            </w:r>
          </w:p>
          <w:p w:rsidR="007975C3" w:rsidRDefault="007975C3" w:rsidP="00C20C27">
            <w:pPr>
              <w:bidi/>
              <w:spacing w:line="276" w:lineRule="auto"/>
              <w:jc w:val="both"/>
              <w:rPr>
                <w:rFonts w:ascii="Sakkal Majalla" w:hAnsi="Sakkal Majalla" w:cs="Sakkal Majalla"/>
                <w:b/>
                <w:bCs/>
                <w:sz w:val="32"/>
                <w:szCs w:val="32"/>
                <w:rtl/>
                <w:lang w:val="en-US" w:bidi="ar-DZ"/>
              </w:rPr>
            </w:pPr>
            <w:r w:rsidRPr="00561C99">
              <w:rPr>
                <w:rFonts w:ascii="Sakkal Majalla" w:hAnsi="Sakkal Majalla" w:cs="Sakkal Majalla" w:hint="cs"/>
                <w:b/>
                <w:bCs/>
                <w:sz w:val="32"/>
                <w:szCs w:val="32"/>
                <w:rtl/>
                <w:lang w:val="en-US" w:bidi="ar-DZ"/>
              </w:rPr>
              <w:t>برقية رسمية</w:t>
            </w:r>
          </w:p>
          <w:p w:rsidR="007975C3" w:rsidRDefault="007975C3" w:rsidP="00C20C27">
            <w:pPr>
              <w:bidi/>
              <w:spacing w:line="276"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 xml:space="preserve">النص: تذكيرا بمراسلتي رقم................المؤرخة في ......................، يشرفني أن أطلب منكم الالتحاق بمنصب عملكم فورا، وإلا </w:t>
            </w:r>
            <w:r w:rsidR="00F23670">
              <w:rPr>
                <w:rFonts w:ascii="Sakkal Majalla" w:hAnsi="Sakkal Majalla" w:cs="Sakkal Majalla" w:hint="cs"/>
                <w:sz w:val="32"/>
                <w:szCs w:val="32"/>
                <w:rtl/>
                <w:lang w:val="en-US" w:bidi="ar-DZ"/>
              </w:rPr>
              <w:t>ف</w:t>
            </w:r>
            <w:r>
              <w:rPr>
                <w:rFonts w:ascii="Sakkal Majalla" w:hAnsi="Sakkal Majalla" w:cs="Sakkal Majalla" w:hint="cs"/>
                <w:sz w:val="32"/>
                <w:szCs w:val="32"/>
                <w:rtl/>
                <w:lang w:val="en-US" w:bidi="ar-DZ"/>
              </w:rPr>
              <w:t>سوف تتخذ ضدكم الإجراءات القانونية المعمول بها وانتهى.</w:t>
            </w:r>
          </w:p>
          <w:p w:rsidR="007975C3" w:rsidRDefault="007975C3" w:rsidP="00C20C27">
            <w:pPr>
              <w:bidi/>
              <w:spacing w:line="276" w:lineRule="auto"/>
              <w:jc w:val="both"/>
              <w:rPr>
                <w:rFonts w:ascii="Sakkal Majalla" w:hAnsi="Sakkal Majalla" w:cs="Sakkal Majalla"/>
                <w:sz w:val="32"/>
                <w:szCs w:val="32"/>
                <w:rtl/>
                <w:lang w:val="en-US" w:bidi="ar-DZ"/>
              </w:rPr>
            </w:pPr>
          </w:p>
          <w:p w:rsidR="007975C3" w:rsidRDefault="007975C3" w:rsidP="00C20C27">
            <w:pPr>
              <w:bidi/>
              <w:spacing w:line="276"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 xml:space="preserve">                                                                                   </w:t>
            </w:r>
            <w:r w:rsidR="008B0B3C">
              <w:rPr>
                <w:rFonts w:ascii="Sakkal Majalla" w:hAnsi="Sakkal Majalla" w:cs="Sakkal Majalla" w:hint="cs"/>
                <w:sz w:val="32"/>
                <w:szCs w:val="32"/>
                <w:rtl/>
                <w:lang w:val="en-US" w:bidi="ar-DZ"/>
              </w:rPr>
              <w:t xml:space="preserve">                         </w:t>
            </w:r>
            <w:r>
              <w:rPr>
                <w:rFonts w:ascii="Sakkal Majalla" w:hAnsi="Sakkal Majalla" w:cs="Sakkal Majalla" w:hint="cs"/>
                <w:sz w:val="32"/>
                <w:szCs w:val="32"/>
                <w:rtl/>
                <w:lang w:val="en-US" w:bidi="ar-DZ"/>
              </w:rPr>
              <w:t xml:space="preserve">         </w:t>
            </w:r>
            <w:r w:rsidR="008B0B3C">
              <w:rPr>
                <w:rFonts w:ascii="Sakkal Majalla" w:hAnsi="Sakkal Majalla" w:cs="Sakkal Majalla" w:hint="cs"/>
                <w:sz w:val="32"/>
                <w:szCs w:val="32"/>
                <w:rtl/>
                <w:lang w:val="en-US" w:bidi="ar-DZ"/>
              </w:rPr>
              <w:t xml:space="preserve"> </w:t>
            </w:r>
            <w:r>
              <w:rPr>
                <w:rFonts w:ascii="Sakkal Majalla" w:hAnsi="Sakkal Majalla" w:cs="Sakkal Majalla" w:hint="cs"/>
                <w:sz w:val="32"/>
                <w:szCs w:val="32"/>
                <w:rtl/>
                <w:lang w:val="en-US" w:bidi="ar-DZ"/>
              </w:rPr>
              <w:t>عن الوزير وبتفويض منه</w:t>
            </w:r>
          </w:p>
          <w:p w:rsidR="007975C3" w:rsidRDefault="007975C3" w:rsidP="008B0B3C">
            <w:pPr>
              <w:bidi/>
              <w:spacing w:line="276"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 xml:space="preserve">                                                                                       </w:t>
            </w:r>
            <w:r w:rsidR="008B0B3C">
              <w:rPr>
                <w:rFonts w:ascii="Sakkal Majalla" w:hAnsi="Sakkal Majalla" w:cs="Sakkal Majalla" w:hint="cs"/>
                <w:sz w:val="32"/>
                <w:szCs w:val="32"/>
                <w:rtl/>
                <w:lang w:val="en-US" w:bidi="ar-DZ"/>
              </w:rPr>
              <w:t xml:space="preserve">                          </w:t>
            </w:r>
            <w:r>
              <w:rPr>
                <w:rFonts w:ascii="Sakkal Majalla" w:hAnsi="Sakkal Majalla" w:cs="Sakkal Majalla" w:hint="cs"/>
                <w:sz w:val="32"/>
                <w:szCs w:val="32"/>
                <w:rtl/>
                <w:lang w:val="en-US" w:bidi="ar-DZ"/>
              </w:rPr>
              <w:t xml:space="preserve">      مدير تسيير الموارد البشرية</w:t>
            </w:r>
          </w:p>
          <w:p w:rsidR="007975C3" w:rsidRDefault="007975C3" w:rsidP="00C20C27">
            <w:pPr>
              <w:bidi/>
              <w:spacing w:line="276"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 xml:space="preserve">                                                                                              </w:t>
            </w:r>
            <w:r w:rsidR="008B0B3C">
              <w:rPr>
                <w:rFonts w:ascii="Sakkal Majalla" w:hAnsi="Sakkal Majalla" w:cs="Sakkal Majalla" w:hint="cs"/>
                <w:sz w:val="32"/>
                <w:szCs w:val="32"/>
                <w:rtl/>
                <w:lang w:val="en-US" w:bidi="ar-DZ"/>
              </w:rPr>
              <w:t xml:space="preserve">                         </w:t>
            </w:r>
            <w:r>
              <w:rPr>
                <w:rFonts w:ascii="Sakkal Majalla" w:hAnsi="Sakkal Majalla" w:cs="Sakkal Majalla" w:hint="cs"/>
                <w:sz w:val="32"/>
                <w:szCs w:val="32"/>
                <w:rtl/>
                <w:lang w:val="en-US" w:bidi="ar-DZ"/>
              </w:rPr>
              <w:t xml:space="preserve">     الاسم واللقب</w:t>
            </w:r>
          </w:p>
          <w:p w:rsidR="007975C3" w:rsidRDefault="007975C3" w:rsidP="00C20C27">
            <w:pPr>
              <w:bidi/>
              <w:spacing w:line="276"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 xml:space="preserve">                                                                                                                   </w:t>
            </w:r>
            <w:r w:rsidR="008B0B3C">
              <w:rPr>
                <w:rFonts w:ascii="Sakkal Majalla" w:hAnsi="Sakkal Majalla" w:cs="Sakkal Majalla" w:hint="cs"/>
                <w:sz w:val="32"/>
                <w:szCs w:val="32"/>
                <w:rtl/>
                <w:lang w:val="en-US" w:bidi="ar-DZ"/>
              </w:rPr>
              <w:t xml:space="preserve">               </w:t>
            </w:r>
            <w:r>
              <w:rPr>
                <w:rFonts w:ascii="Sakkal Majalla" w:hAnsi="Sakkal Majalla" w:cs="Sakkal Majalla" w:hint="cs"/>
                <w:sz w:val="32"/>
                <w:szCs w:val="32"/>
                <w:rtl/>
                <w:lang w:val="en-US" w:bidi="ar-DZ"/>
              </w:rPr>
              <w:t xml:space="preserve"> </w:t>
            </w:r>
            <w:r w:rsidR="008B0B3C">
              <w:rPr>
                <w:rFonts w:ascii="Sakkal Majalla" w:hAnsi="Sakkal Majalla" w:cs="Sakkal Majalla" w:hint="cs"/>
                <w:sz w:val="32"/>
                <w:szCs w:val="32"/>
                <w:rtl/>
                <w:lang w:val="en-US" w:bidi="ar-DZ"/>
              </w:rPr>
              <w:t xml:space="preserve"> </w:t>
            </w:r>
            <w:r>
              <w:rPr>
                <w:rFonts w:ascii="Sakkal Majalla" w:hAnsi="Sakkal Majalla" w:cs="Sakkal Majalla" w:hint="cs"/>
                <w:sz w:val="32"/>
                <w:szCs w:val="32"/>
                <w:rtl/>
                <w:lang w:val="en-US" w:bidi="ar-DZ"/>
              </w:rPr>
              <w:t>الختم</w:t>
            </w:r>
          </w:p>
          <w:p w:rsidR="007975C3" w:rsidRPr="00561C99" w:rsidRDefault="007975C3" w:rsidP="00C20C27">
            <w:pPr>
              <w:bidi/>
              <w:spacing w:line="276"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 xml:space="preserve">                                                                                                            </w:t>
            </w:r>
          </w:p>
        </w:tc>
      </w:tr>
    </w:tbl>
    <w:p w:rsidR="007975C3" w:rsidRDefault="007975C3" w:rsidP="00C20C27">
      <w:pPr>
        <w:bidi/>
        <w:ind w:firstLine="567"/>
        <w:jc w:val="both"/>
        <w:rPr>
          <w:rFonts w:ascii="Sakkal Majalla" w:hAnsi="Sakkal Majalla" w:cs="Sakkal Majalla"/>
          <w:sz w:val="32"/>
          <w:szCs w:val="32"/>
          <w:rtl/>
          <w:lang w:val="en-US" w:bidi="ar-DZ"/>
        </w:rPr>
      </w:pPr>
    </w:p>
    <w:p w:rsidR="007975C3" w:rsidRDefault="007975C3" w:rsidP="00F23670">
      <w:pPr>
        <w:pStyle w:val="Paragraphedeliste"/>
        <w:numPr>
          <w:ilvl w:val="0"/>
          <w:numId w:val="13"/>
        </w:numPr>
        <w:bidi/>
        <w:jc w:val="both"/>
        <w:rPr>
          <w:rFonts w:ascii="Sakkal Majalla" w:hAnsi="Sakkal Majalla" w:cs="Sakkal Majalla"/>
          <w:b/>
          <w:bCs/>
          <w:sz w:val="32"/>
          <w:szCs w:val="32"/>
          <w:lang w:val="en-US" w:bidi="ar-DZ"/>
        </w:rPr>
      </w:pPr>
      <w:r>
        <w:rPr>
          <w:rFonts w:ascii="Sakkal Majalla" w:hAnsi="Sakkal Majalla" w:cs="Sakkal Majalla" w:hint="cs"/>
          <w:b/>
          <w:bCs/>
          <w:sz w:val="32"/>
          <w:szCs w:val="32"/>
          <w:rtl/>
          <w:lang w:val="en-US" w:bidi="ar-DZ"/>
        </w:rPr>
        <w:t>وثائق عرض المعلومات</w:t>
      </w:r>
    </w:p>
    <w:p w:rsidR="007975C3" w:rsidRDefault="007975C3" w:rsidP="00C20C27">
      <w:pPr>
        <w:bidi/>
        <w:ind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 xml:space="preserve">تعد هذه الوثائق وسيلة إثبات يمكن الرجوع إليها عند الضرورة، وهي عرض الحال (أ)، </w:t>
      </w:r>
      <w:r w:rsidR="00DC41AB">
        <w:rPr>
          <w:rFonts w:ascii="Sakkal Majalla" w:hAnsi="Sakkal Majalla" w:cs="Sakkal Majalla" w:hint="cs"/>
          <w:sz w:val="32"/>
          <w:szCs w:val="32"/>
          <w:rtl/>
          <w:lang w:val="en-US" w:bidi="ar-DZ"/>
        </w:rPr>
        <w:t>التقرير (ب)، المحضر (ت).</w:t>
      </w:r>
    </w:p>
    <w:p w:rsidR="007975C3" w:rsidRDefault="007975C3" w:rsidP="00F41D24">
      <w:pPr>
        <w:pStyle w:val="Paragraphedeliste"/>
        <w:numPr>
          <w:ilvl w:val="0"/>
          <w:numId w:val="17"/>
        </w:numPr>
        <w:bidi/>
        <w:jc w:val="both"/>
        <w:rPr>
          <w:rFonts w:ascii="Sakkal Majalla" w:hAnsi="Sakkal Majalla" w:cs="Sakkal Majalla"/>
          <w:b/>
          <w:bCs/>
          <w:sz w:val="32"/>
          <w:szCs w:val="32"/>
          <w:lang w:val="en-US" w:bidi="ar-DZ"/>
        </w:rPr>
      </w:pPr>
      <w:r w:rsidRPr="004F20B7">
        <w:rPr>
          <w:rFonts w:ascii="Sakkal Majalla" w:hAnsi="Sakkal Majalla" w:cs="Sakkal Majalla" w:hint="cs"/>
          <w:b/>
          <w:bCs/>
          <w:sz w:val="32"/>
          <w:szCs w:val="32"/>
          <w:rtl/>
          <w:lang w:val="en-US" w:bidi="ar-DZ"/>
        </w:rPr>
        <w:t>عرض الحال</w:t>
      </w:r>
    </w:p>
    <w:p w:rsidR="007975C3" w:rsidRDefault="001B3202" w:rsidP="00C20C27">
      <w:pPr>
        <w:bidi/>
        <w:ind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هو وثيقة إدارية ي</w:t>
      </w:r>
      <w:r w:rsidR="007975C3" w:rsidRPr="0037711D">
        <w:rPr>
          <w:rFonts w:ascii="Sakkal Majalla" w:hAnsi="Sakkal Majalla" w:cs="Sakkal Majalla" w:hint="cs"/>
          <w:sz w:val="32"/>
          <w:szCs w:val="32"/>
          <w:rtl/>
          <w:lang w:val="en-US" w:bidi="ar-DZ"/>
        </w:rPr>
        <w:t>سجل فيها ما قيل أو دار في اجتماع عمل ما</w:t>
      </w:r>
      <w:r w:rsidR="007975C3">
        <w:rPr>
          <w:rFonts w:ascii="Sakkal Majalla" w:hAnsi="Sakkal Majalla" w:cs="Sakkal Majalla" w:hint="cs"/>
          <w:sz w:val="32"/>
          <w:szCs w:val="32"/>
          <w:rtl/>
          <w:lang w:val="en-US" w:bidi="ar-DZ"/>
        </w:rPr>
        <w:t xml:space="preserve"> أو ندوة أو محاضرة أو ملتقى</w:t>
      </w:r>
      <w:r w:rsidR="007975C3" w:rsidRPr="0037711D">
        <w:rPr>
          <w:rFonts w:ascii="Sakkal Majalla" w:hAnsi="Sakkal Majalla" w:cs="Sakkal Majalla" w:hint="cs"/>
          <w:sz w:val="32"/>
          <w:szCs w:val="32"/>
          <w:rtl/>
          <w:lang w:val="en-US" w:bidi="ar-DZ"/>
        </w:rPr>
        <w:t>،</w:t>
      </w:r>
      <w:r w:rsidR="007975C3">
        <w:rPr>
          <w:rFonts w:ascii="Sakkal Majalla" w:hAnsi="Sakkal Majalla" w:cs="Sakkal Majalla" w:hint="cs"/>
          <w:sz w:val="32"/>
          <w:szCs w:val="32"/>
          <w:rtl/>
          <w:lang w:val="en-US" w:bidi="ar-DZ"/>
        </w:rPr>
        <w:t xml:space="preserve">  لذلك يتقيّد العون المكل</w:t>
      </w:r>
      <w:r>
        <w:rPr>
          <w:rFonts w:ascii="Sakkal Majalla" w:hAnsi="Sakkal Majalla" w:cs="Sakkal Majalla" w:hint="cs"/>
          <w:sz w:val="32"/>
          <w:szCs w:val="32"/>
          <w:rtl/>
          <w:lang w:val="en-US" w:bidi="ar-DZ"/>
        </w:rPr>
        <w:t>ّ</w:t>
      </w:r>
      <w:r w:rsidR="007975C3">
        <w:rPr>
          <w:rFonts w:ascii="Sakkal Majalla" w:hAnsi="Sakkal Majalla" w:cs="Sakkal Majalla" w:hint="cs"/>
          <w:sz w:val="32"/>
          <w:szCs w:val="32"/>
          <w:rtl/>
          <w:lang w:val="en-US" w:bidi="ar-DZ"/>
        </w:rPr>
        <w:t>ف بإعداد عرض الحال بسرد ونقل الوقائع بكل أمانة دون التصرف فيها. وفيمايلي نموذج عرض الحال.</w:t>
      </w:r>
    </w:p>
    <w:p w:rsidR="008B0B3C" w:rsidRDefault="008B0B3C" w:rsidP="008B0B3C">
      <w:pPr>
        <w:bidi/>
        <w:ind w:firstLine="567"/>
        <w:jc w:val="both"/>
        <w:rPr>
          <w:rFonts w:ascii="Sakkal Majalla" w:hAnsi="Sakkal Majalla" w:cs="Sakkal Majalla"/>
          <w:sz w:val="32"/>
          <w:szCs w:val="32"/>
          <w:rtl/>
          <w:lang w:val="en-US" w:bidi="ar-DZ"/>
        </w:rPr>
      </w:pPr>
    </w:p>
    <w:p w:rsidR="007975C3" w:rsidRDefault="007975C3" w:rsidP="008B0B3C">
      <w:pPr>
        <w:bidi/>
        <w:ind w:firstLine="567"/>
        <w:jc w:val="both"/>
        <w:rPr>
          <w:rFonts w:ascii="Sakkal Majalla" w:hAnsi="Sakkal Majalla" w:cs="Sakkal Majalla"/>
          <w:sz w:val="32"/>
          <w:szCs w:val="32"/>
          <w:rtl/>
          <w:lang w:val="en-US" w:bidi="ar-DZ"/>
        </w:rPr>
      </w:pPr>
    </w:p>
    <w:tbl>
      <w:tblPr>
        <w:tblStyle w:val="Grilledutableau"/>
        <w:bidiVisual/>
        <w:tblW w:w="0" w:type="auto"/>
        <w:tblLook w:val="04A0"/>
      </w:tblPr>
      <w:tblGrid>
        <w:gridCol w:w="9212"/>
      </w:tblGrid>
      <w:tr w:rsidR="007975C3" w:rsidTr="007975C3">
        <w:tc>
          <w:tcPr>
            <w:tcW w:w="9212" w:type="dxa"/>
          </w:tcPr>
          <w:p w:rsidR="007975C3" w:rsidRPr="001B3202" w:rsidRDefault="007975C3" w:rsidP="001B3202">
            <w:pPr>
              <w:bidi/>
              <w:spacing w:line="276" w:lineRule="auto"/>
              <w:jc w:val="center"/>
              <w:rPr>
                <w:rFonts w:ascii="Sakkal Majalla" w:hAnsi="Sakkal Majalla" w:cs="Sakkal Majalla"/>
                <w:b/>
                <w:bCs/>
                <w:sz w:val="28"/>
                <w:szCs w:val="28"/>
                <w:rtl/>
                <w:lang w:val="en-US" w:bidi="ar-DZ"/>
              </w:rPr>
            </w:pPr>
            <w:r w:rsidRPr="001B3202">
              <w:rPr>
                <w:rFonts w:ascii="Sakkal Majalla" w:hAnsi="Sakkal Majalla" w:cs="Sakkal Majalla" w:hint="cs"/>
                <w:b/>
                <w:bCs/>
                <w:sz w:val="28"/>
                <w:szCs w:val="28"/>
                <w:rtl/>
                <w:lang w:val="en-US" w:bidi="ar-DZ"/>
              </w:rPr>
              <w:t>الجمهورية الجزائرية الديمقراطية الشعبية</w:t>
            </w:r>
          </w:p>
          <w:p w:rsidR="007975C3" w:rsidRPr="00B32385" w:rsidRDefault="007975C3" w:rsidP="00C20C27">
            <w:pPr>
              <w:bidi/>
              <w:spacing w:line="276" w:lineRule="auto"/>
              <w:jc w:val="both"/>
              <w:rPr>
                <w:rFonts w:ascii="Sakkal Majalla" w:hAnsi="Sakkal Majalla" w:cs="Sakkal Majalla"/>
                <w:sz w:val="28"/>
                <w:szCs w:val="28"/>
                <w:rtl/>
                <w:lang w:val="en-US" w:bidi="ar-DZ"/>
              </w:rPr>
            </w:pPr>
            <w:r w:rsidRPr="00B32385">
              <w:rPr>
                <w:rFonts w:ascii="Sakkal Majalla" w:hAnsi="Sakkal Majalla" w:cs="Sakkal Majalla" w:hint="cs"/>
                <w:sz w:val="28"/>
                <w:szCs w:val="28"/>
                <w:rtl/>
                <w:lang w:val="en-US" w:bidi="ar-DZ"/>
              </w:rPr>
              <w:t>ولاية.............................</w:t>
            </w:r>
          </w:p>
          <w:p w:rsidR="007975C3" w:rsidRPr="00B32385" w:rsidRDefault="007975C3" w:rsidP="00C20C27">
            <w:pPr>
              <w:bidi/>
              <w:spacing w:line="276" w:lineRule="auto"/>
              <w:jc w:val="both"/>
              <w:rPr>
                <w:rFonts w:ascii="Sakkal Majalla" w:hAnsi="Sakkal Majalla" w:cs="Sakkal Majalla"/>
                <w:sz w:val="28"/>
                <w:szCs w:val="28"/>
                <w:rtl/>
                <w:lang w:val="en-US" w:bidi="ar-DZ"/>
              </w:rPr>
            </w:pPr>
            <w:r w:rsidRPr="00B32385">
              <w:rPr>
                <w:rFonts w:ascii="Sakkal Majalla" w:hAnsi="Sakkal Majalla" w:cs="Sakkal Majalla" w:hint="cs"/>
                <w:sz w:val="28"/>
                <w:szCs w:val="28"/>
                <w:rtl/>
                <w:lang w:val="en-US" w:bidi="ar-DZ"/>
              </w:rPr>
              <w:t>مديرية..........................</w:t>
            </w:r>
          </w:p>
          <w:p w:rsidR="007975C3" w:rsidRPr="00B32385" w:rsidRDefault="007975C3" w:rsidP="00C20C27">
            <w:pPr>
              <w:bidi/>
              <w:spacing w:line="276" w:lineRule="auto"/>
              <w:jc w:val="both"/>
              <w:rPr>
                <w:rFonts w:ascii="Sakkal Majalla" w:hAnsi="Sakkal Majalla" w:cs="Sakkal Majalla"/>
                <w:sz w:val="28"/>
                <w:szCs w:val="28"/>
                <w:rtl/>
                <w:lang w:val="en-US" w:bidi="ar-DZ"/>
              </w:rPr>
            </w:pPr>
            <w:r w:rsidRPr="00B32385">
              <w:rPr>
                <w:rFonts w:ascii="Sakkal Majalla" w:hAnsi="Sakkal Majalla" w:cs="Sakkal Majalla" w:hint="cs"/>
                <w:sz w:val="28"/>
                <w:szCs w:val="28"/>
                <w:rtl/>
                <w:lang w:val="en-US" w:bidi="ar-DZ"/>
              </w:rPr>
              <w:t>مصلحة.........................</w:t>
            </w:r>
          </w:p>
          <w:p w:rsidR="007975C3" w:rsidRPr="00B32385" w:rsidRDefault="007975C3" w:rsidP="00C20C27">
            <w:pPr>
              <w:bidi/>
              <w:spacing w:line="276" w:lineRule="auto"/>
              <w:jc w:val="both"/>
              <w:rPr>
                <w:rFonts w:ascii="Sakkal Majalla" w:hAnsi="Sakkal Majalla" w:cs="Sakkal Majalla"/>
                <w:sz w:val="28"/>
                <w:szCs w:val="28"/>
                <w:rtl/>
                <w:lang w:val="en-US" w:bidi="ar-DZ"/>
              </w:rPr>
            </w:pPr>
            <w:r w:rsidRPr="00B32385">
              <w:rPr>
                <w:rFonts w:ascii="Sakkal Majalla" w:hAnsi="Sakkal Majalla" w:cs="Sakkal Majalla" w:hint="cs"/>
                <w:sz w:val="28"/>
                <w:szCs w:val="28"/>
                <w:rtl/>
                <w:lang w:val="en-US" w:bidi="ar-DZ"/>
              </w:rPr>
              <w:t xml:space="preserve">                                                إلى السيد............................................................</w:t>
            </w:r>
          </w:p>
          <w:p w:rsidR="007975C3" w:rsidRPr="00B32385" w:rsidRDefault="007975C3" w:rsidP="00C20C27">
            <w:pPr>
              <w:bidi/>
              <w:spacing w:line="276" w:lineRule="auto"/>
              <w:jc w:val="both"/>
              <w:rPr>
                <w:rFonts w:ascii="Sakkal Majalla" w:hAnsi="Sakkal Majalla" w:cs="Sakkal Majalla"/>
                <w:sz w:val="28"/>
                <w:szCs w:val="28"/>
                <w:rtl/>
                <w:lang w:val="en-US" w:bidi="ar-DZ"/>
              </w:rPr>
            </w:pPr>
            <w:r w:rsidRPr="00B32385">
              <w:rPr>
                <w:rFonts w:ascii="Sakkal Majalla" w:hAnsi="Sakkal Majalla" w:cs="Sakkal Majalla" w:hint="cs"/>
                <w:sz w:val="28"/>
                <w:szCs w:val="28"/>
                <w:rtl/>
                <w:lang w:val="en-US" w:bidi="ar-DZ"/>
              </w:rPr>
              <w:t xml:space="preserve">                                                     .........................................................................</w:t>
            </w:r>
          </w:p>
          <w:p w:rsidR="007975C3" w:rsidRPr="00B32385" w:rsidRDefault="007975C3" w:rsidP="00C20C27">
            <w:pPr>
              <w:bidi/>
              <w:spacing w:line="276" w:lineRule="auto"/>
              <w:jc w:val="both"/>
              <w:rPr>
                <w:rFonts w:ascii="Sakkal Majalla" w:hAnsi="Sakkal Majalla" w:cs="Sakkal Majalla"/>
                <w:sz w:val="28"/>
                <w:szCs w:val="28"/>
                <w:rtl/>
                <w:lang w:val="en-US" w:bidi="ar-DZ"/>
              </w:rPr>
            </w:pPr>
            <w:r w:rsidRPr="00B32385">
              <w:rPr>
                <w:rFonts w:ascii="Sakkal Majalla" w:hAnsi="Sakkal Majalla" w:cs="Sakkal Majalla" w:hint="cs"/>
                <w:sz w:val="28"/>
                <w:szCs w:val="28"/>
                <w:rtl/>
                <w:lang w:val="en-US" w:bidi="ar-DZ"/>
              </w:rPr>
              <w:t>الموضوع: عرض حال عن حادث سير</w:t>
            </w:r>
          </w:p>
          <w:p w:rsidR="007975C3" w:rsidRPr="00B32385" w:rsidRDefault="007975C3" w:rsidP="001B3202">
            <w:pPr>
              <w:bidi/>
              <w:spacing w:line="276" w:lineRule="auto"/>
              <w:ind w:firstLine="567"/>
              <w:jc w:val="both"/>
              <w:rPr>
                <w:rFonts w:ascii="Sakkal Majalla" w:hAnsi="Sakkal Majalla" w:cs="Sakkal Majalla"/>
                <w:sz w:val="28"/>
                <w:szCs w:val="28"/>
                <w:rtl/>
                <w:lang w:val="en-US" w:bidi="ar-DZ"/>
              </w:rPr>
            </w:pPr>
            <w:r w:rsidRPr="00B32385">
              <w:rPr>
                <w:rFonts w:ascii="Sakkal Majalla" w:hAnsi="Sakkal Majalla" w:cs="Sakkal Majalla" w:hint="cs"/>
                <w:sz w:val="28"/>
                <w:szCs w:val="28"/>
                <w:rtl/>
                <w:lang w:val="en-US" w:bidi="ar-DZ"/>
              </w:rPr>
              <w:t>وقع حادث سير يوم....................على الساعة.....................على الطريق رقم ........................، بين سيارة سياحية من نوع......................................وشاحنة لنقل البضائع من نوع ......................، أدى الحادث إلى عطب جسيم بالسيارة وانقلاب الشاحنة على.....................، وجانب الطريق، مما نتج عنه جروح خطيرة لسائق السيارة و أحد مرافقيه، وتلف البضاعة................التي كانت محملة في الشاحنة.</w:t>
            </w:r>
          </w:p>
          <w:p w:rsidR="007975C3" w:rsidRPr="00B32385" w:rsidRDefault="007975C3" w:rsidP="001B3202">
            <w:pPr>
              <w:bidi/>
              <w:spacing w:line="276" w:lineRule="auto"/>
              <w:ind w:firstLine="567"/>
              <w:jc w:val="both"/>
              <w:rPr>
                <w:rFonts w:ascii="Sakkal Majalla" w:hAnsi="Sakkal Majalla" w:cs="Sakkal Majalla"/>
                <w:sz w:val="28"/>
                <w:szCs w:val="28"/>
                <w:rtl/>
                <w:lang w:val="en-US" w:bidi="ar-DZ"/>
              </w:rPr>
            </w:pPr>
            <w:r w:rsidRPr="00B32385">
              <w:rPr>
                <w:rFonts w:ascii="Sakkal Majalla" w:hAnsi="Sakkal Majalla" w:cs="Sakkal Majalla" w:hint="cs"/>
                <w:sz w:val="28"/>
                <w:szCs w:val="28"/>
                <w:rtl/>
                <w:lang w:val="en-US" w:bidi="ar-DZ"/>
              </w:rPr>
              <w:t>نقل الجريحان إلى مستشفى........، بينما تولت مصالح البلدية بالتعاون مع أعوان الخدمة المدنية إعادة تهيئة الطريق لتسهيل حركة المرور.</w:t>
            </w:r>
          </w:p>
          <w:p w:rsidR="007975C3" w:rsidRPr="00B32385" w:rsidRDefault="007975C3" w:rsidP="001B3202">
            <w:pPr>
              <w:bidi/>
              <w:spacing w:line="276" w:lineRule="auto"/>
              <w:ind w:firstLine="567"/>
              <w:jc w:val="both"/>
              <w:rPr>
                <w:rFonts w:ascii="Sakkal Majalla" w:hAnsi="Sakkal Majalla" w:cs="Sakkal Majalla"/>
                <w:sz w:val="28"/>
                <w:szCs w:val="28"/>
                <w:rtl/>
                <w:lang w:val="en-US" w:bidi="ar-DZ"/>
              </w:rPr>
            </w:pPr>
            <w:r w:rsidRPr="00B32385">
              <w:rPr>
                <w:rFonts w:ascii="Sakkal Majalla" w:hAnsi="Sakkal Majalla" w:cs="Sakkal Majalla" w:hint="cs"/>
                <w:sz w:val="28"/>
                <w:szCs w:val="28"/>
                <w:rtl/>
                <w:lang w:val="en-US" w:bidi="ar-DZ"/>
              </w:rPr>
              <w:t>وقد قمنا بمعاينة الحادث والاستماع إلى الشهود، وتأكد لنا بعد التحري أن الحادث ناجم عن الإفراط في السرعة من طرف السائقين، وعدم احترام  قواعد المرور، غير أنه ينبغي التأكيد على أن مكان وقوع الحادث عبارة عن منعرج ضيق يشكل خطرا على المارة، لا سيما وأنه سبق أن وقعت حوادث شبيهة سابقا في المكان نفسه.</w:t>
            </w:r>
          </w:p>
          <w:p w:rsidR="007975C3" w:rsidRPr="00B32385" w:rsidRDefault="007975C3" w:rsidP="00C20C27">
            <w:pPr>
              <w:bidi/>
              <w:spacing w:line="276" w:lineRule="auto"/>
              <w:jc w:val="both"/>
              <w:rPr>
                <w:rFonts w:ascii="Sakkal Majalla" w:hAnsi="Sakkal Majalla" w:cs="Sakkal Majalla"/>
                <w:sz w:val="28"/>
                <w:szCs w:val="28"/>
                <w:rtl/>
                <w:lang w:val="en-US" w:bidi="ar-DZ"/>
              </w:rPr>
            </w:pPr>
            <w:r w:rsidRPr="00B32385">
              <w:rPr>
                <w:rFonts w:ascii="Sakkal Majalla" w:hAnsi="Sakkal Majalla" w:cs="Sakkal Majalla" w:hint="cs"/>
                <w:sz w:val="28"/>
                <w:szCs w:val="28"/>
                <w:rtl/>
                <w:lang w:val="en-US" w:bidi="ar-DZ"/>
              </w:rPr>
              <w:t xml:space="preserve">                                                                             </w:t>
            </w:r>
            <w:r>
              <w:rPr>
                <w:rFonts w:ascii="Sakkal Majalla" w:hAnsi="Sakkal Majalla" w:cs="Sakkal Majalla" w:hint="cs"/>
                <w:sz w:val="28"/>
                <w:szCs w:val="28"/>
                <w:rtl/>
                <w:lang w:val="en-US" w:bidi="ar-DZ"/>
              </w:rPr>
              <w:t xml:space="preserve">                               </w:t>
            </w:r>
            <w:r w:rsidRPr="00B32385">
              <w:rPr>
                <w:rFonts w:ascii="Sakkal Majalla" w:hAnsi="Sakkal Majalla" w:cs="Sakkal Majalla" w:hint="cs"/>
                <w:sz w:val="28"/>
                <w:szCs w:val="28"/>
                <w:rtl/>
                <w:lang w:val="en-US" w:bidi="ar-DZ"/>
              </w:rPr>
              <w:t xml:space="preserve">    حرر ب...... في 12-02-2024</w:t>
            </w:r>
          </w:p>
          <w:p w:rsidR="007975C3" w:rsidRPr="00B32385" w:rsidRDefault="007975C3" w:rsidP="00C20C27">
            <w:pPr>
              <w:bidi/>
              <w:spacing w:line="276" w:lineRule="auto"/>
              <w:jc w:val="both"/>
              <w:rPr>
                <w:rFonts w:ascii="Sakkal Majalla" w:hAnsi="Sakkal Majalla" w:cs="Sakkal Majalla"/>
                <w:sz w:val="28"/>
                <w:szCs w:val="28"/>
                <w:rtl/>
                <w:lang w:val="en-US" w:bidi="ar-DZ"/>
              </w:rPr>
            </w:pPr>
            <w:r w:rsidRPr="00B32385">
              <w:rPr>
                <w:rFonts w:ascii="Sakkal Majalla" w:hAnsi="Sakkal Majalla" w:cs="Sakkal Majalla" w:hint="cs"/>
                <w:sz w:val="28"/>
                <w:szCs w:val="28"/>
                <w:rtl/>
                <w:lang w:val="en-US" w:bidi="ar-DZ"/>
              </w:rPr>
              <w:t xml:space="preserve">                                                                                      </w:t>
            </w:r>
            <w:r>
              <w:rPr>
                <w:rFonts w:ascii="Sakkal Majalla" w:hAnsi="Sakkal Majalla" w:cs="Sakkal Majalla" w:hint="cs"/>
                <w:sz w:val="28"/>
                <w:szCs w:val="28"/>
                <w:rtl/>
                <w:lang w:val="en-US" w:bidi="ar-DZ"/>
              </w:rPr>
              <w:t xml:space="preserve">                               </w:t>
            </w:r>
            <w:r w:rsidRPr="00B32385">
              <w:rPr>
                <w:rFonts w:ascii="Sakkal Majalla" w:hAnsi="Sakkal Majalla" w:cs="Sakkal Majalla" w:hint="cs"/>
                <w:sz w:val="28"/>
                <w:szCs w:val="28"/>
                <w:rtl/>
                <w:lang w:val="en-US" w:bidi="ar-DZ"/>
              </w:rPr>
              <w:t xml:space="preserve">     الاسم والصفة الوظيفية</w:t>
            </w:r>
          </w:p>
          <w:p w:rsidR="007975C3" w:rsidRDefault="007975C3" w:rsidP="00C20C27">
            <w:pPr>
              <w:bidi/>
              <w:spacing w:line="276" w:lineRule="auto"/>
              <w:jc w:val="both"/>
              <w:rPr>
                <w:rFonts w:ascii="Sakkal Majalla" w:hAnsi="Sakkal Majalla" w:cs="Sakkal Majalla"/>
                <w:sz w:val="32"/>
                <w:szCs w:val="32"/>
                <w:rtl/>
                <w:lang w:val="en-US" w:bidi="ar-DZ"/>
              </w:rPr>
            </w:pPr>
            <w:r w:rsidRPr="00B32385">
              <w:rPr>
                <w:rFonts w:ascii="Sakkal Majalla" w:hAnsi="Sakkal Majalla" w:cs="Sakkal Majalla" w:hint="cs"/>
                <w:sz w:val="28"/>
                <w:szCs w:val="28"/>
                <w:rtl/>
                <w:lang w:val="en-US" w:bidi="ar-DZ"/>
              </w:rPr>
              <w:t xml:space="preserve">                                                                                                 </w:t>
            </w:r>
            <w:r>
              <w:rPr>
                <w:rFonts w:ascii="Sakkal Majalla" w:hAnsi="Sakkal Majalla" w:cs="Sakkal Majalla" w:hint="cs"/>
                <w:sz w:val="28"/>
                <w:szCs w:val="28"/>
                <w:rtl/>
                <w:lang w:val="en-US" w:bidi="ar-DZ"/>
              </w:rPr>
              <w:t xml:space="preserve">                               </w:t>
            </w:r>
            <w:r w:rsidRPr="00B32385">
              <w:rPr>
                <w:rFonts w:ascii="Sakkal Majalla" w:hAnsi="Sakkal Majalla" w:cs="Sakkal Majalla" w:hint="cs"/>
                <w:sz w:val="28"/>
                <w:szCs w:val="28"/>
                <w:rtl/>
                <w:lang w:val="en-US" w:bidi="ar-DZ"/>
              </w:rPr>
              <w:t xml:space="preserve">    الختم والتوقيع</w:t>
            </w:r>
          </w:p>
        </w:tc>
      </w:tr>
    </w:tbl>
    <w:p w:rsidR="007975C3" w:rsidRPr="00F85A3D" w:rsidRDefault="007975C3" w:rsidP="00C20C27">
      <w:pPr>
        <w:bidi/>
        <w:jc w:val="both"/>
        <w:rPr>
          <w:rFonts w:ascii="Sakkal Majalla" w:hAnsi="Sakkal Majalla" w:cs="Sakkal Majalla"/>
          <w:sz w:val="32"/>
          <w:szCs w:val="32"/>
          <w:lang w:val="en-US" w:bidi="ar-DZ"/>
        </w:rPr>
      </w:pPr>
      <w:r w:rsidRPr="00F85A3D">
        <w:rPr>
          <w:rFonts w:ascii="Sakkal Majalla" w:hAnsi="Sakkal Majalla" w:cs="Sakkal Majalla" w:hint="cs"/>
          <w:b/>
          <w:bCs/>
          <w:sz w:val="32"/>
          <w:szCs w:val="32"/>
          <w:rtl/>
          <w:lang w:val="en-US" w:bidi="ar-DZ"/>
        </w:rPr>
        <w:t xml:space="preserve">  </w:t>
      </w:r>
    </w:p>
    <w:p w:rsidR="007975C3" w:rsidRPr="00F85A3D" w:rsidRDefault="007975C3" w:rsidP="00C20C27">
      <w:pPr>
        <w:pStyle w:val="Paragraphedeliste"/>
        <w:bidi/>
        <w:ind w:left="927"/>
        <w:jc w:val="both"/>
        <w:rPr>
          <w:rFonts w:ascii="Sakkal Majalla" w:hAnsi="Sakkal Majalla" w:cs="Sakkal Majalla"/>
          <w:sz w:val="32"/>
          <w:szCs w:val="32"/>
          <w:lang w:val="en-US" w:bidi="ar-DZ"/>
        </w:rPr>
      </w:pPr>
      <w:r>
        <w:rPr>
          <w:rFonts w:ascii="Sakkal Majalla" w:hAnsi="Sakkal Majalla" w:cs="Sakkal Majalla" w:hint="cs"/>
          <w:b/>
          <w:bCs/>
          <w:sz w:val="32"/>
          <w:szCs w:val="32"/>
          <w:rtl/>
          <w:lang w:val="en-US" w:bidi="ar-DZ"/>
        </w:rPr>
        <w:t xml:space="preserve">ب- التقرير   </w:t>
      </w:r>
    </w:p>
    <w:p w:rsidR="008B0B3C" w:rsidRDefault="007975C3" w:rsidP="008B0B3C">
      <w:pPr>
        <w:pStyle w:val="Paragraphedeliste"/>
        <w:bidi/>
        <w:ind w:left="927"/>
        <w:jc w:val="both"/>
        <w:rPr>
          <w:rFonts w:ascii="Sakkal Majalla" w:hAnsi="Sakkal Majalla" w:cs="Sakkal Majalla"/>
          <w:sz w:val="32"/>
          <w:szCs w:val="32"/>
          <w:rtl/>
          <w:lang w:val="en-US" w:bidi="ar-DZ"/>
        </w:rPr>
      </w:pPr>
      <w:r w:rsidRPr="00F85A3D">
        <w:rPr>
          <w:rFonts w:ascii="Sakkal Majalla" w:hAnsi="Sakkal Majalla" w:cs="Sakkal Majalla" w:hint="cs"/>
          <w:sz w:val="32"/>
          <w:szCs w:val="32"/>
          <w:rtl/>
          <w:lang w:val="en-US" w:bidi="ar-DZ"/>
        </w:rPr>
        <w:t>هو</w:t>
      </w:r>
      <w:r>
        <w:rPr>
          <w:rFonts w:ascii="Sakkal Majalla" w:hAnsi="Sakkal Majalla" w:cs="Sakkal Majalla" w:hint="cs"/>
          <w:sz w:val="32"/>
          <w:szCs w:val="32"/>
          <w:rtl/>
          <w:lang w:val="en-US" w:bidi="ar-DZ"/>
        </w:rPr>
        <w:t xml:space="preserve"> نوع من الكتابة الوظيفية، يتضمن جمع قدر من الحقائق و المعلومات حول موضوع معين، ويتضمن التقرير وصف لسير </w:t>
      </w:r>
      <w:r w:rsidR="001B3202">
        <w:rPr>
          <w:rFonts w:ascii="Sakkal Majalla" w:hAnsi="Sakkal Majalla" w:cs="Sakkal Majalla" w:hint="cs"/>
          <w:sz w:val="32"/>
          <w:szCs w:val="32"/>
          <w:rtl/>
          <w:lang w:val="en-US" w:bidi="ar-DZ"/>
        </w:rPr>
        <w:t xml:space="preserve"> </w:t>
      </w:r>
      <w:r>
        <w:rPr>
          <w:rFonts w:ascii="Sakkal Majalla" w:hAnsi="Sakkal Majalla" w:cs="Sakkal Majalla" w:hint="cs"/>
          <w:sz w:val="32"/>
          <w:szCs w:val="32"/>
          <w:rtl/>
          <w:lang w:val="en-US" w:bidi="ar-DZ"/>
        </w:rPr>
        <w:t>عمل ما أو مشروع ما، سواء كان العمل في طور الإنشاء أو كان عملا مكتملا، فيسجل فيه كل ما يهم القارئ حول ذلك العمل، وهو وثيقة إدارية تمكّن المرؤوس من تقديم عرض للرئيس عن قضية معينة بكامل التفاصيل مع تقديم الاقتراحات بغية الحصول على الموافقة أو اتخاذ التدابير.</w:t>
      </w:r>
      <w:r w:rsidRPr="00F85A3D">
        <w:rPr>
          <w:rFonts w:ascii="Sakkal Majalla" w:hAnsi="Sakkal Majalla" w:cs="Sakkal Majalla" w:hint="cs"/>
          <w:sz w:val="32"/>
          <w:szCs w:val="32"/>
          <w:rtl/>
          <w:lang w:val="en-US" w:bidi="ar-DZ"/>
        </w:rPr>
        <w:t xml:space="preserve"> </w:t>
      </w:r>
      <w:r>
        <w:rPr>
          <w:rStyle w:val="Appelnotedebasdep"/>
          <w:rFonts w:ascii="Sakkal Majalla" w:hAnsi="Sakkal Majalla" w:cs="Sakkal Majalla" w:hint="cs"/>
          <w:sz w:val="32"/>
          <w:szCs w:val="32"/>
          <w:rtl/>
          <w:lang w:val="en-US" w:bidi="ar-DZ"/>
        </w:rPr>
        <w:t xml:space="preserve"> </w:t>
      </w:r>
    </w:p>
    <w:p w:rsidR="007975C3" w:rsidRDefault="007975C3" w:rsidP="008B0B3C">
      <w:pPr>
        <w:pStyle w:val="Paragraphedeliste"/>
        <w:bidi/>
        <w:ind w:left="92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 xml:space="preserve"> </w:t>
      </w:r>
    </w:p>
    <w:p w:rsidR="007975C3" w:rsidRPr="008B0B3C" w:rsidRDefault="001B3202" w:rsidP="001B3202">
      <w:pPr>
        <w:pStyle w:val="Paragraphedeliste"/>
        <w:numPr>
          <w:ilvl w:val="0"/>
          <w:numId w:val="1"/>
        </w:numPr>
        <w:bidi/>
        <w:jc w:val="both"/>
        <w:rPr>
          <w:rFonts w:ascii="Sakkal Majalla" w:hAnsi="Sakkal Majalla" w:cs="Sakkal Majalla"/>
          <w:sz w:val="32"/>
          <w:szCs w:val="32"/>
          <w:lang w:val="en-US" w:bidi="ar-DZ"/>
        </w:rPr>
      </w:pPr>
      <w:r>
        <w:rPr>
          <w:rFonts w:ascii="Sakkal Majalla" w:hAnsi="Sakkal Majalla" w:cs="Sakkal Majalla" w:hint="cs"/>
          <w:sz w:val="32"/>
          <w:szCs w:val="32"/>
          <w:rtl/>
          <w:lang w:val="en-US" w:bidi="ar-DZ"/>
        </w:rPr>
        <w:lastRenderedPageBreak/>
        <w:t xml:space="preserve"> </w:t>
      </w:r>
      <w:r w:rsidR="007975C3" w:rsidRPr="008B0B3C">
        <w:rPr>
          <w:rFonts w:ascii="Sakkal Majalla" w:hAnsi="Sakkal Majalla" w:cs="Sakkal Majalla" w:hint="cs"/>
          <w:sz w:val="32"/>
          <w:szCs w:val="32"/>
          <w:rtl/>
          <w:lang w:val="en-US" w:bidi="ar-DZ"/>
        </w:rPr>
        <w:t>وفيما يلي نموذج عن تقرير إداري حول وضعية سد.</w:t>
      </w:r>
    </w:p>
    <w:tbl>
      <w:tblPr>
        <w:tblStyle w:val="Grilledutableau"/>
        <w:bidiVisual/>
        <w:tblW w:w="0" w:type="auto"/>
        <w:tblInd w:w="720" w:type="dxa"/>
        <w:tblLook w:val="04A0"/>
      </w:tblPr>
      <w:tblGrid>
        <w:gridCol w:w="8568"/>
      </w:tblGrid>
      <w:tr w:rsidR="007975C3" w:rsidTr="007975C3">
        <w:tc>
          <w:tcPr>
            <w:tcW w:w="9212" w:type="dxa"/>
          </w:tcPr>
          <w:p w:rsidR="007975C3" w:rsidRDefault="007975C3" w:rsidP="008B0B3C">
            <w:pPr>
              <w:pStyle w:val="Paragraphedeliste"/>
              <w:bidi/>
              <w:spacing w:line="276" w:lineRule="auto"/>
              <w:ind w:left="0"/>
              <w:jc w:val="center"/>
              <w:rPr>
                <w:rFonts w:ascii="Sakkal Majalla" w:hAnsi="Sakkal Majalla" w:cs="Sakkal Majalla"/>
                <w:b/>
                <w:bCs/>
                <w:sz w:val="32"/>
                <w:szCs w:val="32"/>
                <w:rtl/>
                <w:lang w:val="en-US" w:bidi="ar-DZ"/>
              </w:rPr>
            </w:pPr>
            <w:r w:rsidRPr="001B2FBA">
              <w:rPr>
                <w:rFonts w:ascii="Sakkal Majalla" w:hAnsi="Sakkal Majalla" w:cs="Sakkal Majalla" w:hint="cs"/>
                <w:b/>
                <w:bCs/>
                <w:sz w:val="32"/>
                <w:szCs w:val="32"/>
                <w:rtl/>
                <w:lang w:val="en-US" w:bidi="ar-DZ"/>
              </w:rPr>
              <w:t>الجمهورية الجزائرية الديمقراطية الشعبية</w:t>
            </w:r>
          </w:p>
          <w:p w:rsidR="007975C3" w:rsidRDefault="007975C3" w:rsidP="00C20C27">
            <w:pPr>
              <w:pStyle w:val="Paragraphedeliste"/>
              <w:bidi/>
              <w:spacing w:line="276" w:lineRule="auto"/>
              <w:ind w:left="0"/>
              <w:jc w:val="both"/>
              <w:rPr>
                <w:rFonts w:ascii="Sakkal Majalla" w:hAnsi="Sakkal Majalla" w:cs="Sakkal Majalla"/>
                <w:sz w:val="32"/>
                <w:szCs w:val="32"/>
                <w:rtl/>
                <w:lang w:val="en-US" w:bidi="ar-DZ"/>
              </w:rPr>
            </w:pPr>
            <w:r w:rsidRPr="001B2FBA">
              <w:rPr>
                <w:rFonts w:ascii="Sakkal Majalla" w:hAnsi="Sakkal Majalla" w:cs="Sakkal Majalla" w:hint="cs"/>
                <w:sz w:val="32"/>
                <w:szCs w:val="32"/>
                <w:rtl/>
                <w:lang w:val="en-US" w:bidi="ar-DZ"/>
              </w:rPr>
              <w:t>وزارة</w:t>
            </w:r>
            <w:r>
              <w:rPr>
                <w:rFonts w:ascii="Sakkal Majalla" w:hAnsi="Sakkal Majalla" w:cs="Sakkal Majalla" w:hint="cs"/>
                <w:sz w:val="32"/>
                <w:szCs w:val="32"/>
                <w:rtl/>
                <w:lang w:val="en-US" w:bidi="ar-DZ"/>
              </w:rPr>
              <w:t xml:space="preserve"> ..... ....................                                                              معسكر في .........................     </w:t>
            </w:r>
          </w:p>
          <w:p w:rsidR="007975C3" w:rsidRDefault="007975C3" w:rsidP="00C20C27">
            <w:pPr>
              <w:pStyle w:val="Paragraphedeliste"/>
              <w:bidi/>
              <w:spacing w:line="276" w:lineRule="auto"/>
              <w:ind w:left="0"/>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مديرية الري لولاية</w:t>
            </w:r>
          </w:p>
          <w:p w:rsidR="007975C3" w:rsidRDefault="007975C3" w:rsidP="00C20C27">
            <w:pPr>
              <w:pStyle w:val="Paragraphedeliste"/>
              <w:bidi/>
              <w:spacing w:line="276" w:lineRule="auto"/>
              <w:ind w:left="0"/>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المديرية الفرعية للمنشآت</w:t>
            </w:r>
          </w:p>
          <w:p w:rsidR="007975C3" w:rsidRDefault="007975C3" w:rsidP="00C20C27">
            <w:pPr>
              <w:pStyle w:val="Paragraphedeliste"/>
              <w:bidi/>
              <w:spacing w:line="276" w:lineRule="auto"/>
              <w:ind w:left="0"/>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رقم......./....../........</w:t>
            </w:r>
          </w:p>
          <w:p w:rsidR="007975C3" w:rsidRDefault="007975C3" w:rsidP="00C20C27">
            <w:pPr>
              <w:pStyle w:val="Paragraphedeliste"/>
              <w:bidi/>
              <w:spacing w:line="276" w:lineRule="auto"/>
              <w:ind w:left="0"/>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 xml:space="preserve">                                                                                  إلى السيد معالي وزير المورد المائية</w:t>
            </w:r>
          </w:p>
          <w:p w:rsidR="007975C3" w:rsidRDefault="007975C3" w:rsidP="00C20C27">
            <w:pPr>
              <w:pStyle w:val="Paragraphedeliste"/>
              <w:bidi/>
              <w:spacing w:line="276" w:lineRule="auto"/>
              <w:ind w:left="0"/>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الموضوع: تقرير حول وضعية سد..../دائرة ......ولاية.........</w:t>
            </w:r>
          </w:p>
          <w:p w:rsidR="007975C3" w:rsidRDefault="007975C3" w:rsidP="00F41D24">
            <w:pPr>
              <w:pStyle w:val="Paragraphedeliste"/>
              <w:numPr>
                <w:ilvl w:val="0"/>
                <w:numId w:val="18"/>
              </w:numPr>
              <w:bidi/>
              <w:spacing w:line="276" w:lineRule="auto"/>
              <w:jc w:val="both"/>
              <w:rPr>
                <w:rFonts w:ascii="Sakkal Majalla" w:hAnsi="Sakkal Majalla" w:cs="Sakkal Majalla"/>
                <w:sz w:val="32"/>
                <w:szCs w:val="32"/>
                <w:lang w:val="en-US" w:bidi="ar-DZ"/>
              </w:rPr>
            </w:pPr>
            <w:r>
              <w:rPr>
                <w:rFonts w:ascii="Sakkal Majalla" w:hAnsi="Sakkal Majalla" w:cs="Sakkal Majalla" w:hint="cs"/>
                <w:sz w:val="32"/>
                <w:szCs w:val="32"/>
                <w:rtl/>
                <w:lang w:val="en-US" w:bidi="ar-DZ"/>
              </w:rPr>
              <w:t>مقدمة تتضمن الموضوع والإشارة إلى المشكلة أو دوافع تحرير التقرير بايجاز.</w:t>
            </w:r>
          </w:p>
          <w:p w:rsidR="007975C3" w:rsidRDefault="007975C3" w:rsidP="00F41D24">
            <w:pPr>
              <w:pStyle w:val="Paragraphedeliste"/>
              <w:numPr>
                <w:ilvl w:val="0"/>
                <w:numId w:val="18"/>
              </w:numPr>
              <w:bidi/>
              <w:spacing w:line="276" w:lineRule="auto"/>
              <w:jc w:val="both"/>
              <w:rPr>
                <w:rFonts w:ascii="Sakkal Majalla" w:hAnsi="Sakkal Majalla" w:cs="Sakkal Majalla"/>
                <w:sz w:val="32"/>
                <w:szCs w:val="32"/>
                <w:lang w:val="en-US" w:bidi="ar-DZ"/>
              </w:rPr>
            </w:pPr>
            <w:r>
              <w:rPr>
                <w:rFonts w:ascii="Sakkal Majalla" w:hAnsi="Sakkal Majalla" w:cs="Sakkal Majalla" w:hint="cs"/>
                <w:sz w:val="32"/>
                <w:szCs w:val="32"/>
                <w:rtl/>
                <w:lang w:val="en-US" w:bidi="ar-DZ"/>
              </w:rPr>
              <w:t>عرض مفصل للمشكل المطروح وأسبابه وانعكاساته.</w:t>
            </w:r>
          </w:p>
          <w:p w:rsidR="007975C3" w:rsidRDefault="007975C3" w:rsidP="00F41D24">
            <w:pPr>
              <w:pStyle w:val="Paragraphedeliste"/>
              <w:numPr>
                <w:ilvl w:val="0"/>
                <w:numId w:val="18"/>
              </w:numPr>
              <w:bidi/>
              <w:spacing w:line="276" w:lineRule="auto"/>
              <w:jc w:val="both"/>
              <w:rPr>
                <w:rFonts w:ascii="Sakkal Majalla" w:hAnsi="Sakkal Majalla" w:cs="Sakkal Majalla"/>
                <w:sz w:val="32"/>
                <w:szCs w:val="32"/>
                <w:lang w:val="en-US" w:bidi="ar-DZ"/>
              </w:rPr>
            </w:pPr>
            <w:r>
              <w:rPr>
                <w:rFonts w:ascii="Sakkal Majalla" w:hAnsi="Sakkal Majalla" w:cs="Sakkal Majalla" w:hint="cs"/>
                <w:sz w:val="32"/>
                <w:szCs w:val="32"/>
                <w:rtl/>
                <w:lang w:val="en-US" w:bidi="ar-DZ"/>
              </w:rPr>
              <w:t>خاتمة تقدم فيها الاقتراحات والمطالب والتوصيات</w:t>
            </w:r>
          </w:p>
          <w:p w:rsidR="007975C3" w:rsidRDefault="007975C3" w:rsidP="00C20C27">
            <w:pPr>
              <w:pStyle w:val="Paragraphedeliste"/>
              <w:bidi/>
              <w:spacing w:line="276"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 xml:space="preserve">                                                      </w:t>
            </w:r>
            <w:r w:rsidR="008B0B3C">
              <w:rPr>
                <w:rFonts w:ascii="Sakkal Majalla" w:hAnsi="Sakkal Majalla" w:cs="Sakkal Majalla" w:hint="cs"/>
                <w:sz w:val="32"/>
                <w:szCs w:val="32"/>
                <w:rtl/>
                <w:lang w:val="en-US" w:bidi="ar-DZ"/>
              </w:rPr>
              <w:t xml:space="preserve">                               </w:t>
            </w:r>
            <w:r>
              <w:rPr>
                <w:rFonts w:ascii="Sakkal Majalla" w:hAnsi="Sakkal Majalla" w:cs="Sakkal Majalla" w:hint="cs"/>
                <w:sz w:val="32"/>
                <w:szCs w:val="32"/>
                <w:rtl/>
                <w:lang w:val="en-US" w:bidi="ar-DZ"/>
              </w:rPr>
              <w:t xml:space="preserve">   الصفة الوظيفية</w:t>
            </w:r>
          </w:p>
          <w:p w:rsidR="007975C3" w:rsidRPr="001B2FBA" w:rsidRDefault="007975C3" w:rsidP="00C20C27">
            <w:pPr>
              <w:pStyle w:val="Paragraphedeliste"/>
              <w:bidi/>
              <w:spacing w:line="276" w:lineRule="auto"/>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 xml:space="preserve">                                                       </w:t>
            </w:r>
            <w:r w:rsidR="008B0B3C">
              <w:rPr>
                <w:rFonts w:ascii="Sakkal Majalla" w:hAnsi="Sakkal Majalla" w:cs="Sakkal Majalla" w:hint="cs"/>
                <w:sz w:val="32"/>
                <w:szCs w:val="32"/>
                <w:rtl/>
                <w:lang w:val="en-US" w:bidi="ar-DZ"/>
              </w:rPr>
              <w:t xml:space="preserve">                               </w:t>
            </w:r>
            <w:r>
              <w:rPr>
                <w:rFonts w:ascii="Sakkal Majalla" w:hAnsi="Sakkal Majalla" w:cs="Sakkal Majalla" w:hint="cs"/>
                <w:sz w:val="32"/>
                <w:szCs w:val="32"/>
                <w:rtl/>
                <w:lang w:val="en-US" w:bidi="ar-DZ"/>
              </w:rPr>
              <w:t xml:space="preserve">  الختم والتوقيع</w:t>
            </w:r>
          </w:p>
        </w:tc>
      </w:tr>
    </w:tbl>
    <w:p w:rsidR="007975C3" w:rsidRDefault="007975C3" w:rsidP="00C20C27">
      <w:pPr>
        <w:pStyle w:val="Paragraphedeliste"/>
        <w:bidi/>
        <w:jc w:val="both"/>
        <w:rPr>
          <w:rFonts w:ascii="Sakkal Majalla" w:hAnsi="Sakkal Majalla" w:cs="Sakkal Majalla"/>
          <w:sz w:val="32"/>
          <w:szCs w:val="32"/>
          <w:rtl/>
          <w:lang w:val="en-US" w:bidi="ar-DZ"/>
        </w:rPr>
      </w:pPr>
    </w:p>
    <w:p w:rsidR="007975C3" w:rsidRDefault="007975C3" w:rsidP="001B3202">
      <w:pPr>
        <w:pStyle w:val="Paragraphedeliste"/>
        <w:numPr>
          <w:ilvl w:val="0"/>
          <w:numId w:val="1"/>
        </w:numPr>
        <w:bidi/>
        <w:jc w:val="both"/>
        <w:rPr>
          <w:rFonts w:ascii="Sakkal Majalla" w:hAnsi="Sakkal Majalla" w:cs="Sakkal Majalla"/>
          <w:sz w:val="32"/>
          <w:szCs w:val="32"/>
          <w:lang w:val="en-US" w:bidi="ar-DZ"/>
        </w:rPr>
      </w:pPr>
      <w:r>
        <w:rPr>
          <w:rFonts w:ascii="Sakkal Majalla" w:hAnsi="Sakkal Majalla" w:cs="Sakkal Majalla" w:hint="cs"/>
          <w:sz w:val="32"/>
          <w:szCs w:val="32"/>
          <w:rtl/>
          <w:lang w:val="en-US" w:bidi="ar-DZ"/>
        </w:rPr>
        <w:t>تقرير إداري عن واقعة سطو وسرقة:</w:t>
      </w:r>
    </w:p>
    <w:tbl>
      <w:tblPr>
        <w:tblStyle w:val="Grilledutableau"/>
        <w:bidiVisual/>
        <w:tblW w:w="0" w:type="auto"/>
        <w:tblInd w:w="720" w:type="dxa"/>
        <w:tblLook w:val="04A0"/>
      </w:tblPr>
      <w:tblGrid>
        <w:gridCol w:w="8568"/>
      </w:tblGrid>
      <w:tr w:rsidR="007975C3" w:rsidTr="007975C3">
        <w:tc>
          <w:tcPr>
            <w:tcW w:w="9212" w:type="dxa"/>
          </w:tcPr>
          <w:p w:rsidR="007975C3" w:rsidRPr="00A8782A" w:rsidRDefault="007975C3" w:rsidP="001B3202">
            <w:pPr>
              <w:pStyle w:val="Paragraphedeliste"/>
              <w:bidi/>
              <w:spacing w:line="276" w:lineRule="auto"/>
              <w:ind w:left="0"/>
              <w:jc w:val="center"/>
              <w:rPr>
                <w:rFonts w:ascii="Sakkal Majalla" w:hAnsi="Sakkal Majalla" w:cs="Sakkal Majalla"/>
                <w:b/>
                <w:bCs/>
                <w:sz w:val="28"/>
                <w:szCs w:val="28"/>
                <w:rtl/>
                <w:lang w:val="en-US" w:bidi="ar-DZ"/>
              </w:rPr>
            </w:pPr>
            <w:r w:rsidRPr="00A8782A">
              <w:rPr>
                <w:rFonts w:ascii="Sakkal Majalla" w:hAnsi="Sakkal Majalla" w:cs="Sakkal Majalla" w:hint="cs"/>
                <w:b/>
                <w:bCs/>
                <w:sz w:val="28"/>
                <w:szCs w:val="28"/>
                <w:rtl/>
                <w:lang w:val="en-US" w:bidi="ar-DZ"/>
              </w:rPr>
              <w:t>الجمهورية الجزائرية الديمقراطية الشعبية</w:t>
            </w:r>
          </w:p>
          <w:p w:rsidR="007975C3" w:rsidRPr="00A8782A" w:rsidRDefault="007975C3" w:rsidP="00C20C27">
            <w:pPr>
              <w:pStyle w:val="Paragraphedeliste"/>
              <w:bidi/>
              <w:spacing w:line="276" w:lineRule="auto"/>
              <w:ind w:left="0"/>
              <w:jc w:val="both"/>
              <w:rPr>
                <w:rFonts w:ascii="Sakkal Majalla" w:hAnsi="Sakkal Majalla" w:cs="Sakkal Majalla"/>
                <w:sz w:val="28"/>
                <w:szCs w:val="28"/>
                <w:rtl/>
                <w:lang w:val="en-US" w:bidi="ar-DZ"/>
              </w:rPr>
            </w:pPr>
            <w:r w:rsidRPr="00A8782A">
              <w:rPr>
                <w:rFonts w:ascii="Sakkal Majalla" w:hAnsi="Sakkal Majalla" w:cs="Sakkal Majalla" w:hint="cs"/>
                <w:sz w:val="28"/>
                <w:szCs w:val="28"/>
                <w:rtl/>
                <w:lang w:val="en-US" w:bidi="ar-DZ"/>
              </w:rPr>
              <w:t xml:space="preserve">وزارةالتعليم العالي والبحث العلمي                  </w:t>
            </w:r>
            <w:r>
              <w:rPr>
                <w:rFonts w:ascii="Sakkal Majalla" w:hAnsi="Sakkal Majalla" w:cs="Sakkal Majalla" w:hint="cs"/>
                <w:sz w:val="28"/>
                <w:szCs w:val="28"/>
                <w:rtl/>
                <w:lang w:val="en-US" w:bidi="ar-DZ"/>
              </w:rPr>
              <w:t xml:space="preserve">                              </w:t>
            </w:r>
            <w:r w:rsidRPr="00A8782A">
              <w:rPr>
                <w:rFonts w:ascii="Sakkal Majalla" w:hAnsi="Sakkal Majalla" w:cs="Sakkal Majalla" w:hint="cs"/>
                <w:sz w:val="28"/>
                <w:szCs w:val="28"/>
                <w:rtl/>
                <w:lang w:val="en-US" w:bidi="ar-DZ"/>
              </w:rPr>
              <w:t xml:space="preserve">        سطيف في ................</w:t>
            </w:r>
          </w:p>
          <w:p w:rsidR="007975C3" w:rsidRPr="00A8782A" w:rsidRDefault="007975C3" w:rsidP="00C20C27">
            <w:pPr>
              <w:pStyle w:val="Paragraphedeliste"/>
              <w:bidi/>
              <w:spacing w:line="276" w:lineRule="auto"/>
              <w:ind w:left="0"/>
              <w:jc w:val="both"/>
              <w:rPr>
                <w:rFonts w:ascii="Sakkal Majalla" w:hAnsi="Sakkal Majalla" w:cs="Sakkal Majalla"/>
                <w:sz w:val="28"/>
                <w:szCs w:val="28"/>
                <w:rtl/>
                <w:lang w:val="en-US" w:bidi="ar-DZ"/>
              </w:rPr>
            </w:pPr>
            <w:r w:rsidRPr="00A8782A">
              <w:rPr>
                <w:rFonts w:ascii="Sakkal Majalla" w:hAnsi="Sakkal Majalla" w:cs="Sakkal Majalla" w:hint="cs"/>
                <w:sz w:val="28"/>
                <w:szCs w:val="28"/>
                <w:rtl/>
                <w:lang w:val="en-US" w:bidi="ar-DZ"/>
              </w:rPr>
              <w:t>جامعةمحمد لمين دباغين سطيف2</w:t>
            </w:r>
          </w:p>
          <w:p w:rsidR="007975C3" w:rsidRPr="00A8782A" w:rsidRDefault="007975C3" w:rsidP="00C20C27">
            <w:pPr>
              <w:pStyle w:val="Paragraphedeliste"/>
              <w:bidi/>
              <w:spacing w:line="276" w:lineRule="auto"/>
              <w:ind w:left="0"/>
              <w:jc w:val="both"/>
              <w:rPr>
                <w:rFonts w:ascii="Sakkal Majalla" w:hAnsi="Sakkal Majalla" w:cs="Sakkal Majalla"/>
                <w:sz w:val="28"/>
                <w:szCs w:val="28"/>
                <w:rtl/>
                <w:lang w:val="en-US" w:bidi="ar-DZ"/>
              </w:rPr>
            </w:pPr>
            <w:r w:rsidRPr="00A8782A">
              <w:rPr>
                <w:rFonts w:ascii="Sakkal Majalla" w:hAnsi="Sakkal Majalla" w:cs="Sakkal Majalla" w:hint="cs"/>
                <w:sz w:val="28"/>
                <w:szCs w:val="28"/>
                <w:rtl/>
                <w:lang w:val="en-US" w:bidi="ar-DZ"/>
              </w:rPr>
              <w:t>كلية الحقوق والعلوم السياسية</w:t>
            </w:r>
          </w:p>
          <w:p w:rsidR="007975C3" w:rsidRPr="00A8782A" w:rsidRDefault="007975C3" w:rsidP="00C20C27">
            <w:pPr>
              <w:pStyle w:val="Paragraphedeliste"/>
              <w:bidi/>
              <w:spacing w:line="276" w:lineRule="auto"/>
              <w:ind w:left="0"/>
              <w:jc w:val="both"/>
              <w:rPr>
                <w:rFonts w:ascii="Sakkal Majalla" w:hAnsi="Sakkal Majalla" w:cs="Sakkal Majalla"/>
                <w:sz w:val="28"/>
                <w:szCs w:val="28"/>
                <w:rtl/>
                <w:lang w:val="en-US" w:bidi="ar-DZ"/>
              </w:rPr>
            </w:pPr>
            <w:r w:rsidRPr="00A8782A">
              <w:rPr>
                <w:rFonts w:ascii="Sakkal Majalla" w:hAnsi="Sakkal Majalla" w:cs="Sakkal Majalla" w:hint="cs"/>
                <w:sz w:val="28"/>
                <w:szCs w:val="28"/>
                <w:rtl/>
                <w:lang w:val="en-US" w:bidi="ar-DZ"/>
              </w:rPr>
              <w:t>مدير المكتبة</w:t>
            </w:r>
          </w:p>
          <w:p w:rsidR="007975C3" w:rsidRPr="00A8782A" w:rsidRDefault="007975C3" w:rsidP="00C20C27">
            <w:pPr>
              <w:pStyle w:val="Paragraphedeliste"/>
              <w:bidi/>
              <w:spacing w:line="276" w:lineRule="auto"/>
              <w:ind w:left="0"/>
              <w:jc w:val="both"/>
              <w:rPr>
                <w:rFonts w:ascii="Sakkal Majalla" w:hAnsi="Sakkal Majalla" w:cs="Sakkal Majalla"/>
                <w:b/>
                <w:bCs/>
                <w:sz w:val="28"/>
                <w:szCs w:val="28"/>
                <w:rtl/>
                <w:lang w:val="en-US" w:bidi="ar-DZ"/>
              </w:rPr>
            </w:pPr>
            <w:r w:rsidRPr="00A8782A">
              <w:rPr>
                <w:rFonts w:ascii="Sakkal Majalla" w:hAnsi="Sakkal Majalla" w:cs="Sakkal Majalla" w:hint="cs"/>
                <w:b/>
                <w:bCs/>
                <w:sz w:val="28"/>
                <w:szCs w:val="28"/>
                <w:rtl/>
                <w:lang w:val="en-US" w:bidi="ar-DZ"/>
              </w:rPr>
              <w:t>الموضوع: تقرير حول حادثة سطو وسرقة</w:t>
            </w:r>
          </w:p>
          <w:p w:rsidR="007975C3" w:rsidRPr="00A8782A" w:rsidRDefault="007975C3" w:rsidP="00C20C27">
            <w:pPr>
              <w:pStyle w:val="Paragraphedeliste"/>
              <w:bidi/>
              <w:spacing w:line="276" w:lineRule="auto"/>
              <w:ind w:left="0" w:firstLine="555"/>
              <w:jc w:val="both"/>
              <w:rPr>
                <w:rFonts w:ascii="Sakkal Majalla" w:hAnsi="Sakkal Majalla" w:cs="Sakkal Majalla"/>
                <w:sz w:val="28"/>
                <w:szCs w:val="28"/>
                <w:rtl/>
                <w:lang w:val="en-US" w:bidi="ar-DZ"/>
              </w:rPr>
            </w:pPr>
            <w:r w:rsidRPr="00A8782A">
              <w:rPr>
                <w:rFonts w:ascii="Sakkal Majalla" w:hAnsi="Sakkal Majalla" w:cs="Sakkal Majalla" w:hint="cs"/>
                <w:sz w:val="28"/>
                <w:szCs w:val="28"/>
                <w:rtl/>
                <w:lang w:val="en-US" w:bidi="ar-DZ"/>
              </w:rPr>
              <w:t>تبعا لأمركم المتضمن إعداد تقرير</w:t>
            </w:r>
            <w:r w:rsidR="001B3202">
              <w:rPr>
                <w:rFonts w:ascii="Sakkal Majalla" w:hAnsi="Sakkal Majalla" w:cs="Sakkal Majalla" w:hint="cs"/>
                <w:sz w:val="28"/>
                <w:szCs w:val="28"/>
                <w:rtl/>
                <w:lang w:val="en-US" w:bidi="ar-DZ"/>
              </w:rPr>
              <w:t xml:space="preserve"> </w:t>
            </w:r>
            <w:r w:rsidRPr="00A8782A">
              <w:rPr>
                <w:rFonts w:ascii="Sakkal Majalla" w:hAnsi="Sakkal Majalla" w:cs="Sakkal Majalla" w:hint="cs"/>
                <w:sz w:val="28"/>
                <w:szCs w:val="28"/>
                <w:rtl/>
                <w:lang w:val="en-US" w:bidi="ar-DZ"/>
              </w:rPr>
              <w:t>بخصوص حادثة السطو والسرقة التي تعرضت لها مكتبة الكلية، بتاريخ........................ على الساعة....................... ليلا.</w:t>
            </w:r>
          </w:p>
          <w:p w:rsidR="007975C3" w:rsidRPr="00A8782A" w:rsidRDefault="007975C3" w:rsidP="00C20C27">
            <w:pPr>
              <w:pStyle w:val="Paragraphedeliste"/>
              <w:bidi/>
              <w:spacing w:line="276" w:lineRule="auto"/>
              <w:ind w:left="0" w:firstLine="555"/>
              <w:jc w:val="both"/>
              <w:rPr>
                <w:rFonts w:ascii="Sakkal Majalla" w:hAnsi="Sakkal Majalla" w:cs="Sakkal Majalla"/>
                <w:sz w:val="28"/>
                <w:szCs w:val="28"/>
                <w:rtl/>
                <w:lang w:val="en-US" w:bidi="ar-DZ"/>
              </w:rPr>
            </w:pPr>
            <w:r w:rsidRPr="00A8782A">
              <w:rPr>
                <w:rFonts w:ascii="Sakkal Majalla" w:hAnsi="Sakkal Majalla" w:cs="Sakkal Majalla" w:hint="cs"/>
                <w:sz w:val="28"/>
                <w:szCs w:val="28"/>
                <w:rtl/>
                <w:lang w:val="en-US" w:bidi="ar-DZ"/>
              </w:rPr>
              <w:t>يشرفني أن أحيطكم علما بتفاصيل الحادثة المذكورة أعلاه، حيث أخبرني عون الوقاية والأمن عن كسر النافذة  الخلفية للمكتبة، وأكد لنا سرقة بعض أجهزة الكمبيوتر التي كانت مخص</w:t>
            </w:r>
            <w:r w:rsidR="001B3202">
              <w:rPr>
                <w:rFonts w:ascii="Sakkal Majalla" w:hAnsi="Sakkal Majalla" w:cs="Sakkal Majalla" w:hint="cs"/>
                <w:sz w:val="28"/>
                <w:szCs w:val="28"/>
                <w:rtl/>
                <w:lang w:val="en-US" w:bidi="ar-DZ"/>
              </w:rPr>
              <w:t>صة لقاعة الأنترنت، وأيضا معدات م</w:t>
            </w:r>
            <w:r w:rsidRPr="00A8782A">
              <w:rPr>
                <w:rFonts w:ascii="Sakkal Majalla" w:hAnsi="Sakkal Majalla" w:cs="Sakkal Majalla" w:hint="cs"/>
                <w:sz w:val="28"/>
                <w:szCs w:val="28"/>
                <w:rtl/>
                <w:lang w:val="en-US" w:bidi="ar-DZ"/>
              </w:rPr>
              <w:t>كتبية تتمثل في آلات طباعة وأجهزة استقبال.</w:t>
            </w:r>
          </w:p>
          <w:p w:rsidR="007975C3" w:rsidRPr="00A8782A" w:rsidRDefault="007975C3" w:rsidP="00C20C27">
            <w:pPr>
              <w:pStyle w:val="Paragraphedeliste"/>
              <w:bidi/>
              <w:spacing w:line="276" w:lineRule="auto"/>
              <w:ind w:left="0" w:firstLine="555"/>
              <w:jc w:val="both"/>
              <w:rPr>
                <w:rFonts w:ascii="Sakkal Majalla" w:hAnsi="Sakkal Majalla" w:cs="Sakkal Majalla"/>
                <w:sz w:val="28"/>
                <w:szCs w:val="28"/>
                <w:rtl/>
                <w:lang w:val="en-US" w:bidi="ar-DZ"/>
              </w:rPr>
            </w:pPr>
            <w:r w:rsidRPr="00A8782A">
              <w:rPr>
                <w:rFonts w:ascii="Sakkal Majalla" w:hAnsi="Sakkal Majalla" w:cs="Sakkal Majalla" w:hint="cs"/>
                <w:sz w:val="28"/>
                <w:szCs w:val="28"/>
                <w:rtl/>
                <w:lang w:val="en-US" w:bidi="ar-DZ"/>
              </w:rPr>
              <w:t>وقد أبلغنا العون بأن السرقة تمت بسهولة بسب</w:t>
            </w:r>
            <w:r w:rsidR="001B3202">
              <w:rPr>
                <w:rFonts w:ascii="Sakkal Majalla" w:hAnsi="Sakkal Majalla" w:cs="Sakkal Majalla" w:hint="cs"/>
                <w:sz w:val="28"/>
                <w:szCs w:val="28"/>
                <w:rtl/>
                <w:lang w:val="en-US" w:bidi="ar-DZ"/>
              </w:rPr>
              <w:t>ب افتقاد خلفية المكتبة لسياج حدي</w:t>
            </w:r>
            <w:r w:rsidRPr="00A8782A">
              <w:rPr>
                <w:rFonts w:ascii="Sakkal Majalla" w:hAnsi="Sakkal Majalla" w:cs="Sakkal Majalla" w:hint="cs"/>
                <w:sz w:val="28"/>
                <w:szCs w:val="28"/>
                <w:rtl/>
                <w:lang w:val="en-US" w:bidi="ar-DZ"/>
              </w:rPr>
              <w:t xml:space="preserve">دي أو سور واقي لها، كما أوضح لنا بأن وجود حارس ليلي واحد غير كافي لحراسة المكان، ما ترتب عليه ضياع العتاد والأجهزة </w:t>
            </w:r>
            <w:r w:rsidRPr="00A8782A">
              <w:rPr>
                <w:rFonts w:ascii="Sakkal Majalla" w:hAnsi="Sakkal Majalla" w:cs="Sakkal Majalla" w:hint="cs"/>
                <w:sz w:val="28"/>
                <w:szCs w:val="28"/>
                <w:rtl/>
                <w:lang w:val="en-US" w:bidi="ar-DZ"/>
              </w:rPr>
              <w:lastRenderedPageBreak/>
              <w:t>المذكورة في القائمة المرفقة.</w:t>
            </w:r>
            <w:r w:rsidR="001B3202">
              <w:rPr>
                <w:rFonts w:ascii="Sakkal Majalla" w:hAnsi="Sakkal Majalla" w:cs="Sakkal Majalla" w:hint="cs"/>
                <w:sz w:val="28"/>
                <w:szCs w:val="28"/>
                <w:rtl/>
                <w:lang w:val="en-US" w:bidi="ar-DZ"/>
              </w:rPr>
              <w:t xml:space="preserve"> </w:t>
            </w:r>
            <w:r w:rsidRPr="00A8782A">
              <w:rPr>
                <w:rFonts w:ascii="Sakkal Majalla" w:hAnsi="Sakkal Majalla" w:cs="Sakkal Majalla" w:hint="cs"/>
                <w:sz w:val="28"/>
                <w:szCs w:val="28"/>
                <w:rtl/>
                <w:lang w:val="en-US" w:bidi="ar-DZ"/>
              </w:rPr>
              <w:t xml:space="preserve">ولتجنب </w:t>
            </w:r>
            <w:r w:rsidR="001B3202">
              <w:rPr>
                <w:rFonts w:ascii="Sakkal Majalla" w:hAnsi="Sakkal Majalla" w:cs="Sakkal Majalla" w:hint="cs"/>
                <w:sz w:val="28"/>
                <w:szCs w:val="28"/>
                <w:rtl/>
                <w:lang w:val="en-US" w:bidi="ar-DZ"/>
              </w:rPr>
              <w:t>الوقوع مجددا في مثل هذه الحوادث</w:t>
            </w:r>
            <w:r w:rsidRPr="00A8782A">
              <w:rPr>
                <w:rFonts w:ascii="Sakkal Majalla" w:hAnsi="Sakkal Majalla" w:cs="Sakkal Majalla" w:hint="cs"/>
                <w:sz w:val="28"/>
                <w:szCs w:val="28"/>
                <w:rtl/>
                <w:lang w:val="en-US" w:bidi="ar-DZ"/>
              </w:rPr>
              <w:t>، أقترح زيادة عونين إثنين للحراسة ليلا، وإحاطة المكتبة بسور أو سياج حديدي، مع تأمين المدخل باب حديدي وكذا تحصين كل   النوافذ بشبابيك حديدية واقية.</w:t>
            </w:r>
          </w:p>
          <w:p w:rsidR="007975C3" w:rsidRPr="00A8782A" w:rsidRDefault="007975C3" w:rsidP="00C20C27">
            <w:pPr>
              <w:pStyle w:val="Paragraphedeliste"/>
              <w:bidi/>
              <w:spacing w:line="276" w:lineRule="auto"/>
              <w:ind w:left="0" w:firstLine="555"/>
              <w:jc w:val="both"/>
              <w:rPr>
                <w:rFonts w:ascii="Sakkal Majalla" w:hAnsi="Sakkal Majalla" w:cs="Sakkal Majalla"/>
                <w:sz w:val="28"/>
                <w:szCs w:val="28"/>
                <w:rtl/>
                <w:lang w:val="en-US" w:bidi="ar-DZ"/>
              </w:rPr>
            </w:pPr>
            <w:r w:rsidRPr="00A8782A">
              <w:rPr>
                <w:rFonts w:ascii="Sakkal Majalla" w:hAnsi="Sakkal Majalla" w:cs="Sakkal Majalla" w:hint="cs"/>
                <w:sz w:val="28"/>
                <w:szCs w:val="28"/>
                <w:rtl/>
                <w:lang w:val="en-US" w:bidi="ar-DZ"/>
              </w:rPr>
              <w:t>في الأخير أرجو أن توافقوا على المقترحات المقدمة</w:t>
            </w:r>
          </w:p>
          <w:p w:rsidR="007975C3" w:rsidRDefault="007975C3" w:rsidP="00C20C27">
            <w:pPr>
              <w:pStyle w:val="Paragraphedeliste"/>
              <w:bidi/>
              <w:spacing w:line="276" w:lineRule="auto"/>
              <w:ind w:left="0" w:firstLine="555"/>
              <w:jc w:val="both"/>
              <w:rPr>
                <w:rFonts w:ascii="Sakkal Majalla" w:hAnsi="Sakkal Majalla" w:cs="Sakkal Majalla"/>
                <w:sz w:val="28"/>
                <w:szCs w:val="28"/>
                <w:rtl/>
                <w:lang w:val="en-US" w:bidi="ar-DZ"/>
              </w:rPr>
            </w:pPr>
            <w:r w:rsidRPr="00A8782A">
              <w:rPr>
                <w:rFonts w:ascii="Sakkal Majalla" w:hAnsi="Sakkal Majalla" w:cs="Sakkal Majalla" w:hint="cs"/>
                <w:sz w:val="28"/>
                <w:szCs w:val="28"/>
                <w:rtl/>
                <w:lang w:val="en-US" w:bidi="ar-DZ"/>
              </w:rPr>
              <w:t xml:space="preserve">                      </w:t>
            </w:r>
            <w:r>
              <w:rPr>
                <w:rFonts w:ascii="Sakkal Majalla" w:hAnsi="Sakkal Majalla" w:cs="Sakkal Majalla" w:hint="cs"/>
                <w:sz w:val="28"/>
                <w:szCs w:val="28"/>
                <w:rtl/>
                <w:lang w:val="en-US" w:bidi="ar-DZ"/>
              </w:rPr>
              <w:t xml:space="preserve">                                                               </w:t>
            </w:r>
          </w:p>
          <w:p w:rsidR="007975C3" w:rsidRDefault="007975C3" w:rsidP="00C20C27">
            <w:pPr>
              <w:pStyle w:val="Paragraphedeliste"/>
              <w:bidi/>
              <w:spacing w:line="276" w:lineRule="auto"/>
              <w:ind w:left="0" w:firstLine="555"/>
              <w:jc w:val="both"/>
              <w:rPr>
                <w:rFonts w:ascii="Sakkal Majalla" w:hAnsi="Sakkal Majalla" w:cs="Sakkal Majalla"/>
                <w:sz w:val="28"/>
                <w:szCs w:val="28"/>
                <w:rtl/>
                <w:lang w:val="en-US" w:bidi="ar-DZ"/>
              </w:rPr>
            </w:pPr>
            <w:r>
              <w:rPr>
                <w:rFonts w:ascii="Sakkal Majalla" w:hAnsi="Sakkal Majalla" w:cs="Sakkal Majalla" w:hint="cs"/>
                <w:sz w:val="28"/>
                <w:szCs w:val="28"/>
                <w:rtl/>
                <w:lang w:val="en-US" w:bidi="ar-DZ"/>
              </w:rPr>
              <w:t xml:space="preserve">                                                                         </w:t>
            </w:r>
            <w:r w:rsidR="008B0B3C">
              <w:rPr>
                <w:rFonts w:ascii="Sakkal Majalla" w:hAnsi="Sakkal Majalla" w:cs="Sakkal Majalla" w:hint="cs"/>
                <w:sz w:val="28"/>
                <w:szCs w:val="28"/>
                <w:rtl/>
                <w:lang w:val="en-US" w:bidi="ar-DZ"/>
              </w:rPr>
              <w:t xml:space="preserve">                                      </w:t>
            </w:r>
            <w:r>
              <w:rPr>
                <w:rFonts w:ascii="Sakkal Majalla" w:hAnsi="Sakkal Majalla" w:cs="Sakkal Majalla" w:hint="cs"/>
                <w:sz w:val="28"/>
                <w:szCs w:val="28"/>
                <w:rtl/>
                <w:lang w:val="en-US" w:bidi="ar-DZ"/>
              </w:rPr>
              <w:t xml:space="preserve">    </w:t>
            </w:r>
            <w:r w:rsidRPr="00A8782A">
              <w:rPr>
                <w:rFonts w:ascii="Sakkal Majalla" w:hAnsi="Sakkal Majalla" w:cs="Sakkal Majalla" w:hint="cs"/>
                <w:sz w:val="28"/>
                <w:szCs w:val="28"/>
                <w:rtl/>
                <w:lang w:val="en-US" w:bidi="ar-DZ"/>
              </w:rPr>
              <w:t xml:space="preserve">  مدير المكتبة</w:t>
            </w:r>
          </w:p>
          <w:p w:rsidR="007975C3" w:rsidRDefault="007975C3" w:rsidP="00C20C27">
            <w:pPr>
              <w:pStyle w:val="Paragraphedeliste"/>
              <w:bidi/>
              <w:spacing w:line="276" w:lineRule="auto"/>
              <w:ind w:left="0" w:firstLine="555"/>
              <w:jc w:val="both"/>
              <w:rPr>
                <w:rFonts w:ascii="Sakkal Majalla" w:hAnsi="Sakkal Majalla" w:cs="Sakkal Majalla"/>
                <w:sz w:val="28"/>
                <w:szCs w:val="28"/>
                <w:rtl/>
                <w:lang w:val="en-US" w:bidi="ar-DZ"/>
              </w:rPr>
            </w:pPr>
            <w:r>
              <w:rPr>
                <w:rFonts w:ascii="Sakkal Majalla" w:hAnsi="Sakkal Majalla" w:cs="Sakkal Majalla" w:hint="cs"/>
                <w:sz w:val="28"/>
                <w:szCs w:val="28"/>
                <w:rtl/>
                <w:lang w:val="en-US" w:bidi="ar-DZ"/>
              </w:rPr>
              <w:t xml:space="preserve">                                                                                  الاسم واللقب</w:t>
            </w:r>
          </w:p>
          <w:p w:rsidR="007975C3" w:rsidRPr="00701D9D" w:rsidRDefault="007975C3" w:rsidP="00C20C27">
            <w:pPr>
              <w:pStyle w:val="Paragraphedeliste"/>
              <w:bidi/>
              <w:spacing w:line="276" w:lineRule="auto"/>
              <w:ind w:left="0" w:firstLine="555"/>
              <w:jc w:val="both"/>
              <w:rPr>
                <w:rFonts w:ascii="Sakkal Majalla" w:hAnsi="Sakkal Majalla" w:cs="Sakkal Majalla"/>
                <w:sz w:val="28"/>
                <w:szCs w:val="28"/>
                <w:rtl/>
                <w:lang w:val="en-US" w:bidi="ar-DZ"/>
              </w:rPr>
            </w:pPr>
            <w:r>
              <w:rPr>
                <w:rFonts w:ascii="Sakkal Majalla" w:hAnsi="Sakkal Majalla" w:cs="Sakkal Majalla" w:hint="cs"/>
                <w:sz w:val="28"/>
                <w:szCs w:val="28"/>
                <w:rtl/>
                <w:lang w:val="en-US" w:bidi="ar-DZ"/>
              </w:rPr>
              <w:t xml:space="preserve">                                                  </w:t>
            </w:r>
            <w:r w:rsidR="001B3202">
              <w:rPr>
                <w:rFonts w:ascii="Sakkal Majalla" w:hAnsi="Sakkal Majalla" w:cs="Sakkal Majalla" w:hint="cs"/>
                <w:sz w:val="28"/>
                <w:szCs w:val="28"/>
                <w:rtl/>
                <w:lang w:val="en-US" w:bidi="ar-DZ"/>
              </w:rPr>
              <w:t xml:space="preserve">                                                             </w:t>
            </w:r>
            <w:r>
              <w:rPr>
                <w:rFonts w:ascii="Sakkal Majalla" w:hAnsi="Sakkal Majalla" w:cs="Sakkal Majalla" w:hint="cs"/>
                <w:sz w:val="28"/>
                <w:szCs w:val="28"/>
                <w:rtl/>
                <w:lang w:val="en-US" w:bidi="ar-DZ"/>
              </w:rPr>
              <w:t xml:space="preserve">   الامضاء والختم</w:t>
            </w:r>
          </w:p>
        </w:tc>
      </w:tr>
    </w:tbl>
    <w:p w:rsidR="007975C3" w:rsidRPr="00701D9D" w:rsidRDefault="007975C3" w:rsidP="00C20C27">
      <w:pPr>
        <w:bidi/>
        <w:jc w:val="both"/>
        <w:rPr>
          <w:rFonts w:ascii="Sakkal Majalla" w:hAnsi="Sakkal Majalla" w:cs="Sakkal Majalla"/>
          <w:sz w:val="32"/>
          <w:szCs w:val="32"/>
          <w:lang w:val="en-US" w:bidi="ar-DZ"/>
        </w:rPr>
      </w:pPr>
    </w:p>
    <w:p w:rsidR="007975C3" w:rsidRDefault="007975C3" w:rsidP="00C20C27">
      <w:pPr>
        <w:pStyle w:val="Paragraphedeliste"/>
        <w:bidi/>
        <w:ind w:left="927"/>
        <w:jc w:val="both"/>
        <w:rPr>
          <w:rFonts w:ascii="Sakkal Majalla" w:hAnsi="Sakkal Majalla" w:cs="Sakkal Majalla"/>
          <w:b/>
          <w:bCs/>
          <w:sz w:val="32"/>
          <w:szCs w:val="32"/>
          <w:rtl/>
          <w:lang w:val="en-US" w:bidi="ar-DZ"/>
        </w:rPr>
      </w:pPr>
      <w:r>
        <w:rPr>
          <w:rFonts w:ascii="Sakkal Majalla" w:hAnsi="Sakkal Majalla" w:cs="Sakkal Majalla" w:hint="cs"/>
          <w:b/>
          <w:bCs/>
          <w:sz w:val="32"/>
          <w:szCs w:val="32"/>
          <w:rtl/>
          <w:lang w:val="en-US" w:bidi="ar-DZ"/>
        </w:rPr>
        <w:t>ت-  المحضر</w:t>
      </w:r>
    </w:p>
    <w:p w:rsidR="007975C3" w:rsidRDefault="007975C3" w:rsidP="001B3202">
      <w:pPr>
        <w:pStyle w:val="Paragraphedeliste"/>
        <w:bidi/>
        <w:ind w:left="0" w:firstLine="56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هو وثيقة إدارية لها قوة الإثبات تخول لصاحب سلطة أو عون مختص أن يدوّن فيها وقائع وأحداث أو وضعيات أو اجتماعات يكون قد سمعها أو شاهدها أو أشرف عليها بموضوعية تامة، وتدوّن تصريحات الأشخاص المعنيين والشهود في سجل رسمي يوقع عليه من طرفهم، وتدل كلمة محضر دلالة تامة على إثبات حضور الشخص أو الأشخاص المعنيين أنفسهم في المكان والزمان المحددين للإدلاء بتصريحاتهم بخصوص حادثة أو واقعة معينة أمام السلطة المختصة مثل ما هو ثابت بالنسبة لمحاضر التصريح بالأشياء المسروقة أو التحري أو الاستنطاق الذي يقوم به أعوان السلطة العمومية.</w:t>
      </w:r>
    </w:p>
    <w:p w:rsidR="007975C3" w:rsidRDefault="007975C3" w:rsidP="008B0B3C">
      <w:pPr>
        <w:pStyle w:val="Paragraphedeliste"/>
        <w:bidi/>
        <w:ind w:left="927"/>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وقد يكون وصفا شاملا لمجريات سير الاجتماع الذي يدو</w:t>
      </w:r>
      <w:r w:rsidR="001B3202">
        <w:rPr>
          <w:rFonts w:ascii="Sakkal Majalla" w:hAnsi="Sakkal Majalla" w:cs="Sakkal Majalla" w:hint="cs"/>
          <w:sz w:val="32"/>
          <w:szCs w:val="32"/>
          <w:rtl/>
          <w:lang w:val="en-US" w:bidi="ar-DZ"/>
        </w:rPr>
        <w:t>ّ</w:t>
      </w:r>
      <w:r>
        <w:rPr>
          <w:rFonts w:ascii="Sakkal Majalla" w:hAnsi="Sakkal Majalla" w:cs="Sakkal Majalla" w:hint="cs"/>
          <w:sz w:val="32"/>
          <w:szCs w:val="32"/>
          <w:rtl/>
          <w:lang w:val="en-US" w:bidi="ar-DZ"/>
        </w:rPr>
        <w:t>ن فيه كاتب الجلسة كل ما سمعه من مداخلات وتعقيبات من قبل الأعضاء المجتمعين.</w:t>
      </w:r>
    </w:p>
    <w:p w:rsidR="007975C3" w:rsidRDefault="007975C3" w:rsidP="00C20C27">
      <w:pPr>
        <w:pStyle w:val="Paragraphedeliste"/>
        <w:bidi/>
        <w:ind w:left="927"/>
        <w:jc w:val="both"/>
        <w:rPr>
          <w:rFonts w:ascii="Sakkal Majalla" w:hAnsi="Sakkal Majalla" w:cs="Sakkal Majalla"/>
          <w:sz w:val="32"/>
          <w:szCs w:val="32"/>
          <w:rtl/>
          <w:lang w:val="en-US" w:bidi="ar-DZ"/>
        </w:rPr>
      </w:pPr>
    </w:p>
    <w:p w:rsidR="007975C3" w:rsidRDefault="007975C3" w:rsidP="00C20C27">
      <w:pPr>
        <w:pStyle w:val="Paragraphedeliste"/>
        <w:bidi/>
        <w:ind w:left="927"/>
        <w:jc w:val="both"/>
        <w:rPr>
          <w:rFonts w:ascii="Sakkal Majalla" w:hAnsi="Sakkal Majalla" w:cs="Sakkal Majalla"/>
          <w:sz w:val="32"/>
          <w:szCs w:val="32"/>
          <w:rtl/>
          <w:lang w:val="en-US" w:bidi="ar-DZ"/>
        </w:rPr>
      </w:pPr>
    </w:p>
    <w:p w:rsidR="007975C3" w:rsidRDefault="007975C3" w:rsidP="00C20C27">
      <w:pPr>
        <w:pStyle w:val="Paragraphedeliste"/>
        <w:bidi/>
        <w:ind w:left="927"/>
        <w:jc w:val="both"/>
        <w:rPr>
          <w:rFonts w:ascii="Sakkal Majalla" w:hAnsi="Sakkal Majalla" w:cs="Sakkal Majalla"/>
          <w:sz w:val="32"/>
          <w:szCs w:val="32"/>
          <w:rtl/>
          <w:lang w:val="en-US" w:bidi="ar-DZ"/>
        </w:rPr>
      </w:pPr>
    </w:p>
    <w:p w:rsidR="007975C3" w:rsidRDefault="007975C3" w:rsidP="00C20C27">
      <w:pPr>
        <w:pStyle w:val="Paragraphedeliste"/>
        <w:bidi/>
        <w:ind w:left="927"/>
        <w:jc w:val="both"/>
        <w:rPr>
          <w:rFonts w:ascii="Sakkal Majalla" w:hAnsi="Sakkal Majalla" w:cs="Sakkal Majalla"/>
          <w:sz w:val="32"/>
          <w:szCs w:val="32"/>
          <w:rtl/>
          <w:lang w:val="en-US" w:bidi="ar-DZ"/>
        </w:rPr>
      </w:pPr>
    </w:p>
    <w:p w:rsidR="007975C3" w:rsidRDefault="007975C3" w:rsidP="00C20C27">
      <w:pPr>
        <w:pStyle w:val="Paragraphedeliste"/>
        <w:bidi/>
        <w:ind w:left="927"/>
        <w:jc w:val="both"/>
        <w:rPr>
          <w:rFonts w:ascii="Sakkal Majalla" w:hAnsi="Sakkal Majalla" w:cs="Sakkal Majalla"/>
          <w:sz w:val="32"/>
          <w:szCs w:val="32"/>
          <w:rtl/>
          <w:lang w:val="en-US" w:bidi="ar-DZ"/>
        </w:rPr>
      </w:pPr>
    </w:p>
    <w:p w:rsidR="007975C3" w:rsidRDefault="007975C3" w:rsidP="00C20C27">
      <w:pPr>
        <w:pStyle w:val="Paragraphedeliste"/>
        <w:bidi/>
        <w:ind w:left="927"/>
        <w:jc w:val="both"/>
        <w:rPr>
          <w:rFonts w:ascii="Sakkal Majalla" w:hAnsi="Sakkal Majalla" w:cs="Sakkal Majalla"/>
          <w:sz w:val="32"/>
          <w:szCs w:val="32"/>
          <w:rtl/>
          <w:lang w:val="en-US" w:bidi="ar-DZ"/>
        </w:rPr>
      </w:pPr>
    </w:p>
    <w:p w:rsidR="007975C3" w:rsidRDefault="007975C3" w:rsidP="00C20C27">
      <w:pPr>
        <w:pStyle w:val="Paragraphedeliste"/>
        <w:bidi/>
        <w:ind w:left="927"/>
        <w:jc w:val="both"/>
        <w:rPr>
          <w:rFonts w:ascii="Sakkal Majalla" w:hAnsi="Sakkal Majalla" w:cs="Sakkal Majalla"/>
          <w:sz w:val="32"/>
          <w:szCs w:val="32"/>
          <w:rtl/>
          <w:lang w:val="en-US" w:bidi="ar-DZ"/>
        </w:rPr>
      </w:pPr>
    </w:p>
    <w:p w:rsidR="007975C3" w:rsidRDefault="007975C3" w:rsidP="00C20C27">
      <w:pPr>
        <w:pStyle w:val="Paragraphedeliste"/>
        <w:bidi/>
        <w:ind w:left="927"/>
        <w:jc w:val="both"/>
        <w:rPr>
          <w:rFonts w:ascii="Sakkal Majalla" w:hAnsi="Sakkal Majalla" w:cs="Sakkal Majalla"/>
          <w:sz w:val="32"/>
          <w:szCs w:val="32"/>
          <w:rtl/>
          <w:lang w:val="en-US" w:bidi="ar-DZ"/>
        </w:rPr>
      </w:pPr>
    </w:p>
    <w:p w:rsidR="007975C3" w:rsidRDefault="007975C3" w:rsidP="001B3202">
      <w:pPr>
        <w:pStyle w:val="Paragraphedeliste"/>
        <w:numPr>
          <w:ilvl w:val="0"/>
          <w:numId w:val="1"/>
        </w:numPr>
        <w:bidi/>
        <w:jc w:val="both"/>
        <w:rPr>
          <w:rFonts w:ascii="Sakkal Majalla" w:hAnsi="Sakkal Majalla" w:cs="Sakkal Majalla"/>
          <w:b/>
          <w:bCs/>
          <w:sz w:val="32"/>
          <w:szCs w:val="32"/>
          <w:lang w:val="en-US" w:bidi="ar-DZ"/>
        </w:rPr>
      </w:pPr>
      <w:r w:rsidRPr="002D332B">
        <w:rPr>
          <w:rFonts w:ascii="Sakkal Majalla" w:hAnsi="Sakkal Majalla" w:cs="Sakkal Majalla" w:hint="cs"/>
          <w:b/>
          <w:bCs/>
          <w:sz w:val="32"/>
          <w:szCs w:val="32"/>
          <w:rtl/>
          <w:lang w:val="en-US" w:bidi="ar-DZ"/>
        </w:rPr>
        <w:lastRenderedPageBreak/>
        <w:t>نموذج محضر تنصيب</w:t>
      </w:r>
    </w:p>
    <w:tbl>
      <w:tblPr>
        <w:tblStyle w:val="Grilledutableau"/>
        <w:bidiVisual/>
        <w:tblW w:w="0" w:type="auto"/>
        <w:tblInd w:w="720" w:type="dxa"/>
        <w:tblLook w:val="04A0"/>
      </w:tblPr>
      <w:tblGrid>
        <w:gridCol w:w="8568"/>
      </w:tblGrid>
      <w:tr w:rsidR="007975C3" w:rsidTr="007975C3">
        <w:tc>
          <w:tcPr>
            <w:tcW w:w="9212" w:type="dxa"/>
          </w:tcPr>
          <w:p w:rsidR="007975C3" w:rsidRPr="00C124A0" w:rsidRDefault="007975C3" w:rsidP="001B3202">
            <w:pPr>
              <w:pStyle w:val="Paragraphedeliste"/>
              <w:bidi/>
              <w:spacing w:line="276" w:lineRule="auto"/>
              <w:ind w:left="0"/>
              <w:jc w:val="center"/>
              <w:rPr>
                <w:rFonts w:ascii="Sakkal Majalla" w:hAnsi="Sakkal Majalla" w:cs="Sakkal Majalla"/>
                <w:b/>
                <w:bCs/>
                <w:sz w:val="28"/>
                <w:szCs w:val="28"/>
                <w:rtl/>
                <w:lang w:val="en-US" w:bidi="ar-DZ"/>
              </w:rPr>
            </w:pPr>
            <w:r w:rsidRPr="00C124A0">
              <w:rPr>
                <w:rFonts w:ascii="Sakkal Majalla" w:hAnsi="Sakkal Majalla" w:cs="Sakkal Majalla" w:hint="cs"/>
                <w:b/>
                <w:bCs/>
                <w:sz w:val="28"/>
                <w:szCs w:val="28"/>
                <w:rtl/>
                <w:lang w:val="en-US" w:bidi="ar-DZ"/>
              </w:rPr>
              <w:t>الجمهورية الجزائرية الديمقراطية الشعبية</w:t>
            </w:r>
          </w:p>
          <w:p w:rsidR="007975C3" w:rsidRPr="00C124A0" w:rsidRDefault="007975C3" w:rsidP="00C20C27">
            <w:pPr>
              <w:pStyle w:val="Paragraphedeliste"/>
              <w:bidi/>
              <w:spacing w:line="276" w:lineRule="auto"/>
              <w:ind w:left="0"/>
              <w:jc w:val="both"/>
              <w:rPr>
                <w:rFonts w:ascii="Sakkal Majalla" w:hAnsi="Sakkal Majalla" w:cs="Sakkal Majalla"/>
                <w:sz w:val="28"/>
                <w:szCs w:val="28"/>
                <w:rtl/>
                <w:lang w:val="en-US" w:bidi="ar-DZ"/>
              </w:rPr>
            </w:pPr>
            <w:r w:rsidRPr="00C124A0">
              <w:rPr>
                <w:rFonts w:ascii="Sakkal Majalla" w:hAnsi="Sakkal Majalla" w:cs="Sakkal Majalla" w:hint="cs"/>
                <w:sz w:val="28"/>
                <w:szCs w:val="28"/>
                <w:rtl/>
                <w:lang w:val="en-US" w:bidi="ar-DZ"/>
              </w:rPr>
              <w:t>وزارة التربية الوطنية</w:t>
            </w:r>
          </w:p>
          <w:p w:rsidR="007975C3" w:rsidRPr="00C124A0" w:rsidRDefault="007975C3" w:rsidP="00C20C27">
            <w:pPr>
              <w:pStyle w:val="Paragraphedeliste"/>
              <w:bidi/>
              <w:spacing w:line="276" w:lineRule="auto"/>
              <w:ind w:left="0"/>
              <w:jc w:val="both"/>
              <w:rPr>
                <w:rFonts w:ascii="Sakkal Majalla" w:hAnsi="Sakkal Majalla" w:cs="Sakkal Majalla"/>
                <w:sz w:val="28"/>
                <w:szCs w:val="28"/>
                <w:rtl/>
                <w:lang w:val="en-US" w:bidi="ar-DZ"/>
              </w:rPr>
            </w:pPr>
            <w:r w:rsidRPr="00C124A0">
              <w:rPr>
                <w:rFonts w:ascii="Sakkal Majalla" w:hAnsi="Sakkal Majalla" w:cs="Sakkal Majalla" w:hint="cs"/>
                <w:sz w:val="28"/>
                <w:szCs w:val="28"/>
                <w:rtl/>
                <w:lang w:val="en-US" w:bidi="ar-DZ"/>
              </w:rPr>
              <w:t>مديرية التربية لولاية: .............</w:t>
            </w:r>
          </w:p>
          <w:p w:rsidR="007975C3" w:rsidRPr="00C124A0" w:rsidRDefault="007975C3" w:rsidP="00C20C27">
            <w:pPr>
              <w:pStyle w:val="Paragraphedeliste"/>
              <w:bidi/>
              <w:spacing w:line="276" w:lineRule="auto"/>
              <w:ind w:left="0"/>
              <w:jc w:val="both"/>
              <w:rPr>
                <w:rFonts w:ascii="Sakkal Majalla" w:hAnsi="Sakkal Majalla" w:cs="Sakkal Majalla"/>
                <w:sz w:val="28"/>
                <w:szCs w:val="28"/>
                <w:rtl/>
                <w:lang w:val="en-US" w:bidi="ar-DZ"/>
              </w:rPr>
            </w:pPr>
            <w:r w:rsidRPr="00C124A0">
              <w:rPr>
                <w:rFonts w:ascii="Sakkal Majalla" w:hAnsi="Sakkal Majalla" w:cs="Sakkal Majalla" w:hint="cs"/>
                <w:sz w:val="28"/>
                <w:szCs w:val="28"/>
                <w:rtl/>
                <w:lang w:val="en-US" w:bidi="ar-DZ"/>
              </w:rPr>
              <w:t>ثانوية: ..............................</w:t>
            </w:r>
          </w:p>
          <w:p w:rsidR="007975C3" w:rsidRPr="00C124A0" w:rsidRDefault="007975C3" w:rsidP="00C20C27">
            <w:pPr>
              <w:pStyle w:val="Paragraphedeliste"/>
              <w:bidi/>
              <w:spacing w:line="276" w:lineRule="auto"/>
              <w:ind w:left="0"/>
              <w:jc w:val="both"/>
              <w:rPr>
                <w:rFonts w:ascii="Sakkal Majalla" w:hAnsi="Sakkal Majalla" w:cs="Sakkal Majalla"/>
                <w:sz w:val="28"/>
                <w:szCs w:val="28"/>
                <w:rtl/>
                <w:lang w:val="en-US" w:bidi="ar-DZ"/>
              </w:rPr>
            </w:pPr>
            <w:r w:rsidRPr="00C124A0">
              <w:rPr>
                <w:rFonts w:ascii="Sakkal Majalla" w:hAnsi="Sakkal Majalla" w:cs="Sakkal Majalla" w:hint="cs"/>
                <w:sz w:val="28"/>
                <w:szCs w:val="28"/>
                <w:rtl/>
                <w:lang w:val="en-US" w:bidi="ar-DZ"/>
              </w:rPr>
              <w:t>رقم: ..../...../......</w:t>
            </w:r>
          </w:p>
          <w:p w:rsidR="007975C3" w:rsidRPr="00C124A0" w:rsidRDefault="007975C3" w:rsidP="001B3202">
            <w:pPr>
              <w:pStyle w:val="Paragraphedeliste"/>
              <w:bidi/>
              <w:spacing w:line="276" w:lineRule="auto"/>
              <w:ind w:left="0"/>
              <w:jc w:val="center"/>
              <w:rPr>
                <w:rFonts w:ascii="Sakkal Majalla" w:hAnsi="Sakkal Majalla" w:cs="Sakkal Majalla"/>
                <w:b/>
                <w:bCs/>
                <w:sz w:val="28"/>
                <w:szCs w:val="28"/>
                <w:rtl/>
                <w:lang w:val="en-US" w:bidi="ar-DZ"/>
              </w:rPr>
            </w:pPr>
            <w:r w:rsidRPr="00C124A0">
              <w:rPr>
                <w:rFonts w:ascii="Sakkal Majalla" w:hAnsi="Sakkal Majalla" w:cs="Sakkal Majalla" w:hint="cs"/>
                <w:b/>
                <w:bCs/>
                <w:sz w:val="28"/>
                <w:szCs w:val="28"/>
                <w:rtl/>
                <w:lang w:val="en-US" w:bidi="ar-DZ"/>
              </w:rPr>
              <w:t>محضر تنصيب</w:t>
            </w:r>
          </w:p>
          <w:p w:rsidR="007975C3" w:rsidRPr="00C124A0" w:rsidRDefault="007975C3" w:rsidP="00C20C27">
            <w:pPr>
              <w:pStyle w:val="Paragraphedeliste"/>
              <w:bidi/>
              <w:spacing w:line="276" w:lineRule="auto"/>
              <w:ind w:left="0" w:firstLine="555"/>
              <w:jc w:val="both"/>
              <w:rPr>
                <w:rFonts w:ascii="Sakkal Majalla" w:hAnsi="Sakkal Majalla" w:cs="Sakkal Majalla"/>
                <w:sz w:val="28"/>
                <w:szCs w:val="28"/>
                <w:rtl/>
                <w:lang w:val="en-US" w:bidi="ar-DZ"/>
              </w:rPr>
            </w:pPr>
            <w:r w:rsidRPr="00C124A0">
              <w:rPr>
                <w:rFonts w:ascii="Sakkal Majalla" w:hAnsi="Sakkal Majalla" w:cs="Sakkal Majalla" w:hint="cs"/>
                <w:sz w:val="28"/>
                <w:szCs w:val="28"/>
                <w:rtl/>
                <w:lang w:val="en-US" w:bidi="ar-DZ"/>
              </w:rPr>
              <w:t xml:space="preserve">في الثالث من شهر مارس سنة  </w:t>
            </w:r>
            <w:r>
              <w:rPr>
                <w:rFonts w:ascii="Sakkal Majalla" w:hAnsi="Sakkal Majalla" w:cs="Sakkal Majalla" w:hint="cs"/>
                <w:sz w:val="28"/>
                <w:szCs w:val="28"/>
                <w:rtl/>
                <w:lang w:val="en-US" w:bidi="ar-DZ"/>
              </w:rPr>
              <w:t>ألفين وأربعة وعشرون</w:t>
            </w:r>
            <w:r w:rsidRPr="00C124A0">
              <w:rPr>
                <w:rFonts w:ascii="Sakkal Majalla" w:hAnsi="Sakkal Majalla" w:cs="Sakkal Majalla" w:hint="cs"/>
                <w:sz w:val="28"/>
                <w:szCs w:val="28"/>
                <w:rtl/>
                <w:lang w:val="en-US" w:bidi="ar-DZ"/>
              </w:rPr>
              <w:t>، على الساعة الثامنة صباحا،</w:t>
            </w:r>
          </w:p>
          <w:p w:rsidR="007975C3" w:rsidRPr="00C124A0" w:rsidRDefault="007975C3" w:rsidP="00C20C27">
            <w:pPr>
              <w:pStyle w:val="Paragraphedeliste"/>
              <w:bidi/>
              <w:spacing w:line="276" w:lineRule="auto"/>
              <w:ind w:left="0"/>
              <w:jc w:val="both"/>
              <w:rPr>
                <w:rFonts w:ascii="Sakkal Majalla" w:hAnsi="Sakkal Majalla" w:cs="Sakkal Majalla"/>
                <w:sz w:val="28"/>
                <w:szCs w:val="28"/>
                <w:rtl/>
                <w:lang w:val="en-US" w:bidi="ar-DZ"/>
              </w:rPr>
            </w:pPr>
            <w:r w:rsidRPr="00C124A0">
              <w:rPr>
                <w:rFonts w:ascii="Sakkal Majalla" w:hAnsi="Sakkal Majalla" w:cs="Sakkal Majalla" w:hint="cs"/>
                <w:sz w:val="28"/>
                <w:szCs w:val="28"/>
                <w:rtl/>
                <w:lang w:val="en-US" w:bidi="ar-DZ"/>
              </w:rPr>
              <w:t xml:space="preserve">نحن السيد (اللقب والاسم) مدير </w:t>
            </w:r>
            <w:r w:rsidR="001B3202">
              <w:rPr>
                <w:rFonts w:ascii="Sakkal Majalla" w:hAnsi="Sakkal Majalla" w:cs="Sakkal Majalla" w:hint="cs"/>
                <w:sz w:val="28"/>
                <w:szCs w:val="28"/>
                <w:rtl/>
                <w:lang w:val="en-US" w:bidi="ar-DZ"/>
              </w:rPr>
              <w:t xml:space="preserve"> </w:t>
            </w:r>
            <w:r w:rsidRPr="00C124A0">
              <w:rPr>
                <w:rFonts w:ascii="Sakkal Majalla" w:hAnsi="Sakkal Majalla" w:cs="Sakkal Majalla" w:hint="cs"/>
                <w:sz w:val="28"/>
                <w:szCs w:val="28"/>
                <w:rtl/>
                <w:lang w:val="en-US" w:bidi="ar-DZ"/>
              </w:rPr>
              <w:t>ثانوية:......................................................</w:t>
            </w:r>
          </w:p>
          <w:p w:rsidR="007975C3" w:rsidRPr="00C124A0" w:rsidRDefault="001B3202" w:rsidP="00C20C27">
            <w:pPr>
              <w:pStyle w:val="Paragraphedeliste"/>
              <w:bidi/>
              <w:spacing w:line="276" w:lineRule="auto"/>
              <w:ind w:left="0"/>
              <w:jc w:val="both"/>
              <w:rPr>
                <w:rFonts w:ascii="Sakkal Majalla" w:hAnsi="Sakkal Majalla" w:cs="Sakkal Majalla"/>
                <w:sz w:val="28"/>
                <w:szCs w:val="28"/>
                <w:rtl/>
                <w:lang w:val="en-US" w:bidi="ar-DZ"/>
              </w:rPr>
            </w:pPr>
            <w:r>
              <w:rPr>
                <w:rFonts w:ascii="Sakkal Majalla" w:hAnsi="Sakkal Majalla" w:cs="Sakkal Majalla" w:hint="cs"/>
                <w:sz w:val="28"/>
                <w:szCs w:val="28"/>
                <w:rtl/>
                <w:lang w:val="en-US" w:bidi="ar-DZ"/>
              </w:rPr>
              <w:t xml:space="preserve">إنه بمقتضى </w:t>
            </w:r>
            <w:r w:rsidR="007975C3" w:rsidRPr="00C124A0">
              <w:rPr>
                <w:rFonts w:ascii="Sakkal Majalla" w:hAnsi="Sakkal Majalla" w:cs="Sakkal Majalla" w:hint="cs"/>
                <w:sz w:val="28"/>
                <w:szCs w:val="28"/>
                <w:rtl/>
                <w:lang w:val="en-US" w:bidi="ar-DZ"/>
              </w:rPr>
              <w:t>المقرر رقم: ......................................المؤرخ في: ........................................</w:t>
            </w:r>
          </w:p>
          <w:p w:rsidR="007975C3" w:rsidRPr="00C124A0" w:rsidRDefault="007975C3" w:rsidP="00C20C27">
            <w:pPr>
              <w:pStyle w:val="Paragraphedeliste"/>
              <w:bidi/>
              <w:spacing w:line="276" w:lineRule="auto"/>
              <w:ind w:left="0"/>
              <w:jc w:val="both"/>
              <w:rPr>
                <w:rFonts w:ascii="Sakkal Majalla" w:hAnsi="Sakkal Majalla" w:cs="Sakkal Majalla"/>
                <w:sz w:val="28"/>
                <w:szCs w:val="28"/>
                <w:rtl/>
                <w:lang w:val="en-US" w:bidi="ar-DZ"/>
              </w:rPr>
            </w:pPr>
            <w:r w:rsidRPr="00C124A0">
              <w:rPr>
                <w:rFonts w:ascii="Sakkal Majalla" w:hAnsi="Sakkal Majalla" w:cs="Sakkal Majalla" w:hint="cs"/>
                <w:sz w:val="28"/>
                <w:szCs w:val="28"/>
                <w:rtl/>
                <w:lang w:val="en-US" w:bidi="ar-DZ"/>
              </w:rPr>
              <w:t>المتضمن تعيين السيد (ة) (اللقب والاسم) في وظيفة: أستاذ (ة) التعليم الثانوي.</w:t>
            </w:r>
          </w:p>
          <w:p w:rsidR="007975C3" w:rsidRPr="00C124A0" w:rsidRDefault="007975C3" w:rsidP="00C20C27">
            <w:pPr>
              <w:pStyle w:val="Paragraphedeliste"/>
              <w:bidi/>
              <w:spacing w:line="276" w:lineRule="auto"/>
              <w:ind w:left="0"/>
              <w:jc w:val="both"/>
              <w:rPr>
                <w:rFonts w:ascii="Sakkal Majalla" w:hAnsi="Sakkal Majalla" w:cs="Sakkal Majalla"/>
                <w:sz w:val="28"/>
                <w:szCs w:val="28"/>
                <w:rtl/>
                <w:lang w:val="en-US" w:bidi="ar-DZ"/>
              </w:rPr>
            </w:pPr>
            <w:r w:rsidRPr="00C124A0">
              <w:rPr>
                <w:rFonts w:ascii="Sakkal Majalla" w:hAnsi="Sakkal Majalla" w:cs="Sakkal Majalla" w:hint="cs"/>
                <w:sz w:val="28"/>
                <w:szCs w:val="28"/>
                <w:rtl/>
                <w:lang w:val="en-US" w:bidi="ar-DZ"/>
              </w:rPr>
              <w:t>لمادة...........................................................................................................................</w:t>
            </w:r>
          </w:p>
          <w:p w:rsidR="007975C3" w:rsidRPr="00C124A0" w:rsidRDefault="007975C3" w:rsidP="00C20C27">
            <w:pPr>
              <w:pStyle w:val="Paragraphedeliste"/>
              <w:bidi/>
              <w:spacing w:line="276" w:lineRule="auto"/>
              <w:ind w:left="0" w:firstLine="555"/>
              <w:jc w:val="both"/>
              <w:rPr>
                <w:rFonts w:ascii="Sakkal Majalla" w:hAnsi="Sakkal Majalla" w:cs="Sakkal Majalla"/>
                <w:sz w:val="28"/>
                <w:szCs w:val="28"/>
                <w:rtl/>
                <w:lang w:val="en-US" w:bidi="ar-DZ"/>
              </w:rPr>
            </w:pPr>
            <w:r w:rsidRPr="00C124A0">
              <w:rPr>
                <w:rFonts w:ascii="Sakkal Majalla" w:hAnsi="Sakkal Majalla" w:cs="Sakkal Majalla" w:hint="cs"/>
                <w:sz w:val="28"/>
                <w:szCs w:val="28"/>
                <w:rtl/>
                <w:lang w:val="en-US" w:bidi="ar-DZ"/>
              </w:rPr>
              <w:t>قد نصبنا المعني (ة) بالأمر في مهامه (ها) الجديدة،</w:t>
            </w:r>
            <w:r w:rsidR="001B3202">
              <w:rPr>
                <w:rFonts w:ascii="Sakkal Majalla" w:hAnsi="Sakkal Majalla" w:cs="Sakkal Majalla" w:hint="cs"/>
                <w:sz w:val="28"/>
                <w:szCs w:val="28"/>
                <w:rtl/>
                <w:lang w:val="en-US" w:bidi="ar-DZ"/>
              </w:rPr>
              <w:t xml:space="preserve"> </w:t>
            </w:r>
            <w:r w:rsidRPr="00C124A0">
              <w:rPr>
                <w:rFonts w:ascii="Sakkal Majalla" w:hAnsi="Sakkal Majalla" w:cs="Sakkal Majalla" w:hint="cs"/>
                <w:sz w:val="28"/>
                <w:szCs w:val="28"/>
                <w:rtl/>
                <w:lang w:val="en-US" w:bidi="ar-DZ"/>
              </w:rPr>
              <w:t>واستلم (ت)</w:t>
            </w:r>
            <w:r w:rsidR="001B3202">
              <w:rPr>
                <w:rFonts w:ascii="Sakkal Majalla" w:hAnsi="Sakkal Majalla" w:cs="Sakkal Majalla" w:hint="cs"/>
                <w:sz w:val="28"/>
                <w:szCs w:val="28"/>
                <w:rtl/>
                <w:lang w:val="en-US" w:bidi="ar-DZ"/>
              </w:rPr>
              <w:t xml:space="preserve"> </w:t>
            </w:r>
            <w:r w:rsidRPr="00C124A0">
              <w:rPr>
                <w:rFonts w:ascii="Sakkal Majalla" w:hAnsi="Sakkal Majalla" w:cs="Sakkal Majalla" w:hint="cs"/>
                <w:sz w:val="28"/>
                <w:szCs w:val="28"/>
                <w:rtl/>
                <w:lang w:val="en-US" w:bidi="ar-DZ"/>
              </w:rPr>
              <w:t>عمله (ها) يوم 03/03/2024.</w:t>
            </w:r>
          </w:p>
          <w:p w:rsidR="007975C3" w:rsidRPr="00C124A0" w:rsidRDefault="007975C3" w:rsidP="00C20C27">
            <w:pPr>
              <w:pStyle w:val="Paragraphedeliste"/>
              <w:bidi/>
              <w:spacing w:line="276" w:lineRule="auto"/>
              <w:ind w:left="0" w:firstLine="555"/>
              <w:jc w:val="both"/>
              <w:rPr>
                <w:rFonts w:ascii="Sakkal Majalla" w:hAnsi="Sakkal Majalla" w:cs="Sakkal Majalla"/>
                <w:sz w:val="28"/>
                <w:szCs w:val="28"/>
                <w:rtl/>
                <w:lang w:val="en-US" w:bidi="ar-DZ"/>
              </w:rPr>
            </w:pPr>
            <w:r w:rsidRPr="00C124A0">
              <w:rPr>
                <w:rFonts w:ascii="Sakkal Majalla" w:hAnsi="Sakkal Majalla" w:cs="Sakkal Majalla" w:hint="cs"/>
                <w:sz w:val="28"/>
                <w:szCs w:val="28"/>
                <w:rtl/>
                <w:lang w:val="en-US" w:bidi="ar-DZ"/>
              </w:rPr>
              <w:t>وإثباتا لذلك فقد حررنا هذا المحضر وأمضيناه مع المعني (ة) بالأمرفي يومه وساعته.</w:t>
            </w:r>
          </w:p>
          <w:p w:rsidR="007975C3" w:rsidRPr="00C124A0" w:rsidRDefault="007975C3" w:rsidP="00C20C27">
            <w:pPr>
              <w:pStyle w:val="Paragraphedeliste"/>
              <w:bidi/>
              <w:spacing w:line="276" w:lineRule="auto"/>
              <w:ind w:left="0" w:firstLine="555"/>
              <w:jc w:val="both"/>
              <w:rPr>
                <w:rFonts w:ascii="Sakkal Majalla" w:hAnsi="Sakkal Majalla" w:cs="Sakkal Majalla"/>
                <w:sz w:val="28"/>
                <w:szCs w:val="28"/>
                <w:rtl/>
                <w:lang w:val="en-US" w:bidi="ar-DZ"/>
              </w:rPr>
            </w:pPr>
            <w:r w:rsidRPr="00C124A0">
              <w:rPr>
                <w:rFonts w:ascii="Sakkal Majalla" w:hAnsi="Sakkal Majalla" w:cs="Sakkal Majalla" w:hint="cs"/>
                <w:sz w:val="28"/>
                <w:szCs w:val="28"/>
                <w:rtl/>
                <w:lang w:val="en-US" w:bidi="ar-DZ"/>
              </w:rPr>
              <w:t>إمضاء المعني (ة) بالأمر                                                 الجزائر: في 03/03/2024</w:t>
            </w:r>
          </w:p>
          <w:p w:rsidR="007975C3" w:rsidRPr="00C124A0" w:rsidRDefault="007975C3" w:rsidP="00C20C27">
            <w:pPr>
              <w:pStyle w:val="Paragraphedeliste"/>
              <w:bidi/>
              <w:spacing w:line="276" w:lineRule="auto"/>
              <w:ind w:left="0" w:firstLine="555"/>
              <w:jc w:val="both"/>
              <w:rPr>
                <w:rFonts w:ascii="Sakkal Majalla" w:hAnsi="Sakkal Majalla" w:cs="Sakkal Majalla"/>
                <w:sz w:val="28"/>
                <w:szCs w:val="28"/>
                <w:rtl/>
                <w:lang w:val="en-US" w:bidi="ar-DZ"/>
              </w:rPr>
            </w:pPr>
            <w:r w:rsidRPr="00C124A0">
              <w:rPr>
                <w:rFonts w:ascii="Sakkal Majalla" w:hAnsi="Sakkal Majalla" w:cs="Sakkal Majalla" w:hint="cs"/>
                <w:sz w:val="28"/>
                <w:szCs w:val="28"/>
                <w:rtl/>
                <w:lang w:val="en-US" w:bidi="ar-DZ"/>
              </w:rPr>
              <w:t xml:space="preserve">                                                                       </w:t>
            </w:r>
            <w:r w:rsidR="008B0B3C">
              <w:rPr>
                <w:rFonts w:ascii="Sakkal Majalla" w:hAnsi="Sakkal Majalla" w:cs="Sakkal Majalla" w:hint="cs"/>
                <w:sz w:val="28"/>
                <w:szCs w:val="28"/>
                <w:rtl/>
                <w:lang w:val="en-US" w:bidi="ar-DZ"/>
              </w:rPr>
              <w:t xml:space="preserve">                               </w:t>
            </w:r>
            <w:r w:rsidRPr="00C124A0">
              <w:rPr>
                <w:rFonts w:ascii="Sakkal Majalla" w:hAnsi="Sakkal Majalla" w:cs="Sakkal Majalla" w:hint="cs"/>
                <w:sz w:val="28"/>
                <w:szCs w:val="28"/>
                <w:rtl/>
                <w:lang w:val="en-US" w:bidi="ar-DZ"/>
              </w:rPr>
              <w:t xml:space="preserve">     المدير</w:t>
            </w:r>
          </w:p>
          <w:p w:rsidR="007975C3" w:rsidRPr="00C124A0" w:rsidRDefault="007975C3" w:rsidP="00C20C27">
            <w:pPr>
              <w:pStyle w:val="Paragraphedeliste"/>
              <w:bidi/>
              <w:spacing w:line="276" w:lineRule="auto"/>
              <w:ind w:left="0" w:firstLine="555"/>
              <w:jc w:val="both"/>
              <w:rPr>
                <w:rFonts w:ascii="Sakkal Majalla" w:hAnsi="Sakkal Majalla" w:cs="Sakkal Majalla"/>
                <w:sz w:val="28"/>
                <w:szCs w:val="28"/>
                <w:rtl/>
                <w:lang w:val="en-US" w:bidi="ar-DZ"/>
              </w:rPr>
            </w:pPr>
            <w:r w:rsidRPr="00C124A0">
              <w:rPr>
                <w:rFonts w:ascii="Sakkal Majalla" w:hAnsi="Sakkal Majalla" w:cs="Sakkal Majalla" w:hint="cs"/>
                <w:sz w:val="28"/>
                <w:szCs w:val="28"/>
                <w:rtl/>
                <w:lang w:val="en-US" w:bidi="ar-DZ"/>
              </w:rPr>
              <w:t xml:space="preserve">                                                                   </w:t>
            </w:r>
            <w:r w:rsidR="008B0B3C">
              <w:rPr>
                <w:rFonts w:ascii="Sakkal Majalla" w:hAnsi="Sakkal Majalla" w:cs="Sakkal Majalla" w:hint="cs"/>
                <w:sz w:val="28"/>
                <w:szCs w:val="28"/>
                <w:rtl/>
                <w:lang w:val="en-US" w:bidi="ar-DZ"/>
              </w:rPr>
              <w:t xml:space="preserve">                             </w:t>
            </w:r>
            <w:r w:rsidR="001B3202">
              <w:rPr>
                <w:rFonts w:ascii="Sakkal Majalla" w:hAnsi="Sakkal Majalla" w:cs="Sakkal Majalla" w:hint="cs"/>
                <w:sz w:val="28"/>
                <w:szCs w:val="28"/>
                <w:rtl/>
                <w:lang w:val="en-US" w:bidi="ar-DZ"/>
              </w:rPr>
              <w:t xml:space="preserve">     </w:t>
            </w:r>
            <w:r w:rsidR="008B0B3C">
              <w:rPr>
                <w:rFonts w:ascii="Sakkal Majalla" w:hAnsi="Sakkal Majalla" w:cs="Sakkal Majalla" w:hint="cs"/>
                <w:sz w:val="28"/>
                <w:szCs w:val="28"/>
                <w:rtl/>
                <w:lang w:val="en-US" w:bidi="ar-DZ"/>
              </w:rPr>
              <w:t xml:space="preserve">  </w:t>
            </w:r>
            <w:r w:rsidRPr="00C124A0">
              <w:rPr>
                <w:rFonts w:ascii="Sakkal Majalla" w:hAnsi="Sakkal Majalla" w:cs="Sakkal Majalla" w:hint="cs"/>
                <w:sz w:val="28"/>
                <w:szCs w:val="28"/>
                <w:rtl/>
                <w:lang w:val="en-US" w:bidi="ar-DZ"/>
              </w:rPr>
              <w:t>اللقب والاسم</w:t>
            </w:r>
          </w:p>
          <w:p w:rsidR="007975C3" w:rsidRDefault="007975C3" w:rsidP="00C20C27">
            <w:pPr>
              <w:pStyle w:val="Paragraphedeliste"/>
              <w:bidi/>
              <w:spacing w:line="276" w:lineRule="auto"/>
              <w:ind w:left="0" w:firstLine="555"/>
              <w:jc w:val="both"/>
              <w:rPr>
                <w:rFonts w:ascii="Sakkal Majalla" w:hAnsi="Sakkal Majalla" w:cs="Sakkal Majalla"/>
                <w:sz w:val="32"/>
                <w:szCs w:val="32"/>
                <w:rtl/>
                <w:lang w:val="en-US" w:bidi="ar-DZ"/>
              </w:rPr>
            </w:pPr>
            <w:r w:rsidRPr="00C124A0">
              <w:rPr>
                <w:rFonts w:ascii="Sakkal Majalla" w:hAnsi="Sakkal Majalla" w:cs="Sakkal Majalla" w:hint="cs"/>
                <w:sz w:val="28"/>
                <w:szCs w:val="28"/>
                <w:rtl/>
                <w:lang w:val="en-US" w:bidi="ar-DZ"/>
              </w:rPr>
              <w:t xml:space="preserve">                                                                    </w:t>
            </w:r>
            <w:r w:rsidR="008B0B3C">
              <w:rPr>
                <w:rFonts w:ascii="Sakkal Majalla" w:hAnsi="Sakkal Majalla" w:cs="Sakkal Majalla" w:hint="cs"/>
                <w:sz w:val="28"/>
                <w:szCs w:val="28"/>
                <w:rtl/>
                <w:lang w:val="en-US" w:bidi="ar-DZ"/>
              </w:rPr>
              <w:t xml:space="preserve">                               </w:t>
            </w:r>
            <w:r w:rsidRPr="00C124A0">
              <w:rPr>
                <w:rFonts w:ascii="Sakkal Majalla" w:hAnsi="Sakkal Majalla" w:cs="Sakkal Majalla" w:hint="cs"/>
                <w:sz w:val="28"/>
                <w:szCs w:val="28"/>
                <w:rtl/>
                <w:lang w:val="en-US" w:bidi="ar-DZ"/>
              </w:rPr>
              <w:t xml:space="preserve"> الامضاء والختم</w:t>
            </w:r>
          </w:p>
          <w:p w:rsidR="007975C3" w:rsidRPr="002D332B" w:rsidRDefault="007975C3" w:rsidP="00C20C27">
            <w:pPr>
              <w:pStyle w:val="Paragraphedeliste"/>
              <w:bidi/>
              <w:spacing w:line="276" w:lineRule="auto"/>
              <w:ind w:left="0"/>
              <w:jc w:val="both"/>
              <w:rPr>
                <w:rFonts w:ascii="Sakkal Majalla" w:hAnsi="Sakkal Majalla" w:cs="Sakkal Majalla"/>
                <w:sz w:val="32"/>
                <w:szCs w:val="32"/>
                <w:rtl/>
                <w:lang w:val="en-US" w:bidi="ar-DZ"/>
              </w:rPr>
            </w:pPr>
            <w:r>
              <w:rPr>
                <w:rFonts w:ascii="Sakkal Majalla" w:hAnsi="Sakkal Majalla" w:cs="Sakkal Majalla" w:hint="cs"/>
                <w:sz w:val="32"/>
                <w:szCs w:val="32"/>
                <w:rtl/>
                <w:lang w:val="en-US" w:bidi="ar-DZ"/>
              </w:rPr>
              <w:t xml:space="preserve">    </w:t>
            </w:r>
          </w:p>
        </w:tc>
      </w:tr>
    </w:tbl>
    <w:p w:rsidR="007975C3" w:rsidRPr="002D332B" w:rsidRDefault="007975C3" w:rsidP="00C20C27">
      <w:pPr>
        <w:pStyle w:val="Paragraphedeliste"/>
        <w:bidi/>
        <w:jc w:val="both"/>
        <w:rPr>
          <w:rFonts w:ascii="Sakkal Majalla" w:hAnsi="Sakkal Majalla" w:cs="Sakkal Majalla"/>
          <w:sz w:val="32"/>
          <w:szCs w:val="32"/>
          <w:rtl/>
          <w:lang w:val="en-US" w:bidi="ar-DZ"/>
        </w:rPr>
      </w:pPr>
    </w:p>
    <w:p w:rsidR="007975C3" w:rsidRDefault="007975C3" w:rsidP="00C20C27">
      <w:pPr>
        <w:bidi/>
        <w:ind w:firstLine="567"/>
        <w:jc w:val="both"/>
        <w:rPr>
          <w:rFonts w:ascii="Sakkal Majalla" w:hAnsi="Sakkal Majalla" w:cs="Sakkal Majalla"/>
          <w:sz w:val="32"/>
          <w:szCs w:val="32"/>
          <w:rtl/>
          <w:lang w:val="en-US" w:bidi="ar-DZ"/>
        </w:rPr>
      </w:pPr>
    </w:p>
    <w:p w:rsidR="007975C3" w:rsidRDefault="007975C3" w:rsidP="001B3202">
      <w:pPr>
        <w:pStyle w:val="Paragraphedeliste"/>
        <w:numPr>
          <w:ilvl w:val="0"/>
          <w:numId w:val="1"/>
        </w:numPr>
        <w:bidi/>
        <w:jc w:val="both"/>
        <w:rPr>
          <w:rFonts w:ascii="Sakkal Majalla" w:hAnsi="Sakkal Majalla" w:cs="Sakkal Majalla"/>
          <w:b/>
          <w:bCs/>
          <w:sz w:val="32"/>
          <w:szCs w:val="32"/>
          <w:lang w:val="en-US" w:bidi="ar-DZ"/>
        </w:rPr>
      </w:pPr>
      <w:r w:rsidRPr="00EC70FB">
        <w:rPr>
          <w:rFonts w:ascii="Sakkal Majalla" w:hAnsi="Sakkal Majalla" w:cs="Sakkal Majalla" w:hint="cs"/>
          <w:b/>
          <w:bCs/>
          <w:sz w:val="32"/>
          <w:szCs w:val="32"/>
          <w:rtl/>
          <w:lang w:val="en-US" w:bidi="ar-DZ"/>
        </w:rPr>
        <w:t>نموذج محضر اجتماع</w:t>
      </w:r>
    </w:p>
    <w:tbl>
      <w:tblPr>
        <w:tblStyle w:val="Grilledutableau"/>
        <w:bidiVisual/>
        <w:tblW w:w="0" w:type="auto"/>
        <w:tblInd w:w="-176" w:type="dxa"/>
        <w:tblLook w:val="04A0"/>
      </w:tblPr>
      <w:tblGrid>
        <w:gridCol w:w="9464"/>
      </w:tblGrid>
      <w:tr w:rsidR="007975C3" w:rsidTr="008B0B3C">
        <w:tc>
          <w:tcPr>
            <w:tcW w:w="9464" w:type="dxa"/>
          </w:tcPr>
          <w:p w:rsidR="007975C3" w:rsidRPr="00EC70FB" w:rsidRDefault="007975C3" w:rsidP="001B3202">
            <w:pPr>
              <w:pStyle w:val="Paragraphedeliste"/>
              <w:bidi/>
              <w:spacing w:line="276" w:lineRule="auto"/>
              <w:ind w:left="0"/>
              <w:jc w:val="center"/>
              <w:rPr>
                <w:rFonts w:ascii="Sakkal Majalla" w:hAnsi="Sakkal Majalla" w:cs="Sakkal Majalla"/>
                <w:b/>
                <w:bCs/>
                <w:sz w:val="28"/>
                <w:szCs w:val="28"/>
                <w:rtl/>
                <w:lang w:val="en-US" w:bidi="ar-DZ"/>
              </w:rPr>
            </w:pPr>
            <w:r w:rsidRPr="00EC70FB">
              <w:rPr>
                <w:rFonts w:ascii="Sakkal Majalla" w:hAnsi="Sakkal Majalla" w:cs="Sakkal Majalla" w:hint="cs"/>
                <w:b/>
                <w:bCs/>
                <w:sz w:val="28"/>
                <w:szCs w:val="28"/>
                <w:rtl/>
                <w:lang w:val="en-US" w:bidi="ar-DZ"/>
              </w:rPr>
              <w:t>الجمهورية الجزائرية الديمقراطية  الشعبية</w:t>
            </w:r>
          </w:p>
          <w:p w:rsidR="007975C3" w:rsidRPr="00EC70FB" w:rsidRDefault="007975C3" w:rsidP="00C20C27">
            <w:pPr>
              <w:pStyle w:val="Paragraphedeliste"/>
              <w:bidi/>
              <w:spacing w:line="276" w:lineRule="auto"/>
              <w:ind w:left="0"/>
              <w:jc w:val="both"/>
              <w:rPr>
                <w:rFonts w:ascii="Sakkal Majalla" w:hAnsi="Sakkal Majalla" w:cs="Sakkal Majalla"/>
                <w:sz w:val="28"/>
                <w:szCs w:val="28"/>
                <w:rtl/>
                <w:lang w:val="en-US" w:bidi="ar-DZ"/>
              </w:rPr>
            </w:pPr>
            <w:r w:rsidRPr="00EC70FB">
              <w:rPr>
                <w:rFonts w:ascii="Sakkal Majalla" w:hAnsi="Sakkal Majalla" w:cs="Sakkal Majalla" w:hint="cs"/>
                <w:sz w:val="28"/>
                <w:szCs w:val="28"/>
                <w:rtl/>
                <w:lang w:val="en-US" w:bidi="ar-DZ"/>
              </w:rPr>
              <w:t>وزارة التعليم العالي والبحث العلمي</w:t>
            </w:r>
          </w:p>
          <w:p w:rsidR="007975C3" w:rsidRPr="00EC70FB" w:rsidRDefault="007975C3" w:rsidP="00C20C27">
            <w:pPr>
              <w:pStyle w:val="Paragraphedeliste"/>
              <w:bidi/>
              <w:spacing w:line="276" w:lineRule="auto"/>
              <w:ind w:left="0"/>
              <w:jc w:val="both"/>
              <w:rPr>
                <w:rFonts w:ascii="Sakkal Majalla" w:hAnsi="Sakkal Majalla" w:cs="Sakkal Majalla"/>
                <w:sz w:val="28"/>
                <w:szCs w:val="28"/>
                <w:rtl/>
                <w:lang w:val="en-US" w:bidi="ar-DZ"/>
              </w:rPr>
            </w:pPr>
            <w:r w:rsidRPr="00EC70FB">
              <w:rPr>
                <w:rFonts w:ascii="Sakkal Majalla" w:hAnsi="Sakkal Majalla" w:cs="Sakkal Majalla" w:hint="cs"/>
                <w:sz w:val="28"/>
                <w:szCs w:val="28"/>
                <w:rtl/>
                <w:lang w:val="en-US" w:bidi="ar-DZ"/>
              </w:rPr>
              <w:t>جامعة</w:t>
            </w:r>
            <w:r w:rsidR="000833E9">
              <w:rPr>
                <w:rFonts w:ascii="Sakkal Majalla" w:hAnsi="Sakkal Majalla" w:cs="Sakkal Majalla" w:hint="cs"/>
                <w:sz w:val="28"/>
                <w:szCs w:val="28"/>
                <w:rtl/>
                <w:lang w:val="en-US" w:bidi="ar-DZ"/>
              </w:rPr>
              <w:t xml:space="preserve"> </w:t>
            </w:r>
            <w:r w:rsidRPr="00EC70FB">
              <w:rPr>
                <w:rFonts w:ascii="Sakkal Majalla" w:hAnsi="Sakkal Majalla" w:cs="Sakkal Majalla" w:hint="cs"/>
                <w:sz w:val="28"/>
                <w:szCs w:val="28"/>
                <w:rtl/>
                <w:lang w:val="en-US" w:bidi="ar-DZ"/>
              </w:rPr>
              <w:t>محمد لمين دباغين سطيف2</w:t>
            </w:r>
          </w:p>
          <w:p w:rsidR="007975C3" w:rsidRPr="00EC70FB" w:rsidRDefault="007975C3" w:rsidP="00C20C27">
            <w:pPr>
              <w:pStyle w:val="Paragraphedeliste"/>
              <w:bidi/>
              <w:spacing w:line="276" w:lineRule="auto"/>
              <w:ind w:left="0"/>
              <w:jc w:val="both"/>
              <w:rPr>
                <w:rFonts w:ascii="Sakkal Majalla" w:hAnsi="Sakkal Majalla" w:cs="Sakkal Majalla"/>
                <w:sz w:val="28"/>
                <w:szCs w:val="28"/>
                <w:rtl/>
                <w:lang w:val="en-US" w:bidi="ar-DZ"/>
              </w:rPr>
            </w:pPr>
            <w:r w:rsidRPr="00EC70FB">
              <w:rPr>
                <w:rFonts w:ascii="Sakkal Majalla" w:hAnsi="Sakkal Majalla" w:cs="Sakkal Majalla" w:hint="cs"/>
                <w:sz w:val="28"/>
                <w:szCs w:val="28"/>
                <w:rtl/>
                <w:lang w:val="en-US" w:bidi="ar-DZ"/>
              </w:rPr>
              <w:t>الأمانة العامة</w:t>
            </w:r>
          </w:p>
          <w:p w:rsidR="007975C3" w:rsidRPr="00EC70FB" w:rsidRDefault="007975C3" w:rsidP="00C20C27">
            <w:pPr>
              <w:pStyle w:val="Paragraphedeliste"/>
              <w:bidi/>
              <w:spacing w:line="276" w:lineRule="auto"/>
              <w:ind w:left="0"/>
              <w:jc w:val="both"/>
              <w:rPr>
                <w:rFonts w:ascii="Sakkal Majalla" w:hAnsi="Sakkal Majalla" w:cs="Sakkal Majalla"/>
                <w:sz w:val="28"/>
                <w:szCs w:val="28"/>
                <w:rtl/>
                <w:lang w:val="en-US" w:bidi="ar-DZ"/>
              </w:rPr>
            </w:pPr>
            <w:r w:rsidRPr="00EC70FB">
              <w:rPr>
                <w:rFonts w:ascii="Sakkal Majalla" w:hAnsi="Sakkal Majalla" w:cs="Sakkal Majalla" w:hint="cs"/>
                <w:sz w:val="28"/>
                <w:szCs w:val="28"/>
                <w:rtl/>
                <w:lang w:val="en-US" w:bidi="ar-DZ"/>
              </w:rPr>
              <w:t>المديرية الفرعية للمستخدمين</w:t>
            </w:r>
          </w:p>
          <w:p w:rsidR="007975C3" w:rsidRPr="00EC70FB" w:rsidRDefault="007975C3" w:rsidP="008B0B3C">
            <w:pPr>
              <w:pStyle w:val="Paragraphedeliste"/>
              <w:bidi/>
              <w:spacing w:line="276" w:lineRule="auto"/>
              <w:ind w:left="0"/>
              <w:jc w:val="center"/>
              <w:rPr>
                <w:rFonts w:ascii="Sakkal Majalla" w:hAnsi="Sakkal Majalla" w:cs="Sakkal Majalla"/>
                <w:b/>
                <w:bCs/>
                <w:sz w:val="28"/>
                <w:szCs w:val="28"/>
                <w:rtl/>
                <w:lang w:val="en-US" w:bidi="ar-DZ"/>
              </w:rPr>
            </w:pPr>
            <w:r w:rsidRPr="00EC70FB">
              <w:rPr>
                <w:rFonts w:ascii="Sakkal Majalla" w:hAnsi="Sakkal Majalla" w:cs="Sakkal Majalla" w:hint="cs"/>
                <w:b/>
                <w:bCs/>
                <w:sz w:val="28"/>
                <w:szCs w:val="28"/>
                <w:rtl/>
                <w:lang w:val="en-US" w:bidi="ar-DZ"/>
              </w:rPr>
              <w:t>محضر اجتماع رقم</w:t>
            </w:r>
          </w:p>
          <w:p w:rsidR="007975C3" w:rsidRPr="00EC70FB" w:rsidRDefault="007975C3" w:rsidP="00C20C27">
            <w:pPr>
              <w:pStyle w:val="Paragraphedeliste"/>
              <w:bidi/>
              <w:spacing w:line="276" w:lineRule="auto"/>
              <w:ind w:left="0"/>
              <w:jc w:val="both"/>
              <w:rPr>
                <w:rFonts w:ascii="Sakkal Majalla" w:hAnsi="Sakkal Majalla" w:cs="Sakkal Majalla"/>
                <w:b/>
                <w:bCs/>
                <w:sz w:val="28"/>
                <w:szCs w:val="28"/>
                <w:rtl/>
                <w:lang w:val="en-US" w:bidi="ar-DZ"/>
              </w:rPr>
            </w:pPr>
            <w:r w:rsidRPr="00EC70FB">
              <w:rPr>
                <w:rFonts w:ascii="Sakkal Majalla" w:hAnsi="Sakkal Majalla" w:cs="Sakkal Majalla" w:hint="cs"/>
                <w:b/>
                <w:bCs/>
                <w:sz w:val="28"/>
                <w:szCs w:val="28"/>
                <w:rtl/>
                <w:lang w:val="en-US" w:bidi="ar-DZ"/>
              </w:rPr>
              <w:t>اللجنة الإدارية</w:t>
            </w:r>
            <w:r w:rsidR="008B0B3C">
              <w:rPr>
                <w:rFonts w:ascii="Sakkal Majalla" w:hAnsi="Sakkal Majalla" w:cs="Sakkal Majalla" w:hint="cs"/>
                <w:b/>
                <w:bCs/>
                <w:sz w:val="28"/>
                <w:szCs w:val="28"/>
                <w:rtl/>
                <w:lang w:val="en-US" w:bidi="ar-DZ"/>
              </w:rPr>
              <w:t xml:space="preserve"> </w:t>
            </w:r>
            <w:r w:rsidRPr="00EC70FB">
              <w:rPr>
                <w:rFonts w:ascii="Sakkal Majalla" w:hAnsi="Sakkal Majalla" w:cs="Sakkal Majalla" w:hint="cs"/>
                <w:b/>
                <w:bCs/>
                <w:sz w:val="28"/>
                <w:szCs w:val="28"/>
                <w:rtl/>
                <w:lang w:val="en-US" w:bidi="ar-DZ"/>
              </w:rPr>
              <w:t>متساوية الأعضاء</w:t>
            </w:r>
          </w:p>
          <w:p w:rsidR="007975C3" w:rsidRDefault="007975C3" w:rsidP="00C20C27">
            <w:pPr>
              <w:pStyle w:val="Paragraphedeliste"/>
              <w:bidi/>
              <w:spacing w:line="276" w:lineRule="auto"/>
              <w:ind w:left="0"/>
              <w:jc w:val="both"/>
              <w:rPr>
                <w:rFonts w:ascii="Sakkal Majalla" w:hAnsi="Sakkal Majalla" w:cs="Sakkal Majalla"/>
                <w:b/>
                <w:bCs/>
                <w:sz w:val="28"/>
                <w:szCs w:val="28"/>
                <w:rtl/>
                <w:lang w:val="en-US" w:bidi="ar-DZ"/>
              </w:rPr>
            </w:pPr>
            <w:r w:rsidRPr="00EC70FB">
              <w:rPr>
                <w:rFonts w:ascii="Sakkal Majalla" w:hAnsi="Sakkal Majalla" w:cs="Sakkal Majalla" w:hint="cs"/>
                <w:b/>
                <w:bCs/>
                <w:sz w:val="28"/>
                <w:szCs w:val="28"/>
                <w:rtl/>
                <w:lang w:val="en-US" w:bidi="ar-DZ"/>
              </w:rPr>
              <w:lastRenderedPageBreak/>
              <w:t>سلك المستخدمين الإداريين والتقنيين وأعوان المصالح</w:t>
            </w:r>
          </w:p>
          <w:p w:rsidR="007975C3" w:rsidRDefault="007975C3" w:rsidP="00C20C27">
            <w:pPr>
              <w:pStyle w:val="Paragraphedeliste"/>
              <w:bidi/>
              <w:spacing w:line="276" w:lineRule="auto"/>
              <w:ind w:left="0" w:firstLine="555"/>
              <w:jc w:val="both"/>
              <w:rPr>
                <w:rFonts w:ascii="Sakkal Majalla" w:hAnsi="Sakkal Majalla" w:cs="Sakkal Majalla"/>
                <w:b/>
                <w:bCs/>
                <w:sz w:val="28"/>
                <w:szCs w:val="28"/>
                <w:rtl/>
                <w:lang w:val="en-US" w:bidi="ar-DZ"/>
              </w:rPr>
            </w:pPr>
            <w:r>
              <w:rPr>
                <w:rFonts w:ascii="Sakkal Majalla" w:hAnsi="Sakkal Majalla" w:cs="Sakkal Majalla" w:hint="cs"/>
                <w:sz w:val="28"/>
                <w:szCs w:val="28"/>
                <w:rtl/>
                <w:lang w:val="en-US" w:bidi="ar-DZ"/>
              </w:rPr>
              <w:t xml:space="preserve">في اليوم العشرين من شهر </w:t>
            </w:r>
            <w:r w:rsidR="001B3202">
              <w:rPr>
                <w:rFonts w:ascii="Sakkal Majalla" w:hAnsi="Sakkal Majalla" w:cs="Sakkal Majalla" w:hint="cs"/>
                <w:sz w:val="28"/>
                <w:szCs w:val="28"/>
                <w:rtl/>
                <w:lang w:val="en-US" w:bidi="ar-DZ"/>
              </w:rPr>
              <w:t xml:space="preserve"> </w:t>
            </w:r>
            <w:r>
              <w:rPr>
                <w:rFonts w:ascii="Sakkal Majalla" w:hAnsi="Sakkal Majalla" w:cs="Sakkal Majalla" w:hint="cs"/>
                <w:sz w:val="28"/>
                <w:szCs w:val="28"/>
                <w:rtl/>
                <w:lang w:val="en-US" w:bidi="ar-DZ"/>
              </w:rPr>
              <w:t>نوفمبر من عام  ألفين وثمانية عشر، وعلى الساعة التاسعة صباحا، اجتمع بمقر الأمانة</w:t>
            </w:r>
            <w:r w:rsidR="001B3202">
              <w:rPr>
                <w:rFonts w:ascii="Sakkal Majalla" w:hAnsi="Sakkal Majalla" w:cs="Sakkal Majalla" w:hint="cs"/>
                <w:sz w:val="28"/>
                <w:szCs w:val="28"/>
                <w:rtl/>
                <w:lang w:val="en-US" w:bidi="ar-DZ"/>
              </w:rPr>
              <w:t xml:space="preserve"> </w:t>
            </w:r>
            <w:r>
              <w:rPr>
                <w:rFonts w:ascii="Sakkal Majalla" w:hAnsi="Sakkal Majalla" w:cs="Sakkal Majalla" w:hint="cs"/>
                <w:sz w:val="28"/>
                <w:szCs w:val="28"/>
                <w:rtl/>
                <w:lang w:val="en-US" w:bidi="ar-DZ"/>
              </w:rPr>
              <w:t>العامة، أعضاء اللجنة متساوية الأعضاء  لسلك المستخدمين الإداريين التقنيين وأعوان المصالح بالمديرية الفرعية للمستخدمين والتكوين</w:t>
            </w:r>
            <w:r w:rsidR="001B3202">
              <w:rPr>
                <w:rFonts w:ascii="Sakkal Majalla" w:hAnsi="Sakkal Majalla" w:cs="Sakkal Majalla" w:hint="cs"/>
                <w:sz w:val="28"/>
                <w:szCs w:val="28"/>
                <w:rtl/>
                <w:lang w:val="en-US" w:bidi="ar-DZ"/>
              </w:rPr>
              <w:t>،</w:t>
            </w:r>
            <w:r>
              <w:rPr>
                <w:rFonts w:ascii="Sakkal Majalla" w:hAnsi="Sakkal Majalla" w:cs="Sakkal Majalla" w:hint="cs"/>
                <w:sz w:val="28"/>
                <w:szCs w:val="28"/>
                <w:rtl/>
                <w:lang w:val="en-US" w:bidi="ar-DZ"/>
              </w:rPr>
              <w:t xml:space="preserve"> لدراسة النقطة المدرجة في جدول الأعمال والمتمثلة في :</w:t>
            </w:r>
            <w:r w:rsidRPr="00EC70FB">
              <w:rPr>
                <w:rFonts w:ascii="Sakkal Majalla" w:hAnsi="Sakkal Majalla" w:cs="Sakkal Majalla" w:hint="cs"/>
                <w:b/>
                <w:bCs/>
                <w:sz w:val="28"/>
                <w:szCs w:val="28"/>
                <w:rtl/>
                <w:lang w:val="en-US" w:bidi="ar-DZ"/>
              </w:rPr>
              <w:t>الترسيم</w:t>
            </w:r>
          </w:p>
          <w:p w:rsidR="007975C3" w:rsidRDefault="007975C3" w:rsidP="00C20C27">
            <w:pPr>
              <w:pStyle w:val="Paragraphedeliste"/>
              <w:bidi/>
              <w:spacing w:line="276" w:lineRule="auto"/>
              <w:ind w:left="0" w:firstLine="555"/>
              <w:jc w:val="both"/>
              <w:rPr>
                <w:rFonts w:ascii="Sakkal Majalla" w:hAnsi="Sakkal Majalla" w:cs="Sakkal Majalla"/>
                <w:b/>
                <w:bCs/>
                <w:sz w:val="28"/>
                <w:szCs w:val="28"/>
                <w:rtl/>
                <w:lang w:val="en-US" w:bidi="ar-DZ"/>
              </w:rPr>
            </w:pPr>
            <w:r>
              <w:rPr>
                <w:rFonts w:ascii="Sakkal Majalla" w:hAnsi="Sakkal Majalla" w:cs="Sakkal Majalla" w:hint="cs"/>
                <w:b/>
                <w:bCs/>
                <w:sz w:val="28"/>
                <w:szCs w:val="28"/>
                <w:rtl/>
                <w:lang w:val="en-US" w:bidi="ar-DZ"/>
              </w:rPr>
              <w:t>الحاضرون</w:t>
            </w:r>
          </w:p>
          <w:p w:rsidR="007975C3" w:rsidRDefault="007975C3" w:rsidP="00C20C27">
            <w:pPr>
              <w:pStyle w:val="Paragraphedeliste"/>
              <w:bidi/>
              <w:spacing w:line="276" w:lineRule="auto"/>
              <w:ind w:left="0"/>
              <w:jc w:val="both"/>
              <w:rPr>
                <w:rFonts w:ascii="Sakkal Majalla" w:hAnsi="Sakkal Majalla" w:cs="Sakkal Majalla"/>
                <w:sz w:val="28"/>
                <w:szCs w:val="28"/>
                <w:rtl/>
                <w:lang w:val="en-US" w:bidi="ar-DZ"/>
              </w:rPr>
            </w:pPr>
            <w:r>
              <w:rPr>
                <w:rFonts w:ascii="Sakkal Majalla" w:hAnsi="Sakkal Majalla" w:cs="Sakkal Majalla" w:hint="cs"/>
                <w:sz w:val="28"/>
                <w:szCs w:val="28"/>
                <w:rtl/>
                <w:lang w:val="en-US" w:bidi="ar-DZ"/>
              </w:rPr>
              <w:t>الاسم واللقب       الأمين العام للجامعة..........................................عضو ممثل للإدارة     رئيسا</w:t>
            </w:r>
          </w:p>
          <w:p w:rsidR="007975C3" w:rsidRDefault="007975C3" w:rsidP="00C20C27">
            <w:pPr>
              <w:pStyle w:val="Paragraphedeliste"/>
              <w:bidi/>
              <w:spacing w:line="276" w:lineRule="auto"/>
              <w:ind w:left="0"/>
              <w:jc w:val="both"/>
              <w:rPr>
                <w:rFonts w:ascii="Sakkal Majalla" w:hAnsi="Sakkal Majalla" w:cs="Sakkal Majalla"/>
                <w:sz w:val="28"/>
                <w:szCs w:val="28"/>
                <w:rtl/>
                <w:lang w:val="en-US" w:bidi="ar-DZ"/>
              </w:rPr>
            </w:pPr>
            <w:r>
              <w:rPr>
                <w:rFonts w:ascii="Sakkal Majalla" w:hAnsi="Sakkal Majalla" w:cs="Sakkal Majalla" w:hint="cs"/>
                <w:sz w:val="28"/>
                <w:szCs w:val="28"/>
                <w:rtl/>
                <w:lang w:val="en-US" w:bidi="ar-DZ"/>
              </w:rPr>
              <w:t>الاسم واللقب      المدير الفرعي للمستخدمين والتكوين................عضو ممثل للإدارة     كاتبا</w:t>
            </w:r>
          </w:p>
          <w:p w:rsidR="007975C3" w:rsidRDefault="007975C3" w:rsidP="00C20C27">
            <w:pPr>
              <w:pStyle w:val="Paragraphedeliste"/>
              <w:bidi/>
              <w:spacing w:line="276" w:lineRule="auto"/>
              <w:ind w:left="0"/>
              <w:jc w:val="both"/>
              <w:rPr>
                <w:rFonts w:ascii="Sakkal Majalla" w:hAnsi="Sakkal Majalla" w:cs="Sakkal Majalla"/>
                <w:sz w:val="28"/>
                <w:szCs w:val="28"/>
                <w:rtl/>
                <w:lang w:val="en-US" w:bidi="ar-DZ"/>
              </w:rPr>
            </w:pPr>
            <w:r>
              <w:rPr>
                <w:rFonts w:ascii="Sakkal Majalla" w:hAnsi="Sakkal Majalla" w:cs="Sakkal Majalla" w:hint="cs"/>
                <w:sz w:val="28"/>
                <w:szCs w:val="28"/>
                <w:rtl/>
                <w:lang w:val="en-US" w:bidi="ar-DZ"/>
              </w:rPr>
              <w:t xml:space="preserve">الاسم واللقب      رئيس مصلحة المستخدمين الإداريين.................عضو ممثل الإدارة    </w:t>
            </w:r>
          </w:p>
          <w:p w:rsidR="007975C3" w:rsidRDefault="007975C3" w:rsidP="00C20C27">
            <w:pPr>
              <w:pStyle w:val="Paragraphedeliste"/>
              <w:bidi/>
              <w:spacing w:line="276" w:lineRule="auto"/>
              <w:ind w:left="0"/>
              <w:jc w:val="both"/>
              <w:rPr>
                <w:rFonts w:ascii="Sakkal Majalla" w:hAnsi="Sakkal Majalla" w:cs="Sakkal Majalla"/>
                <w:sz w:val="28"/>
                <w:szCs w:val="28"/>
                <w:rtl/>
                <w:lang w:val="en-US" w:bidi="ar-DZ"/>
              </w:rPr>
            </w:pPr>
            <w:r>
              <w:rPr>
                <w:rFonts w:ascii="Sakkal Majalla" w:hAnsi="Sakkal Majalla" w:cs="Sakkal Majalla" w:hint="cs"/>
                <w:sz w:val="28"/>
                <w:szCs w:val="28"/>
                <w:rtl/>
                <w:lang w:val="en-US" w:bidi="ar-DZ"/>
              </w:rPr>
              <w:t>الاسم واللقب      المدير الفرعي للأنشطة العلمية والثقافية..........عضو ممثل الإدارة</w:t>
            </w:r>
          </w:p>
          <w:p w:rsidR="007975C3" w:rsidRDefault="007975C3" w:rsidP="00C20C27">
            <w:pPr>
              <w:pStyle w:val="Paragraphedeliste"/>
              <w:bidi/>
              <w:spacing w:line="276" w:lineRule="auto"/>
              <w:ind w:left="0"/>
              <w:jc w:val="both"/>
              <w:rPr>
                <w:rFonts w:ascii="Sakkal Majalla" w:hAnsi="Sakkal Majalla" w:cs="Sakkal Majalla"/>
                <w:sz w:val="28"/>
                <w:szCs w:val="28"/>
                <w:rtl/>
                <w:lang w:val="en-US" w:bidi="ar-DZ"/>
              </w:rPr>
            </w:pPr>
            <w:r>
              <w:rPr>
                <w:rFonts w:ascii="Sakkal Majalla" w:hAnsi="Sakkal Majalla" w:cs="Sakkal Majalla" w:hint="cs"/>
                <w:sz w:val="28"/>
                <w:szCs w:val="28"/>
                <w:rtl/>
                <w:lang w:val="en-US" w:bidi="ar-DZ"/>
              </w:rPr>
              <w:t>الاسم واللقب      متصرف رئيسي.....................................................عضو ممثل السلك</w:t>
            </w:r>
          </w:p>
          <w:p w:rsidR="007975C3" w:rsidRDefault="007975C3" w:rsidP="00C20C27">
            <w:pPr>
              <w:pStyle w:val="Paragraphedeliste"/>
              <w:bidi/>
              <w:spacing w:line="276" w:lineRule="auto"/>
              <w:ind w:left="0"/>
              <w:jc w:val="both"/>
              <w:rPr>
                <w:rFonts w:ascii="Sakkal Majalla" w:hAnsi="Sakkal Majalla" w:cs="Sakkal Majalla"/>
                <w:sz w:val="28"/>
                <w:szCs w:val="28"/>
                <w:rtl/>
                <w:lang w:val="en-US" w:bidi="ar-DZ"/>
              </w:rPr>
            </w:pPr>
            <w:r>
              <w:rPr>
                <w:rFonts w:ascii="Sakkal Majalla" w:hAnsi="Sakkal Majalla" w:cs="Sakkal Majalla" w:hint="cs"/>
                <w:sz w:val="28"/>
                <w:szCs w:val="28"/>
                <w:rtl/>
                <w:lang w:val="en-US" w:bidi="ar-DZ"/>
              </w:rPr>
              <w:t>الاسم واللقب      تقني سام في الإعلام الآلي..................................... عضو ممثل السلك</w:t>
            </w:r>
          </w:p>
          <w:p w:rsidR="007975C3" w:rsidRDefault="007975C3" w:rsidP="00C20C27">
            <w:pPr>
              <w:pStyle w:val="Paragraphedeliste"/>
              <w:bidi/>
              <w:spacing w:line="276" w:lineRule="auto"/>
              <w:ind w:left="0"/>
              <w:jc w:val="both"/>
              <w:rPr>
                <w:rFonts w:ascii="Sakkal Majalla" w:hAnsi="Sakkal Majalla" w:cs="Sakkal Majalla"/>
                <w:sz w:val="28"/>
                <w:szCs w:val="28"/>
                <w:rtl/>
                <w:lang w:val="en-US" w:bidi="ar-DZ"/>
              </w:rPr>
            </w:pPr>
            <w:r>
              <w:rPr>
                <w:rFonts w:ascii="Sakkal Majalla" w:hAnsi="Sakkal Majalla" w:cs="Sakkal Majalla" w:hint="cs"/>
                <w:sz w:val="28"/>
                <w:szCs w:val="28"/>
                <w:rtl/>
                <w:lang w:val="en-US" w:bidi="ar-DZ"/>
              </w:rPr>
              <w:t>الاسم واللقب      مساعد المكتبات الجامعية.................................. عضو ممثل السلك</w:t>
            </w:r>
          </w:p>
          <w:p w:rsidR="007975C3" w:rsidRDefault="007975C3" w:rsidP="00C20C27">
            <w:pPr>
              <w:pStyle w:val="Paragraphedeliste"/>
              <w:bidi/>
              <w:spacing w:line="276" w:lineRule="auto"/>
              <w:ind w:left="0"/>
              <w:jc w:val="both"/>
              <w:rPr>
                <w:rFonts w:ascii="Sakkal Majalla" w:hAnsi="Sakkal Majalla" w:cs="Sakkal Majalla"/>
                <w:sz w:val="28"/>
                <w:szCs w:val="28"/>
                <w:rtl/>
                <w:lang w:val="en-US" w:bidi="ar-DZ"/>
              </w:rPr>
            </w:pPr>
            <w:r>
              <w:rPr>
                <w:rFonts w:ascii="Sakkal Majalla" w:hAnsi="Sakkal Majalla" w:cs="Sakkal Majalla" w:hint="cs"/>
                <w:sz w:val="28"/>
                <w:szCs w:val="28"/>
                <w:rtl/>
                <w:lang w:val="en-US" w:bidi="ar-DZ"/>
              </w:rPr>
              <w:t>الاسم واللقب        ملحق رئيسي للإدارة.............................................. عضو ممثل السلك</w:t>
            </w:r>
          </w:p>
          <w:p w:rsidR="007975C3" w:rsidRPr="00380B6B" w:rsidRDefault="007975C3" w:rsidP="00C20C27">
            <w:pPr>
              <w:pStyle w:val="Paragraphedeliste"/>
              <w:bidi/>
              <w:spacing w:line="276" w:lineRule="auto"/>
              <w:ind w:left="0" w:firstLine="555"/>
              <w:jc w:val="both"/>
              <w:rPr>
                <w:rFonts w:ascii="Sakkal Majalla" w:hAnsi="Sakkal Majalla" w:cs="Sakkal Majalla"/>
                <w:b/>
                <w:bCs/>
                <w:sz w:val="28"/>
                <w:szCs w:val="28"/>
                <w:rtl/>
                <w:lang w:val="en-US" w:bidi="ar-DZ"/>
              </w:rPr>
            </w:pPr>
            <w:r w:rsidRPr="00380B6B">
              <w:rPr>
                <w:rFonts w:ascii="Sakkal Majalla" w:hAnsi="Sakkal Majalla" w:cs="Sakkal Majalla" w:hint="cs"/>
                <w:b/>
                <w:bCs/>
                <w:sz w:val="28"/>
                <w:szCs w:val="28"/>
                <w:rtl/>
                <w:lang w:val="en-US" w:bidi="ar-DZ"/>
              </w:rPr>
              <w:t>الغائبون (بعذر)</w:t>
            </w:r>
          </w:p>
          <w:p w:rsidR="007975C3" w:rsidRDefault="007975C3" w:rsidP="00C20C27">
            <w:pPr>
              <w:pStyle w:val="Paragraphedeliste"/>
              <w:bidi/>
              <w:spacing w:line="276" w:lineRule="auto"/>
              <w:ind w:left="0" w:firstLine="555"/>
              <w:jc w:val="both"/>
              <w:rPr>
                <w:rFonts w:ascii="Sakkal Majalla" w:hAnsi="Sakkal Majalla" w:cs="Sakkal Majalla"/>
                <w:sz w:val="28"/>
                <w:szCs w:val="28"/>
                <w:rtl/>
                <w:lang w:val="en-US" w:bidi="ar-DZ"/>
              </w:rPr>
            </w:pPr>
            <w:r>
              <w:rPr>
                <w:rFonts w:ascii="Sakkal Majalla" w:hAnsi="Sakkal Majalla" w:cs="Sakkal Majalla" w:hint="cs"/>
                <w:sz w:val="28"/>
                <w:szCs w:val="28"/>
                <w:rtl/>
                <w:lang w:val="en-US" w:bidi="ar-DZ"/>
              </w:rPr>
              <w:t>........................................................................................................................</w:t>
            </w:r>
          </w:p>
          <w:p w:rsidR="007975C3" w:rsidRDefault="007975C3" w:rsidP="00C20C27">
            <w:pPr>
              <w:pStyle w:val="Paragraphedeliste"/>
              <w:bidi/>
              <w:spacing w:line="276" w:lineRule="auto"/>
              <w:ind w:left="0" w:firstLine="555"/>
              <w:jc w:val="both"/>
              <w:rPr>
                <w:rFonts w:ascii="Sakkal Majalla" w:hAnsi="Sakkal Majalla" w:cs="Sakkal Majalla"/>
                <w:sz w:val="28"/>
                <w:szCs w:val="28"/>
                <w:rtl/>
                <w:lang w:val="en-US" w:bidi="ar-DZ"/>
              </w:rPr>
            </w:pPr>
            <w:r>
              <w:rPr>
                <w:rFonts w:ascii="Sakkal Majalla" w:hAnsi="Sakkal Majalla" w:cs="Sakkal Majalla" w:hint="cs"/>
                <w:sz w:val="28"/>
                <w:szCs w:val="28"/>
                <w:rtl/>
                <w:lang w:val="en-US" w:bidi="ar-DZ"/>
              </w:rPr>
              <w:t>..........................................................................................................................................</w:t>
            </w:r>
          </w:p>
          <w:p w:rsidR="007975C3" w:rsidRDefault="007975C3" w:rsidP="00C20C27">
            <w:pPr>
              <w:pStyle w:val="Paragraphedeliste"/>
              <w:bidi/>
              <w:spacing w:line="276" w:lineRule="auto"/>
              <w:ind w:left="0" w:firstLine="555"/>
              <w:jc w:val="both"/>
              <w:rPr>
                <w:rFonts w:ascii="Sakkal Majalla" w:hAnsi="Sakkal Majalla" w:cs="Sakkal Majalla"/>
                <w:b/>
                <w:bCs/>
                <w:sz w:val="28"/>
                <w:szCs w:val="28"/>
                <w:rtl/>
                <w:lang w:val="en-US" w:bidi="ar-DZ"/>
              </w:rPr>
            </w:pPr>
            <w:r w:rsidRPr="00380B6B">
              <w:rPr>
                <w:rFonts w:ascii="Sakkal Majalla" w:hAnsi="Sakkal Majalla" w:cs="Sakkal Majalla" w:hint="cs"/>
                <w:b/>
                <w:bCs/>
                <w:sz w:val="28"/>
                <w:szCs w:val="28"/>
                <w:rtl/>
                <w:lang w:val="en-US" w:bidi="ar-DZ"/>
              </w:rPr>
              <w:t>الغائبون (بدون عذر)</w:t>
            </w:r>
          </w:p>
          <w:p w:rsidR="007975C3" w:rsidRDefault="007975C3" w:rsidP="00C20C27">
            <w:pPr>
              <w:pStyle w:val="Paragraphedeliste"/>
              <w:bidi/>
              <w:spacing w:line="276" w:lineRule="auto"/>
              <w:ind w:left="0" w:firstLine="555"/>
              <w:jc w:val="both"/>
              <w:rPr>
                <w:rFonts w:ascii="Sakkal Majalla" w:hAnsi="Sakkal Majalla" w:cs="Sakkal Majalla"/>
                <w:sz w:val="28"/>
                <w:szCs w:val="28"/>
                <w:rtl/>
                <w:lang w:val="en-US" w:bidi="ar-DZ"/>
              </w:rPr>
            </w:pPr>
            <w:r>
              <w:rPr>
                <w:rFonts w:ascii="Sakkal Majalla" w:hAnsi="Sakkal Majalla" w:cs="Sakkal Majalla" w:hint="cs"/>
                <w:sz w:val="28"/>
                <w:szCs w:val="28"/>
                <w:rtl/>
                <w:lang w:val="en-US" w:bidi="ar-DZ"/>
              </w:rPr>
              <w:t>..........................................................................................................................................</w:t>
            </w:r>
          </w:p>
          <w:p w:rsidR="007975C3" w:rsidRDefault="007975C3" w:rsidP="00C20C27">
            <w:pPr>
              <w:pStyle w:val="Paragraphedeliste"/>
              <w:bidi/>
              <w:spacing w:line="276" w:lineRule="auto"/>
              <w:ind w:left="0" w:firstLine="555"/>
              <w:jc w:val="both"/>
              <w:rPr>
                <w:rFonts w:ascii="Sakkal Majalla" w:hAnsi="Sakkal Majalla" w:cs="Sakkal Majalla"/>
                <w:sz w:val="28"/>
                <w:szCs w:val="28"/>
                <w:rtl/>
                <w:lang w:val="en-US" w:bidi="ar-DZ"/>
              </w:rPr>
            </w:pPr>
            <w:r>
              <w:rPr>
                <w:rFonts w:ascii="Sakkal Majalla" w:hAnsi="Sakkal Majalla" w:cs="Sakkal Majalla" w:hint="cs"/>
                <w:sz w:val="28"/>
                <w:szCs w:val="28"/>
                <w:rtl/>
                <w:lang w:val="en-US" w:bidi="ar-DZ"/>
              </w:rPr>
              <w:t>...............................................................................................................................................</w:t>
            </w:r>
          </w:p>
          <w:p w:rsidR="007975C3" w:rsidRDefault="007975C3" w:rsidP="00C20C27">
            <w:pPr>
              <w:pStyle w:val="Paragraphedeliste"/>
              <w:bidi/>
              <w:spacing w:line="276" w:lineRule="auto"/>
              <w:ind w:left="0" w:firstLine="555"/>
              <w:jc w:val="both"/>
              <w:rPr>
                <w:rFonts w:ascii="Sakkal Majalla" w:hAnsi="Sakkal Majalla" w:cs="Sakkal Majalla"/>
                <w:sz w:val="28"/>
                <w:szCs w:val="28"/>
                <w:rtl/>
                <w:lang w:val="en-US" w:bidi="ar-DZ"/>
              </w:rPr>
            </w:pPr>
            <w:r>
              <w:rPr>
                <w:rFonts w:ascii="Sakkal Majalla" w:hAnsi="Sakkal Majalla" w:cs="Sakkal Majalla" w:hint="cs"/>
                <w:sz w:val="28"/>
                <w:szCs w:val="28"/>
                <w:rtl/>
                <w:lang w:val="en-US" w:bidi="ar-DZ"/>
              </w:rPr>
              <w:t>بعد اكتمال النصاب القانوني، أعلن السيد رئيس اللجنة عن افتتاح الجلسة بقراءة جدول الأعمال، والمتمثل في الترسيم:</w:t>
            </w:r>
          </w:p>
          <w:p w:rsidR="007975C3" w:rsidRDefault="007975C3" w:rsidP="00C20C27">
            <w:pPr>
              <w:pStyle w:val="Paragraphedeliste"/>
              <w:bidi/>
              <w:spacing w:line="276" w:lineRule="auto"/>
              <w:ind w:left="0" w:firstLine="555"/>
              <w:jc w:val="both"/>
              <w:rPr>
                <w:rFonts w:ascii="Sakkal Majalla" w:hAnsi="Sakkal Majalla" w:cs="Sakkal Majalla"/>
                <w:sz w:val="28"/>
                <w:szCs w:val="28"/>
                <w:rtl/>
                <w:lang w:val="en-US" w:bidi="ar-DZ"/>
              </w:rPr>
            </w:pPr>
            <w:r>
              <w:rPr>
                <w:rFonts w:ascii="Sakkal Majalla" w:hAnsi="Sakkal Majalla" w:cs="Sakkal Majalla" w:hint="cs"/>
                <w:sz w:val="28"/>
                <w:szCs w:val="28"/>
                <w:rtl/>
                <w:lang w:val="en-US" w:bidi="ar-DZ"/>
              </w:rPr>
              <w:t>قام  الأعضاء بمعاينة استمارات نهاية فترة التربص، واستنادا للمادة 85 من الأمر 06-03 المتضمن القانون الأساسي العام للوظيفة العمومية، والمادة 05 و06 من المرسوم التنفيذي 04-08 المؤرخ في 19-01-2008 المتضمن القانون الأساسي الخاص بالموظفين المنتمين للأسلاك المشتركة في المؤسسات  والإدارات العمومية، وكذا المادتين 06 و07 من المرسوم التنفيذي 10-133 المؤرخ في 05-05-2010 المتضمن القانون الأساسي الخاص بالموظفين المنتمين للأسلاك الخاصة بالتعليم العالي.</w:t>
            </w:r>
          </w:p>
          <w:p w:rsidR="007975C3" w:rsidRDefault="007975C3" w:rsidP="00C20C27">
            <w:pPr>
              <w:pStyle w:val="Paragraphedeliste"/>
              <w:bidi/>
              <w:spacing w:line="276" w:lineRule="auto"/>
              <w:ind w:left="0" w:firstLine="555"/>
              <w:jc w:val="both"/>
              <w:rPr>
                <w:rFonts w:ascii="Sakkal Majalla" w:hAnsi="Sakkal Majalla" w:cs="Sakkal Majalla"/>
                <w:sz w:val="28"/>
                <w:szCs w:val="28"/>
                <w:rtl/>
                <w:lang w:val="en-US" w:bidi="ar-DZ"/>
              </w:rPr>
            </w:pPr>
            <w:r>
              <w:rPr>
                <w:rFonts w:ascii="Sakkal Majalla" w:hAnsi="Sakkal Majalla" w:cs="Sakkal Majalla" w:hint="cs"/>
                <w:sz w:val="28"/>
                <w:szCs w:val="28"/>
                <w:rtl/>
                <w:lang w:val="en-US" w:bidi="ar-DZ"/>
              </w:rPr>
              <w:t>وافقت اللجنة على ترسيم السادة الآتية أسماؤهم:</w:t>
            </w:r>
          </w:p>
          <w:tbl>
            <w:tblPr>
              <w:tblStyle w:val="Grilledutableau"/>
              <w:bidiVisual/>
              <w:tblW w:w="0" w:type="auto"/>
              <w:tblLook w:val="04A0"/>
            </w:tblPr>
            <w:tblGrid>
              <w:gridCol w:w="2084"/>
              <w:gridCol w:w="2084"/>
              <w:gridCol w:w="2084"/>
              <w:gridCol w:w="2085"/>
            </w:tblGrid>
            <w:tr w:rsidR="007975C3" w:rsidTr="007975C3">
              <w:tc>
                <w:tcPr>
                  <w:tcW w:w="2084" w:type="dxa"/>
                </w:tcPr>
                <w:p w:rsidR="007975C3" w:rsidRDefault="007975C3" w:rsidP="00C20C27">
                  <w:pPr>
                    <w:pStyle w:val="Paragraphedeliste"/>
                    <w:bidi/>
                    <w:spacing w:line="276" w:lineRule="auto"/>
                    <w:ind w:left="0"/>
                    <w:jc w:val="both"/>
                    <w:rPr>
                      <w:rFonts w:ascii="Sakkal Majalla" w:hAnsi="Sakkal Majalla" w:cs="Sakkal Majalla"/>
                      <w:sz w:val="28"/>
                      <w:szCs w:val="28"/>
                      <w:rtl/>
                      <w:lang w:val="en-US" w:bidi="ar-DZ"/>
                    </w:rPr>
                  </w:pPr>
                  <w:r>
                    <w:rPr>
                      <w:rFonts w:ascii="Sakkal Majalla" w:hAnsi="Sakkal Majalla" w:cs="Sakkal Majalla" w:hint="cs"/>
                      <w:sz w:val="28"/>
                      <w:szCs w:val="28"/>
                      <w:rtl/>
                      <w:lang w:val="en-US" w:bidi="ar-DZ"/>
                    </w:rPr>
                    <w:t>الاسم واللقب</w:t>
                  </w:r>
                </w:p>
              </w:tc>
              <w:tc>
                <w:tcPr>
                  <w:tcW w:w="2084" w:type="dxa"/>
                </w:tcPr>
                <w:p w:rsidR="007975C3" w:rsidRDefault="007975C3" w:rsidP="00C20C27">
                  <w:pPr>
                    <w:pStyle w:val="Paragraphedeliste"/>
                    <w:bidi/>
                    <w:spacing w:line="276" w:lineRule="auto"/>
                    <w:ind w:left="0"/>
                    <w:jc w:val="both"/>
                    <w:rPr>
                      <w:rFonts w:ascii="Sakkal Majalla" w:hAnsi="Sakkal Majalla" w:cs="Sakkal Majalla"/>
                      <w:sz w:val="28"/>
                      <w:szCs w:val="28"/>
                      <w:rtl/>
                      <w:lang w:val="en-US" w:bidi="ar-DZ"/>
                    </w:rPr>
                  </w:pPr>
                  <w:r>
                    <w:rPr>
                      <w:rFonts w:ascii="Sakkal Majalla" w:hAnsi="Sakkal Majalla" w:cs="Sakkal Majalla" w:hint="cs"/>
                      <w:sz w:val="28"/>
                      <w:szCs w:val="28"/>
                      <w:rtl/>
                      <w:lang w:val="en-US" w:bidi="ar-DZ"/>
                    </w:rPr>
                    <w:t>الرتبة</w:t>
                  </w:r>
                </w:p>
              </w:tc>
              <w:tc>
                <w:tcPr>
                  <w:tcW w:w="2084" w:type="dxa"/>
                </w:tcPr>
                <w:p w:rsidR="007975C3" w:rsidRDefault="007975C3" w:rsidP="00C20C27">
                  <w:pPr>
                    <w:pStyle w:val="Paragraphedeliste"/>
                    <w:bidi/>
                    <w:spacing w:line="276" w:lineRule="auto"/>
                    <w:ind w:left="0"/>
                    <w:jc w:val="both"/>
                    <w:rPr>
                      <w:rFonts w:ascii="Sakkal Majalla" w:hAnsi="Sakkal Majalla" w:cs="Sakkal Majalla"/>
                      <w:sz w:val="28"/>
                      <w:szCs w:val="28"/>
                      <w:rtl/>
                      <w:lang w:val="en-US" w:bidi="ar-DZ"/>
                    </w:rPr>
                  </w:pPr>
                  <w:r>
                    <w:rPr>
                      <w:rFonts w:ascii="Sakkal Majalla" w:hAnsi="Sakkal Majalla" w:cs="Sakkal Majalla" w:hint="cs"/>
                      <w:sz w:val="28"/>
                      <w:szCs w:val="28"/>
                      <w:rtl/>
                      <w:lang w:val="en-US" w:bidi="ar-DZ"/>
                    </w:rPr>
                    <w:t>تاريخ التعيين</w:t>
                  </w:r>
                </w:p>
              </w:tc>
              <w:tc>
                <w:tcPr>
                  <w:tcW w:w="2085" w:type="dxa"/>
                </w:tcPr>
                <w:p w:rsidR="007975C3" w:rsidRDefault="007975C3" w:rsidP="00C20C27">
                  <w:pPr>
                    <w:pStyle w:val="Paragraphedeliste"/>
                    <w:bidi/>
                    <w:spacing w:line="276" w:lineRule="auto"/>
                    <w:ind w:left="0"/>
                    <w:jc w:val="both"/>
                    <w:rPr>
                      <w:rFonts w:ascii="Sakkal Majalla" w:hAnsi="Sakkal Majalla" w:cs="Sakkal Majalla"/>
                      <w:sz w:val="28"/>
                      <w:szCs w:val="28"/>
                      <w:rtl/>
                      <w:lang w:val="en-US" w:bidi="ar-DZ"/>
                    </w:rPr>
                  </w:pPr>
                  <w:r>
                    <w:rPr>
                      <w:rFonts w:ascii="Sakkal Majalla" w:hAnsi="Sakkal Majalla" w:cs="Sakkal Majalla" w:hint="cs"/>
                      <w:sz w:val="28"/>
                      <w:szCs w:val="28"/>
                      <w:rtl/>
                      <w:lang w:val="en-US" w:bidi="ar-DZ"/>
                    </w:rPr>
                    <w:t>ملاحظة</w:t>
                  </w:r>
                </w:p>
              </w:tc>
            </w:tr>
            <w:tr w:rsidR="007975C3" w:rsidTr="007975C3">
              <w:tc>
                <w:tcPr>
                  <w:tcW w:w="2084" w:type="dxa"/>
                </w:tcPr>
                <w:p w:rsidR="007975C3" w:rsidRDefault="007975C3" w:rsidP="00C20C27">
                  <w:pPr>
                    <w:pStyle w:val="Paragraphedeliste"/>
                    <w:bidi/>
                    <w:spacing w:line="276" w:lineRule="auto"/>
                    <w:ind w:left="0"/>
                    <w:jc w:val="both"/>
                    <w:rPr>
                      <w:rFonts w:ascii="Sakkal Majalla" w:hAnsi="Sakkal Majalla" w:cs="Sakkal Majalla"/>
                      <w:sz w:val="28"/>
                      <w:szCs w:val="28"/>
                      <w:rtl/>
                      <w:lang w:val="en-US" w:bidi="ar-DZ"/>
                    </w:rPr>
                  </w:pPr>
                  <w:r>
                    <w:rPr>
                      <w:rFonts w:ascii="Sakkal Majalla" w:hAnsi="Sakkal Majalla" w:cs="Sakkal Majalla" w:hint="cs"/>
                      <w:sz w:val="28"/>
                      <w:szCs w:val="28"/>
                      <w:rtl/>
                      <w:lang w:val="en-US" w:bidi="ar-DZ"/>
                    </w:rPr>
                    <w:t>1-</w:t>
                  </w:r>
                </w:p>
                <w:p w:rsidR="007975C3" w:rsidRDefault="007975C3" w:rsidP="00C20C27">
                  <w:pPr>
                    <w:pStyle w:val="Paragraphedeliste"/>
                    <w:bidi/>
                    <w:spacing w:line="276" w:lineRule="auto"/>
                    <w:ind w:left="0"/>
                    <w:jc w:val="both"/>
                    <w:rPr>
                      <w:rFonts w:ascii="Sakkal Majalla" w:hAnsi="Sakkal Majalla" w:cs="Sakkal Majalla"/>
                      <w:sz w:val="28"/>
                      <w:szCs w:val="28"/>
                      <w:rtl/>
                      <w:lang w:val="en-US" w:bidi="ar-DZ"/>
                    </w:rPr>
                  </w:pPr>
                  <w:r>
                    <w:rPr>
                      <w:rFonts w:ascii="Sakkal Majalla" w:hAnsi="Sakkal Majalla" w:cs="Sakkal Majalla" w:hint="cs"/>
                      <w:sz w:val="28"/>
                      <w:szCs w:val="28"/>
                      <w:rtl/>
                      <w:lang w:val="en-US" w:bidi="ar-DZ"/>
                    </w:rPr>
                    <w:t>2-</w:t>
                  </w:r>
                </w:p>
                <w:p w:rsidR="007975C3" w:rsidRDefault="007975C3" w:rsidP="00C20C27">
                  <w:pPr>
                    <w:pStyle w:val="Paragraphedeliste"/>
                    <w:bidi/>
                    <w:spacing w:line="276" w:lineRule="auto"/>
                    <w:ind w:left="0"/>
                    <w:jc w:val="both"/>
                    <w:rPr>
                      <w:rFonts w:ascii="Sakkal Majalla" w:hAnsi="Sakkal Majalla" w:cs="Sakkal Majalla"/>
                      <w:sz w:val="28"/>
                      <w:szCs w:val="28"/>
                      <w:rtl/>
                      <w:lang w:val="en-US" w:bidi="ar-DZ"/>
                    </w:rPr>
                  </w:pPr>
                  <w:r>
                    <w:rPr>
                      <w:rFonts w:ascii="Sakkal Majalla" w:hAnsi="Sakkal Majalla" w:cs="Sakkal Majalla" w:hint="cs"/>
                      <w:sz w:val="28"/>
                      <w:szCs w:val="28"/>
                      <w:rtl/>
                      <w:lang w:val="en-US" w:bidi="ar-DZ"/>
                    </w:rPr>
                    <w:t>3-</w:t>
                  </w:r>
                </w:p>
              </w:tc>
              <w:tc>
                <w:tcPr>
                  <w:tcW w:w="2084" w:type="dxa"/>
                </w:tcPr>
                <w:p w:rsidR="007975C3" w:rsidRDefault="007975C3" w:rsidP="00C20C27">
                  <w:pPr>
                    <w:pStyle w:val="Paragraphedeliste"/>
                    <w:bidi/>
                    <w:spacing w:line="276" w:lineRule="auto"/>
                    <w:ind w:left="0"/>
                    <w:jc w:val="both"/>
                    <w:rPr>
                      <w:rFonts w:ascii="Sakkal Majalla" w:hAnsi="Sakkal Majalla" w:cs="Sakkal Majalla"/>
                      <w:sz w:val="28"/>
                      <w:szCs w:val="28"/>
                      <w:rtl/>
                      <w:lang w:val="en-US" w:bidi="ar-DZ"/>
                    </w:rPr>
                  </w:pPr>
                </w:p>
                <w:p w:rsidR="007975C3" w:rsidRDefault="007975C3" w:rsidP="00C20C27">
                  <w:pPr>
                    <w:pStyle w:val="Paragraphedeliste"/>
                    <w:bidi/>
                    <w:spacing w:line="276" w:lineRule="auto"/>
                    <w:ind w:left="0"/>
                    <w:jc w:val="both"/>
                    <w:rPr>
                      <w:rFonts w:ascii="Sakkal Majalla" w:hAnsi="Sakkal Majalla" w:cs="Sakkal Majalla"/>
                      <w:sz w:val="28"/>
                      <w:szCs w:val="28"/>
                      <w:rtl/>
                      <w:lang w:val="en-US" w:bidi="ar-DZ"/>
                    </w:rPr>
                  </w:pPr>
                  <w:r>
                    <w:rPr>
                      <w:rFonts w:ascii="Sakkal Majalla" w:hAnsi="Sakkal Majalla" w:cs="Sakkal Majalla" w:hint="cs"/>
                      <w:sz w:val="28"/>
                      <w:szCs w:val="28"/>
                      <w:rtl/>
                      <w:lang w:val="en-US" w:bidi="ar-DZ"/>
                    </w:rPr>
                    <w:t>ملحق رئيسي للإدارة</w:t>
                  </w:r>
                </w:p>
              </w:tc>
              <w:tc>
                <w:tcPr>
                  <w:tcW w:w="2084" w:type="dxa"/>
                </w:tcPr>
                <w:p w:rsidR="007975C3" w:rsidRDefault="007975C3" w:rsidP="00C20C27">
                  <w:pPr>
                    <w:pStyle w:val="Paragraphedeliste"/>
                    <w:bidi/>
                    <w:spacing w:line="276" w:lineRule="auto"/>
                    <w:ind w:left="0"/>
                    <w:jc w:val="both"/>
                    <w:rPr>
                      <w:rFonts w:ascii="Sakkal Majalla" w:hAnsi="Sakkal Majalla" w:cs="Sakkal Majalla"/>
                      <w:sz w:val="28"/>
                      <w:szCs w:val="28"/>
                      <w:rtl/>
                      <w:lang w:val="en-US" w:bidi="ar-DZ"/>
                    </w:rPr>
                  </w:pPr>
                  <w:r>
                    <w:rPr>
                      <w:rFonts w:ascii="Sakkal Majalla" w:hAnsi="Sakkal Majalla" w:cs="Sakkal Majalla" w:hint="cs"/>
                      <w:sz w:val="28"/>
                      <w:szCs w:val="28"/>
                      <w:rtl/>
                      <w:lang w:val="en-US" w:bidi="ar-DZ"/>
                    </w:rPr>
                    <w:t>../../....</w:t>
                  </w:r>
                </w:p>
                <w:p w:rsidR="007975C3" w:rsidRDefault="007975C3" w:rsidP="00C20C27">
                  <w:pPr>
                    <w:pStyle w:val="Paragraphedeliste"/>
                    <w:bidi/>
                    <w:spacing w:line="276" w:lineRule="auto"/>
                    <w:ind w:left="0"/>
                    <w:jc w:val="both"/>
                    <w:rPr>
                      <w:rFonts w:ascii="Sakkal Majalla" w:hAnsi="Sakkal Majalla" w:cs="Sakkal Majalla"/>
                      <w:sz w:val="28"/>
                      <w:szCs w:val="28"/>
                      <w:rtl/>
                      <w:lang w:val="en-US" w:bidi="ar-DZ"/>
                    </w:rPr>
                  </w:pPr>
                  <w:r>
                    <w:rPr>
                      <w:rFonts w:ascii="Sakkal Majalla" w:hAnsi="Sakkal Majalla" w:cs="Sakkal Majalla" w:hint="cs"/>
                      <w:sz w:val="28"/>
                      <w:szCs w:val="28"/>
                      <w:rtl/>
                      <w:lang w:val="en-US" w:bidi="ar-DZ"/>
                    </w:rPr>
                    <w:t>../../....</w:t>
                  </w:r>
                </w:p>
                <w:p w:rsidR="007975C3" w:rsidRDefault="007975C3" w:rsidP="00C20C27">
                  <w:pPr>
                    <w:pStyle w:val="Paragraphedeliste"/>
                    <w:bidi/>
                    <w:spacing w:line="276" w:lineRule="auto"/>
                    <w:ind w:left="0"/>
                    <w:jc w:val="both"/>
                    <w:rPr>
                      <w:rFonts w:ascii="Sakkal Majalla" w:hAnsi="Sakkal Majalla" w:cs="Sakkal Majalla"/>
                      <w:sz w:val="28"/>
                      <w:szCs w:val="28"/>
                      <w:rtl/>
                      <w:lang w:val="en-US" w:bidi="ar-DZ"/>
                    </w:rPr>
                  </w:pPr>
                  <w:r>
                    <w:rPr>
                      <w:rFonts w:ascii="Sakkal Majalla" w:hAnsi="Sakkal Majalla" w:cs="Sakkal Majalla" w:hint="cs"/>
                      <w:sz w:val="28"/>
                      <w:szCs w:val="28"/>
                      <w:rtl/>
                      <w:lang w:val="en-US" w:bidi="ar-DZ"/>
                    </w:rPr>
                    <w:t>../../....</w:t>
                  </w:r>
                </w:p>
              </w:tc>
              <w:tc>
                <w:tcPr>
                  <w:tcW w:w="2085" w:type="dxa"/>
                </w:tcPr>
                <w:p w:rsidR="007975C3" w:rsidRDefault="007975C3" w:rsidP="00C20C27">
                  <w:pPr>
                    <w:pStyle w:val="Paragraphedeliste"/>
                    <w:bidi/>
                    <w:spacing w:line="276" w:lineRule="auto"/>
                    <w:ind w:left="0"/>
                    <w:jc w:val="both"/>
                    <w:rPr>
                      <w:rFonts w:ascii="Sakkal Majalla" w:hAnsi="Sakkal Majalla" w:cs="Sakkal Majalla"/>
                      <w:sz w:val="28"/>
                      <w:szCs w:val="28"/>
                      <w:rtl/>
                      <w:lang w:val="en-US" w:bidi="ar-DZ"/>
                    </w:rPr>
                  </w:pPr>
                </w:p>
              </w:tc>
            </w:tr>
            <w:tr w:rsidR="007975C3" w:rsidTr="007975C3">
              <w:tc>
                <w:tcPr>
                  <w:tcW w:w="2084" w:type="dxa"/>
                </w:tcPr>
                <w:p w:rsidR="007975C3" w:rsidRDefault="007975C3" w:rsidP="00C20C27">
                  <w:pPr>
                    <w:pStyle w:val="Paragraphedeliste"/>
                    <w:bidi/>
                    <w:spacing w:line="276" w:lineRule="auto"/>
                    <w:ind w:left="0"/>
                    <w:jc w:val="both"/>
                    <w:rPr>
                      <w:rFonts w:ascii="Sakkal Majalla" w:hAnsi="Sakkal Majalla" w:cs="Sakkal Majalla"/>
                      <w:sz w:val="28"/>
                      <w:szCs w:val="28"/>
                      <w:rtl/>
                      <w:lang w:val="en-US" w:bidi="ar-DZ"/>
                    </w:rPr>
                  </w:pPr>
                  <w:r>
                    <w:rPr>
                      <w:rFonts w:ascii="Sakkal Majalla" w:hAnsi="Sakkal Majalla" w:cs="Sakkal Majalla" w:hint="cs"/>
                      <w:sz w:val="28"/>
                      <w:szCs w:val="28"/>
                      <w:rtl/>
                      <w:lang w:val="en-US" w:bidi="ar-DZ"/>
                    </w:rPr>
                    <w:lastRenderedPageBreak/>
                    <w:t xml:space="preserve">1- </w:t>
                  </w:r>
                </w:p>
                <w:p w:rsidR="007975C3" w:rsidRDefault="007975C3" w:rsidP="00C20C27">
                  <w:pPr>
                    <w:pStyle w:val="Paragraphedeliste"/>
                    <w:bidi/>
                    <w:spacing w:line="276" w:lineRule="auto"/>
                    <w:ind w:left="0"/>
                    <w:jc w:val="both"/>
                    <w:rPr>
                      <w:rFonts w:ascii="Sakkal Majalla" w:hAnsi="Sakkal Majalla" w:cs="Sakkal Majalla"/>
                      <w:sz w:val="28"/>
                      <w:szCs w:val="28"/>
                      <w:rtl/>
                      <w:lang w:val="en-US" w:bidi="ar-DZ"/>
                    </w:rPr>
                  </w:pPr>
                  <w:r>
                    <w:rPr>
                      <w:rFonts w:ascii="Sakkal Majalla" w:hAnsi="Sakkal Majalla" w:cs="Sakkal Majalla" w:hint="cs"/>
                      <w:sz w:val="28"/>
                      <w:szCs w:val="28"/>
                      <w:rtl/>
                      <w:lang w:val="en-US" w:bidi="ar-DZ"/>
                    </w:rPr>
                    <w:t xml:space="preserve">2- </w:t>
                  </w:r>
                </w:p>
              </w:tc>
              <w:tc>
                <w:tcPr>
                  <w:tcW w:w="2084" w:type="dxa"/>
                </w:tcPr>
                <w:p w:rsidR="007975C3" w:rsidRDefault="007975C3" w:rsidP="00C20C27">
                  <w:pPr>
                    <w:pStyle w:val="Paragraphedeliste"/>
                    <w:bidi/>
                    <w:spacing w:line="276" w:lineRule="auto"/>
                    <w:ind w:left="0"/>
                    <w:jc w:val="both"/>
                    <w:rPr>
                      <w:rFonts w:ascii="Sakkal Majalla" w:hAnsi="Sakkal Majalla" w:cs="Sakkal Majalla"/>
                      <w:sz w:val="28"/>
                      <w:szCs w:val="28"/>
                      <w:rtl/>
                      <w:lang w:val="en-US" w:bidi="ar-DZ"/>
                    </w:rPr>
                  </w:pPr>
                  <w:r>
                    <w:rPr>
                      <w:rFonts w:ascii="Sakkal Majalla" w:hAnsi="Sakkal Majalla" w:cs="Sakkal Majalla" w:hint="cs"/>
                      <w:sz w:val="28"/>
                      <w:szCs w:val="28"/>
                      <w:rtl/>
                      <w:lang w:val="en-US" w:bidi="ar-DZ"/>
                    </w:rPr>
                    <w:t>ملحق المكتبات الجامعية م1</w:t>
                  </w:r>
                </w:p>
              </w:tc>
              <w:tc>
                <w:tcPr>
                  <w:tcW w:w="2084" w:type="dxa"/>
                </w:tcPr>
                <w:p w:rsidR="007975C3" w:rsidRDefault="007975C3" w:rsidP="00C20C27">
                  <w:pPr>
                    <w:pStyle w:val="Paragraphedeliste"/>
                    <w:bidi/>
                    <w:spacing w:line="276" w:lineRule="auto"/>
                    <w:ind w:left="0"/>
                    <w:jc w:val="both"/>
                    <w:rPr>
                      <w:rFonts w:ascii="Sakkal Majalla" w:hAnsi="Sakkal Majalla" w:cs="Sakkal Majalla"/>
                      <w:sz w:val="28"/>
                      <w:szCs w:val="28"/>
                      <w:rtl/>
                      <w:lang w:val="en-US" w:bidi="ar-DZ"/>
                    </w:rPr>
                  </w:pPr>
                  <w:r>
                    <w:rPr>
                      <w:rFonts w:ascii="Sakkal Majalla" w:hAnsi="Sakkal Majalla" w:cs="Sakkal Majalla" w:hint="cs"/>
                      <w:sz w:val="28"/>
                      <w:szCs w:val="28"/>
                      <w:rtl/>
                      <w:lang w:val="en-US" w:bidi="ar-DZ"/>
                    </w:rPr>
                    <w:t>../../....</w:t>
                  </w:r>
                </w:p>
                <w:p w:rsidR="007975C3" w:rsidRDefault="007975C3" w:rsidP="00C20C27">
                  <w:pPr>
                    <w:pStyle w:val="Paragraphedeliste"/>
                    <w:bidi/>
                    <w:spacing w:line="276" w:lineRule="auto"/>
                    <w:ind w:left="0"/>
                    <w:jc w:val="both"/>
                    <w:rPr>
                      <w:rFonts w:ascii="Sakkal Majalla" w:hAnsi="Sakkal Majalla" w:cs="Sakkal Majalla"/>
                      <w:sz w:val="28"/>
                      <w:szCs w:val="28"/>
                      <w:rtl/>
                      <w:lang w:val="en-US" w:bidi="ar-DZ"/>
                    </w:rPr>
                  </w:pPr>
                  <w:r>
                    <w:rPr>
                      <w:rFonts w:ascii="Sakkal Majalla" w:hAnsi="Sakkal Majalla" w:cs="Sakkal Majalla" w:hint="cs"/>
                      <w:sz w:val="28"/>
                      <w:szCs w:val="28"/>
                      <w:rtl/>
                      <w:lang w:val="en-US" w:bidi="ar-DZ"/>
                    </w:rPr>
                    <w:t>../../....</w:t>
                  </w:r>
                </w:p>
              </w:tc>
              <w:tc>
                <w:tcPr>
                  <w:tcW w:w="2085" w:type="dxa"/>
                </w:tcPr>
                <w:p w:rsidR="007975C3" w:rsidRDefault="007975C3" w:rsidP="00C20C27">
                  <w:pPr>
                    <w:pStyle w:val="Paragraphedeliste"/>
                    <w:bidi/>
                    <w:spacing w:line="276" w:lineRule="auto"/>
                    <w:ind w:left="0"/>
                    <w:jc w:val="both"/>
                    <w:rPr>
                      <w:rFonts w:ascii="Sakkal Majalla" w:hAnsi="Sakkal Majalla" w:cs="Sakkal Majalla"/>
                      <w:sz w:val="28"/>
                      <w:szCs w:val="28"/>
                      <w:rtl/>
                      <w:lang w:val="en-US" w:bidi="ar-DZ"/>
                    </w:rPr>
                  </w:pPr>
                </w:p>
              </w:tc>
            </w:tr>
            <w:tr w:rsidR="007975C3" w:rsidTr="007975C3">
              <w:tc>
                <w:tcPr>
                  <w:tcW w:w="2084" w:type="dxa"/>
                </w:tcPr>
                <w:p w:rsidR="007975C3" w:rsidRDefault="007975C3" w:rsidP="00C20C27">
                  <w:pPr>
                    <w:pStyle w:val="Paragraphedeliste"/>
                    <w:bidi/>
                    <w:spacing w:line="276" w:lineRule="auto"/>
                    <w:ind w:left="0"/>
                    <w:jc w:val="both"/>
                    <w:rPr>
                      <w:rFonts w:ascii="Sakkal Majalla" w:hAnsi="Sakkal Majalla" w:cs="Sakkal Majalla"/>
                      <w:sz w:val="28"/>
                      <w:szCs w:val="28"/>
                      <w:rtl/>
                      <w:lang w:val="en-US" w:bidi="ar-DZ"/>
                    </w:rPr>
                  </w:pPr>
                  <w:r>
                    <w:rPr>
                      <w:rFonts w:ascii="Sakkal Majalla" w:hAnsi="Sakkal Majalla" w:cs="Sakkal Majalla" w:hint="cs"/>
                      <w:sz w:val="28"/>
                      <w:szCs w:val="28"/>
                      <w:rtl/>
                      <w:lang w:val="en-US" w:bidi="ar-DZ"/>
                    </w:rPr>
                    <w:t xml:space="preserve">1- </w:t>
                  </w:r>
                </w:p>
                <w:p w:rsidR="007975C3" w:rsidRDefault="007975C3" w:rsidP="00C20C27">
                  <w:pPr>
                    <w:pStyle w:val="Paragraphedeliste"/>
                    <w:bidi/>
                    <w:spacing w:line="276" w:lineRule="auto"/>
                    <w:ind w:left="0"/>
                    <w:jc w:val="both"/>
                    <w:rPr>
                      <w:rFonts w:ascii="Sakkal Majalla" w:hAnsi="Sakkal Majalla" w:cs="Sakkal Majalla"/>
                      <w:sz w:val="28"/>
                      <w:szCs w:val="28"/>
                      <w:rtl/>
                      <w:lang w:val="en-US" w:bidi="ar-DZ"/>
                    </w:rPr>
                  </w:pPr>
                  <w:r>
                    <w:rPr>
                      <w:rFonts w:ascii="Sakkal Majalla" w:hAnsi="Sakkal Majalla" w:cs="Sakkal Majalla" w:hint="cs"/>
                      <w:sz w:val="28"/>
                      <w:szCs w:val="28"/>
                      <w:rtl/>
                      <w:lang w:val="en-US" w:bidi="ar-DZ"/>
                    </w:rPr>
                    <w:t xml:space="preserve">2- </w:t>
                  </w:r>
                </w:p>
              </w:tc>
              <w:tc>
                <w:tcPr>
                  <w:tcW w:w="2084" w:type="dxa"/>
                </w:tcPr>
                <w:p w:rsidR="007975C3" w:rsidRDefault="007975C3" w:rsidP="00C20C27">
                  <w:pPr>
                    <w:pStyle w:val="Paragraphedeliste"/>
                    <w:bidi/>
                    <w:spacing w:line="276" w:lineRule="auto"/>
                    <w:ind w:left="0"/>
                    <w:jc w:val="both"/>
                    <w:rPr>
                      <w:rFonts w:ascii="Sakkal Majalla" w:hAnsi="Sakkal Majalla" w:cs="Sakkal Majalla"/>
                      <w:sz w:val="28"/>
                      <w:szCs w:val="28"/>
                      <w:rtl/>
                      <w:lang w:val="en-US" w:bidi="ar-DZ"/>
                    </w:rPr>
                  </w:pPr>
                  <w:r>
                    <w:rPr>
                      <w:rFonts w:ascii="Sakkal Majalla" w:hAnsi="Sakkal Majalla" w:cs="Sakkal Majalla" w:hint="cs"/>
                      <w:sz w:val="28"/>
                      <w:szCs w:val="28"/>
                      <w:rtl/>
                      <w:lang w:val="en-US" w:bidi="ar-DZ"/>
                    </w:rPr>
                    <w:t>متصرف</w:t>
                  </w:r>
                </w:p>
              </w:tc>
              <w:tc>
                <w:tcPr>
                  <w:tcW w:w="2084" w:type="dxa"/>
                </w:tcPr>
                <w:p w:rsidR="007975C3" w:rsidRDefault="007975C3" w:rsidP="00C20C27">
                  <w:pPr>
                    <w:pStyle w:val="Paragraphedeliste"/>
                    <w:bidi/>
                    <w:spacing w:line="276" w:lineRule="auto"/>
                    <w:ind w:left="0"/>
                    <w:jc w:val="both"/>
                    <w:rPr>
                      <w:rFonts w:ascii="Sakkal Majalla" w:hAnsi="Sakkal Majalla" w:cs="Sakkal Majalla"/>
                      <w:sz w:val="28"/>
                      <w:szCs w:val="28"/>
                      <w:rtl/>
                      <w:lang w:val="en-US" w:bidi="ar-DZ"/>
                    </w:rPr>
                  </w:pPr>
                  <w:r>
                    <w:rPr>
                      <w:rFonts w:ascii="Sakkal Majalla" w:hAnsi="Sakkal Majalla" w:cs="Sakkal Majalla" w:hint="cs"/>
                      <w:sz w:val="28"/>
                      <w:szCs w:val="28"/>
                      <w:rtl/>
                      <w:lang w:val="en-US" w:bidi="ar-DZ"/>
                    </w:rPr>
                    <w:t>../../....</w:t>
                  </w:r>
                </w:p>
                <w:p w:rsidR="007975C3" w:rsidRDefault="007975C3" w:rsidP="00C20C27">
                  <w:pPr>
                    <w:pStyle w:val="Paragraphedeliste"/>
                    <w:bidi/>
                    <w:spacing w:line="276" w:lineRule="auto"/>
                    <w:ind w:left="0"/>
                    <w:jc w:val="both"/>
                    <w:rPr>
                      <w:rFonts w:ascii="Sakkal Majalla" w:hAnsi="Sakkal Majalla" w:cs="Sakkal Majalla"/>
                      <w:sz w:val="28"/>
                      <w:szCs w:val="28"/>
                      <w:rtl/>
                      <w:lang w:val="en-US" w:bidi="ar-DZ"/>
                    </w:rPr>
                  </w:pPr>
                  <w:r>
                    <w:rPr>
                      <w:rFonts w:ascii="Sakkal Majalla" w:hAnsi="Sakkal Majalla" w:cs="Sakkal Majalla" w:hint="cs"/>
                      <w:sz w:val="28"/>
                      <w:szCs w:val="28"/>
                      <w:rtl/>
                      <w:lang w:val="en-US" w:bidi="ar-DZ"/>
                    </w:rPr>
                    <w:t>../../....</w:t>
                  </w:r>
                </w:p>
              </w:tc>
              <w:tc>
                <w:tcPr>
                  <w:tcW w:w="2085" w:type="dxa"/>
                </w:tcPr>
                <w:p w:rsidR="007975C3" w:rsidRDefault="007975C3" w:rsidP="00C20C27">
                  <w:pPr>
                    <w:pStyle w:val="Paragraphedeliste"/>
                    <w:bidi/>
                    <w:spacing w:line="276" w:lineRule="auto"/>
                    <w:ind w:left="0"/>
                    <w:jc w:val="both"/>
                    <w:rPr>
                      <w:rFonts w:ascii="Sakkal Majalla" w:hAnsi="Sakkal Majalla" w:cs="Sakkal Majalla"/>
                      <w:sz w:val="28"/>
                      <w:szCs w:val="28"/>
                      <w:rtl/>
                      <w:lang w:val="en-US" w:bidi="ar-DZ"/>
                    </w:rPr>
                  </w:pPr>
                </w:p>
              </w:tc>
            </w:tr>
          </w:tbl>
          <w:p w:rsidR="007975C3" w:rsidRDefault="007975C3" w:rsidP="00C20C27">
            <w:pPr>
              <w:pStyle w:val="Paragraphedeliste"/>
              <w:bidi/>
              <w:spacing w:line="276" w:lineRule="auto"/>
              <w:ind w:left="0" w:firstLine="555"/>
              <w:jc w:val="both"/>
              <w:rPr>
                <w:rFonts w:ascii="Sakkal Majalla" w:hAnsi="Sakkal Majalla" w:cs="Sakkal Majalla"/>
                <w:sz w:val="28"/>
                <w:szCs w:val="28"/>
                <w:rtl/>
                <w:lang w:val="en-US" w:bidi="ar-DZ"/>
              </w:rPr>
            </w:pPr>
            <w:r>
              <w:rPr>
                <w:rFonts w:ascii="Sakkal Majalla" w:hAnsi="Sakkal Majalla" w:cs="Sakkal Majalla" w:hint="cs"/>
                <w:sz w:val="28"/>
                <w:szCs w:val="28"/>
                <w:rtl/>
                <w:lang w:val="en-US" w:bidi="ar-DZ"/>
              </w:rPr>
              <w:t>رفعت الجلسة على الساعة الحادية عشر صباحا من نفس اليوم، الشهر، والسنة المذكورين أعلاه</w:t>
            </w:r>
          </w:p>
          <w:p w:rsidR="007975C3" w:rsidRDefault="007975C3" w:rsidP="00C20C27">
            <w:pPr>
              <w:pStyle w:val="Paragraphedeliste"/>
              <w:bidi/>
              <w:spacing w:line="276" w:lineRule="auto"/>
              <w:ind w:left="0" w:firstLine="555"/>
              <w:jc w:val="both"/>
              <w:rPr>
                <w:rFonts w:ascii="Sakkal Majalla" w:hAnsi="Sakkal Majalla" w:cs="Sakkal Majalla"/>
                <w:sz w:val="28"/>
                <w:szCs w:val="28"/>
                <w:rtl/>
                <w:lang w:val="en-US" w:bidi="ar-DZ"/>
              </w:rPr>
            </w:pPr>
            <w:r>
              <w:rPr>
                <w:rFonts w:ascii="Sakkal Majalla" w:hAnsi="Sakkal Majalla" w:cs="Sakkal Majalla" w:hint="cs"/>
                <w:sz w:val="28"/>
                <w:szCs w:val="28"/>
                <w:rtl/>
                <w:lang w:val="en-US" w:bidi="ar-DZ"/>
              </w:rPr>
              <w:t xml:space="preserve">                                                    </w:t>
            </w:r>
            <w:r w:rsidR="008B0B3C">
              <w:rPr>
                <w:rFonts w:ascii="Sakkal Majalla" w:hAnsi="Sakkal Majalla" w:cs="Sakkal Majalla" w:hint="cs"/>
                <w:sz w:val="28"/>
                <w:szCs w:val="28"/>
                <w:rtl/>
                <w:lang w:val="en-US" w:bidi="ar-DZ"/>
              </w:rPr>
              <w:t xml:space="preserve">                              </w:t>
            </w:r>
            <w:r>
              <w:rPr>
                <w:rFonts w:ascii="Sakkal Majalla" w:hAnsi="Sakkal Majalla" w:cs="Sakkal Majalla" w:hint="cs"/>
                <w:sz w:val="28"/>
                <w:szCs w:val="28"/>
                <w:rtl/>
                <w:lang w:val="en-US" w:bidi="ar-DZ"/>
              </w:rPr>
              <w:t xml:space="preserve">      حرّر هذا المحضر </w:t>
            </w:r>
            <w:r w:rsidR="000833E9">
              <w:rPr>
                <w:rFonts w:ascii="Sakkal Majalla" w:hAnsi="Sakkal Majalla" w:cs="Sakkal Majalla" w:hint="cs"/>
                <w:sz w:val="28"/>
                <w:szCs w:val="28"/>
                <w:rtl/>
                <w:lang w:val="en-US" w:bidi="ar-DZ"/>
              </w:rPr>
              <w:t xml:space="preserve"> </w:t>
            </w:r>
            <w:r>
              <w:rPr>
                <w:rFonts w:ascii="Sakkal Majalla" w:hAnsi="Sakkal Majalla" w:cs="Sakkal Majalla" w:hint="cs"/>
                <w:sz w:val="28"/>
                <w:szCs w:val="28"/>
                <w:rtl/>
                <w:lang w:val="en-US" w:bidi="ar-DZ"/>
              </w:rPr>
              <w:t>بسطيف في 20/11/2018</w:t>
            </w:r>
          </w:p>
          <w:p w:rsidR="007975C3" w:rsidRDefault="007975C3" w:rsidP="00C20C27">
            <w:pPr>
              <w:pStyle w:val="Paragraphedeliste"/>
              <w:bidi/>
              <w:spacing w:line="276" w:lineRule="auto"/>
              <w:ind w:left="0" w:firstLine="555"/>
              <w:jc w:val="both"/>
              <w:rPr>
                <w:rFonts w:ascii="Sakkal Majalla" w:hAnsi="Sakkal Majalla" w:cs="Sakkal Majalla"/>
                <w:sz w:val="28"/>
                <w:szCs w:val="28"/>
                <w:rtl/>
                <w:lang w:val="en-US" w:bidi="ar-DZ"/>
              </w:rPr>
            </w:pPr>
            <w:r>
              <w:rPr>
                <w:rFonts w:ascii="Sakkal Majalla" w:hAnsi="Sakkal Majalla" w:cs="Sakkal Majalla" w:hint="cs"/>
                <w:sz w:val="28"/>
                <w:szCs w:val="28"/>
                <w:rtl/>
                <w:lang w:val="en-US" w:bidi="ar-DZ"/>
              </w:rPr>
              <w:t xml:space="preserve">الكاتب                                                                                   </w:t>
            </w:r>
            <w:r w:rsidR="008B0B3C">
              <w:rPr>
                <w:rFonts w:ascii="Sakkal Majalla" w:hAnsi="Sakkal Majalla" w:cs="Sakkal Majalla" w:hint="cs"/>
                <w:sz w:val="28"/>
                <w:szCs w:val="28"/>
                <w:rtl/>
                <w:lang w:val="en-US" w:bidi="ar-DZ"/>
              </w:rPr>
              <w:t xml:space="preserve">               </w:t>
            </w:r>
            <w:r>
              <w:rPr>
                <w:rFonts w:ascii="Sakkal Majalla" w:hAnsi="Sakkal Majalla" w:cs="Sakkal Majalla" w:hint="cs"/>
                <w:sz w:val="28"/>
                <w:szCs w:val="28"/>
                <w:rtl/>
                <w:lang w:val="en-US" w:bidi="ar-DZ"/>
              </w:rPr>
              <w:t xml:space="preserve">  </w:t>
            </w:r>
            <w:r w:rsidR="008B0B3C">
              <w:rPr>
                <w:rFonts w:ascii="Sakkal Majalla" w:hAnsi="Sakkal Majalla" w:cs="Sakkal Majalla" w:hint="cs"/>
                <w:sz w:val="28"/>
                <w:szCs w:val="28"/>
                <w:rtl/>
                <w:lang w:val="en-US" w:bidi="ar-DZ"/>
              </w:rPr>
              <w:t xml:space="preserve"> </w:t>
            </w:r>
            <w:r>
              <w:rPr>
                <w:rFonts w:ascii="Sakkal Majalla" w:hAnsi="Sakkal Majalla" w:cs="Sakkal Majalla" w:hint="cs"/>
                <w:sz w:val="28"/>
                <w:szCs w:val="28"/>
                <w:rtl/>
                <w:lang w:val="en-US" w:bidi="ar-DZ"/>
              </w:rPr>
              <w:t>الرئيس</w:t>
            </w:r>
          </w:p>
          <w:p w:rsidR="007975C3" w:rsidRDefault="007975C3" w:rsidP="00C20C27">
            <w:pPr>
              <w:pStyle w:val="Paragraphedeliste"/>
              <w:bidi/>
              <w:spacing w:line="276" w:lineRule="auto"/>
              <w:ind w:left="0" w:firstLine="555"/>
              <w:jc w:val="both"/>
              <w:rPr>
                <w:rFonts w:ascii="Sakkal Majalla" w:hAnsi="Sakkal Majalla" w:cs="Sakkal Majalla"/>
                <w:sz w:val="28"/>
                <w:szCs w:val="28"/>
                <w:rtl/>
                <w:lang w:val="en-US" w:bidi="ar-DZ"/>
              </w:rPr>
            </w:pPr>
            <w:r>
              <w:rPr>
                <w:rFonts w:ascii="Sakkal Majalla" w:hAnsi="Sakkal Majalla" w:cs="Sakkal Majalla" w:hint="cs"/>
                <w:sz w:val="28"/>
                <w:szCs w:val="28"/>
                <w:rtl/>
                <w:lang w:val="en-US" w:bidi="ar-DZ"/>
              </w:rPr>
              <w:t xml:space="preserve">الاسم واللقب                                                         </w:t>
            </w:r>
            <w:r w:rsidR="008B0B3C">
              <w:rPr>
                <w:rFonts w:ascii="Sakkal Majalla" w:hAnsi="Sakkal Majalla" w:cs="Sakkal Majalla" w:hint="cs"/>
                <w:sz w:val="28"/>
                <w:szCs w:val="28"/>
                <w:rtl/>
                <w:lang w:val="en-US" w:bidi="ar-DZ"/>
              </w:rPr>
              <w:t xml:space="preserve">        </w:t>
            </w:r>
            <w:r>
              <w:rPr>
                <w:rFonts w:ascii="Sakkal Majalla" w:hAnsi="Sakkal Majalla" w:cs="Sakkal Majalla" w:hint="cs"/>
                <w:sz w:val="28"/>
                <w:szCs w:val="28"/>
                <w:rtl/>
                <w:lang w:val="en-US" w:bidi="ar-DZ"/>
              </w:rPr>
              <w:t xml:space="preserve">   الأمين العام للجامعة</w:t>
            </w:r>
          </w:p>
          <w:p w:rsidR="007975C3" w:rsidRDefault="007975C3" w:rsidP="00C20C27">
            <w:pPr>
              <w:pStyle w:val="Paragraphedeliste"/>
              <w:bidi/>
              <w:spacing w:line="276" w:lineRule="auto"/>
              <w:ind w:left="0" w:firstLine="555"/>
              <w:jc w:val="both"/>
              <w:rPr>
                <w:rFonts w:ascii="Sakkal Majalla" w:hAnsi="Sakkal Majalla" w:cs="Sakkal Majalla"/>
                <w:sz w:val="28"/>
                <w:szCs w:val="28"/>
                <w:rtl/>
                <w:lang w:val="en-US" w:bidi="ar-DZ"/>
              </w:rPr>
            </w:pPr>
            <w:r>
              <w:rPr>
                <w:rFonts w:ascii="Sakkal Majalla" w:hAnsi="Sakkal Majalla" w:cs="Sakkal Majalla" w:hint="cs"/>
                <w:sz w:val="28"/>
                <w:szCs w:val="28"/>
                <w:rtl/>
                <w:lang w:val="en-US" w:bidi="ar-DZ"/>
              </w:rPr>
              <w:t xml:space="preserve">                                                                                          </w:t>
            </w:r>
            <w:r w:rsidR="008B0B3C">
              <w:rPr>
                <w:rFonts w:ascii="Sakkal Majalla" w:hAnsi="Sakkal Majalla" w:cs="Sakkal Majalla" w:hint="cs"/>
                <w:sz w:val="28"/>
                <w:szCs w:val="28"/>
                <w:rtl/>
                <w:lang w:val="en-US" w:bidi="ar-DZ"/>
              </w:rPr>
              <w:t xml:space="preserve">                               </w:t>
            </w:r>
            <w:r>
              <w:rPr>
                <w:rFonts w:ascii="Sakkal Majalla" w:hAnsi="Sakkal Majalla" w:cs="Sakkal Majalla" w:hint="cs"/>
                <w:sz w:val="28"/>
                <w:szCs w:val="28"/>
                <w:rtl/>
                <w:lang w:val="en-US" w:bidi="ar-DZ"/>
              </w:rPr>
              <w:t xml:space="preserve">  الاسم واللقب</w:t>
            </w:r>
          </w:p>
          <w:p w:rsidR="007975C3" w:rsidRPr="00380B6B" w:rsidRDefault="007975C3" w:rsidP="00C20C27">
            <w:pPr>
              <w:pStyle w:val="Paragraphedeliste"/>
              <w:bidi/>
              <w:spacing w:line="276" w:lineRule="auto"/>
              <w:ind w:left="0" w:firstLine="555"/>
              <w:jc w:val="both"/>
              <w:rPr>
                <w:rFonts w:ascii="Sakkal Majalla" w:hAnsi="Sakkal Majalla" w:cs="Sakkal Majalla"/>
                <w:sz w:val="28"/>
                <w:szCs w:val="28"/>
                <w:rtl/>
                <w:lang w:val="en-US" w:bidi="ar-DZ"/>
              </w:rPr>
            </w:pPr>
            <w:r>
              <w:rPr>
                <w:rFonts w:ascii="Sakkal Majalla" w:hAnsi="Sakkal Majalla" w:cs="Sakkal Majalla" w:hint="cs"/>
                <w:sz w:val="28"/>
                <w:szCs w:val="28"/>
                <w:rtl/>
                <w:lang w:val="en-US" w:bidi="ar-DZ"/>
              </w:rPr>
              <w:t xml:space="preserve">                                                                                            </w:t>
            </w:r>
            <w:r w:rsidR="000833E9">
              <w:rPr>
                <w:rFonts w:ascii="Sakkal Majalla" w:hAnsi="Sakkal Majalla" w:cs="Sakkal Majalla" w:hint="cs"/>
                <w:sz w:val="28"/>
                <w:szCs w:val="28"/>
                <w:rtl/>
                <w:lang w:val="en-US" w:bidi="ar-DZ"/>
              </w:rPr>
              <w:t xml:space="preserve">                           </w:t>
            </w:r>
            <w:r>
              <w:rPr>
                <w:rFonts w:ascii="Sakkal Majalla" w:hAnsi="Sakkal Majalla" w:cs="Sakkal Majalla" w:hint="cs"/>
                <w:sz w:val="28"/>
                <w:szCs w:val="28"/>
                <w:rtl/>
                <w:lang w:val="en-US" w:bidi="ar-DZ"/>
              </w:rPr>
              <w:t xml:space="preserve">        </w:t>
            </w:r>
            <w:r w:rsidR="008B0B3C">
              <w:rPr>
                <w:rFonts w:ascii="Sakkal Majalla" w:hAnsi="Sakkal Majalla" w:cs="Sakkal Majalla" w:hint="cs"/>
                <w:sz w:val="28"/>
                <w:szCs w:val="28"/>
                <w:rtl/>
                <w:lang w:val="en-US" w:bidi="ar-DZ"/>
              </w:rPr>
              <w:t xml:space="preserve">   </w:t>
            </w:r>
            <w:r>
              <w:rPr>
                <w:rFonts w:ascii="Sakkal Majalla" w:hAnsi="Sakkal Majalla" w:cs="Sakkal Majalla" w:hint="cs"/>
                <w:sz w:val="28"/>
                <w:szCs w:val="28"/>
                <w:rtl/>
                <w:lang w:val="en-US" w:bidi="ar-DZ"/>
              </w:rPr>
              <w:t>الامضاء</w:t>
            </w:r>
          </w:p>
          <w:p w:rsidR="007975C3" w:rsidRPr="00EC70FB" w:rsidRDefault="007975C3" w:rsidP="00C20C27">
            <w:pPr>
              <w:pStyle w:val="Paragraphedeliste"/>
              <w:bidi/>
              <w:spacing w:line="276" w:lineRule="auto"/>
              <w:ind w:left="0"/>
              <w:jc w:val="both"/>
              <w:rPr>
                <w:rFonts w:ascii="Sakkal Majalla" w:hAnsi="Sakkal Majalla" w:cs="Sakkal Majalla"/>
                <w:sz w:val="32"/>
                <w:szCs w:val="32"/>
                <w:rtl/>
                <w:lang w:val="en-US" w:bidi="ar-DZ"/>
              </w:rPr>
            </w:pPr>
          </w:p>
        </w:tc>
      </w:tr>
    </w:tbl>
    <w:p w:rsidR="007975C3" w:rsidRPr="00EC70FB" w:rsidRDefault="007975C3" w:rsidP="00C20C27">
      <w:pPr>
        <w:pStyle w:val="Paragraphedeliste"/>
        <w:bidi/>
        <w:jc w:val="both"/>
        <w:rPr>
          <w:rFonts w:ascii="Sakkal Majalla" w:hAnsi="Sakkal Majalla" w:cs="Sakkal Majalla"/>
          <w:b/>
          <w:bCs/>
          <w:sz w:val="32"/>
          <w:szCs w:val="32"/>
          <w:rtl/>
          <w:lang w:val="en-US" w:bidi="ar-DZ"/>
        </w:rPr>
      </w:pPr>
    </w:p>
    <w:p w:rsidR="007975C3" w:rsidRDefault="007975C3" w:rsidP="00C20C27">
      <w:pPr>
        <w:bidi/>
        <w:ind w:firstLine="567"/>
        <w:jc w:val="both"/>
        <w:rPr>
          <w:rFonts w:ascii="Sakkal Majalla" w:hAnsi="Sakkal Majalla" w:cs="Sakkal Majalla"/>
          <w:sz w:val="32"/>
          <w:szCs w:val="32"/>
          <w:rtl/>
          <w:lang w:val="en-US" w:bidi="ar-DZ"/>
        </w:rPr>
      </w:pPr>
    </w:p>
    <w:p w:rsidR="007975C3" w:rsidRDefault="007975C3" w:rsidP="00C20C27">
      <w:pPr>
        <w:bidi/>
        <w:ind w:firstLine="567"/>
        <w:jc w:val="both"/>
        <w:rPr>
          <w:rFonts w:ascii="Sakkal Majalla" w:hAnsi="Sakkal Majalla" w:cs="Sakkal Majalla"/>
          <w:sz w:val="32"/>
          <w:szCs w:val="32"/>
          <w:rtl/>
          <w:lang w:val="en-US" w:bidi="ar-DZ"/>
        </w:rPr>
      </w:pPr>
    </w:p>
    <w:p w:rsidR="007975C3" w:rsidRDefault="007975C3" w:rsidP="00C20C27">
      <w:pPr>
        <w:bidi/>
        <w:ind w:firstLine="567"/>
        <w:jc w:val="both"/>
        <w:rPr>
          <w:rFonts w:ascii="Sakkal Majalla" w:hAnsi="Sakkal Majalla" w:cs="Sakkal Majalla"/>
          <w:sz w:val="32"/>
          <w:szCs w:val="32"/>
          <w:rtl/>
          <w:lang w:val="en-US" w:bidi="ar-DZ"/>
        </w:rPr>
      </w:pPr>
    </w:p>
    <w:p w:rsidR="007975C3" w:rsidRDefault="007975C3" w:rsidP="00C20C27">
      <w:pPr>
        <w:bidi/>
        <w:ind w:firstLine="567"/>
        <w:jc w:val="both"/>
        <w:rPr>
          <w:rFonts w:ascii="Sakkal Majalla" w:hAnsi="Sakkal Majalla" w:cs="Sakkal Majalla"/>
          <w:sz w:val="32"/>
          <w:szCs w:val="32"/>
          <w:rtl/>
          <w:lang w:val="en-US" w:bidi="ar-DZ"/>
        </w:rPr>
      </w:pPr>
    </w:p>
    <w:p w:rsidR="007975C3" w:rsidRDefault="007975C3" w:rsidP="00C20C27">
      <w:pPr>
        <w:bidi/>
        <w:ind w:firstLine="567"/>
        <w:jc w:val="both"/>
        <w:rPr>
          <w:rFonts w:ascii="Sakkal Majalla" w:hAnsi="Sakkal Majalla" w:cs="Sakkal Majalla"/>
          <w:sz w:val="32"/>
          <w:szCs w:val="32"/>
          <w:rtl/>
          <w:lang w:val="en-US" w:bidi="ar-DZ"/>
        </w:rPr>
      </w:pPr>
    </w:p>
    <w:p w:rsidR="007975C3" w:rsidRDefault="007975C3" w:rsidP="00C20C27">
      <w:pPr>
        <w:bidi/>
        <w:ind w:firstLine="567"/>
        <w:jc w:val="both"/>
        <w:rPr>
          <w:rFonts w:ascii="Sakkal Majalla" w:hAnsi="Sakkal Majalla" w:cs="Sakkal Majalla"/>
          <w:sz w:val="32"/>
          <w:szCs w:val="32"/>
          <w:rtl/>
          <w:lang w:val="en-US" w:bidi="ar-DZ"/>
        </w:rPr>
      </w:pPr>
    </w:p>
    <w:p w:rsidR="007975C3" w:rsidRDefault="007975C3" w:rsidP="00C20C27">
      <w:pPr>
        <w:bidi/>
        <w:ind w:firstLine="567"/>
        <w:jc w:val="both"/>
        <w:rPr>
          <w:rFonts w:ascii="Sakkal Majalla" w:hAnsi="Sakkal Majalla" w:cs="Sakkal Majalla"/>
          <w:sz w:val="32"/>
          <w:szCs w:val="32"/>
          <w:rtl/>
          <w:lang w:val="en-US" w:bidi="ar-DZ"/>
        </w:rPr>
      </w:pPr>
    </w:p>
    <w:p w:rsidR="007975C3" w:rsidRDefault="007975C3" w:rsidP="00C20C27">
      <w:pPr>
        <w:bidi/>
        <w:ind w:firstLine="567"/>
        <w:jc w:val="both"/>
        <w:rPr>
          <w:rFonts w:ascii="Sakkal Majalla" w:hAnsi="Sakkal Majalla" w:cs="Sakkal Majalla"/>
          <w:sz w:val="32"/>
          <w:szCs w:val="32"/>
          <w:rtl/>
          <w:lang w:val="en-US" w:bidi="ar-DZ"/>
        </w:rPr>
      </w:pPr>
    </w:p>
    <w:p w:rsidR="007975C3" w:rsidRPr="00E65D2A" w:rsidRDefault="007975C3" w:rsidP="00C20C27">
      <w:pPr>
        <w:bidi/>
        <w:ind w:firstLine="567"/>
        <w:jc w:val="both"/>
        <w:rPr>
          <w:rFonts w:ascii="Sakkal Majalla" w:hAnsi="Sakkal Majalla" w:cs="Sakkal Majalla"/>
          <w:sz w:val="32"/>
          <w:szCs w:val="32"/>
          <w:rtl/>
          <w:lang w:val="en-US" w:bidi="ar-DZ"/>
        </w:rPr>
      </w:pPr>
    </w:p>
    <w:p w:rsidR="000A0107" w:rsidRDefault="000A0107" w:rsidP="00C20C27">
      <w:pPr>
        <w:bidi/>
        <w:jc w:val="both"/>
      </w:pPr>
    </w:p>
    <w:sectPr w:rsidR="000A0107" w:rsidSect="007975C3">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16F5" w:rsidRDefault="004F16F5" w:rsidP="007975C3">
      <w:pPr>
        <w:pStyle w:val="Paragraphedeliste"/>
        <w:spacing w:after="0" w:line="240" w:lineRule="auto"/>
      </w:pPr>
      <w:r>
        <w:separator/>
      </w:r>
    </w:p>
  </w:endnote>
  <w:endnote w:type="continuationSeparator" w:id="1">
    <w:p w:rsidR="004F16F5" w:rsidRDefault="004F16F5" w:rsidP="007975C3">
      <w:pPr>
        <w:pStyle w:val="Paragraphedeliste"/>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akkal Majalla">
    <w:panose1 w:val="02000000000000000000"/>
    <w:charset w:val="00"/>
    <w:family w:val="auto"/>
    <w:pitch w:val="variable"/>
    <w:sig w:usb0="A000207F" w:usb1="C000204B"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1174"/>
      <w:docPartObj>
        <w:docPartGallery w:val="Page Numbers (Bottom of Page)"/>
        <w:docPartUnique/>
      </w:docPartObj>
    </w:sdtPr>
    <w:sdtContent>
      <w:p w:rsidR="00AA5A44" w:rsidRDefault="00AA5A44">
        <w:pPr>
          <w:pStyle w:val="Pieddepage"/>
          <w:jc w:val="center"/>
        </w:pPr>
        <w:fldSimple w:instr=" PAGE   \* MERGEFORMAT ">
          <w:r w:rsidR="009E27F6">
            <w:rPr>
              <w:noProof/>
            </w:rPr>
            <w:t>31</w:t>
          </w:r>
        </w:fldSimple>
      </w:p>
    </w:sdtContent>
  </w:sdt>
  <w:p w:rsidR="00AA5A44" w:rsidRDefault="00AA5A4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16F5" w:rsidRDefault="004F16F5" w:rsidP="007975C3">
      <w:pPr>
        <w:pStyle w:val="Paragraphedeliste"/>
        <w:spacing w:after="0" w:line="240" w:lineRule="auto"/>
      </w:pPr>
      <w:r>
        <w:separator/>
      </w:r>
    </w:p>
  </w:footnote>
  <w:footnote w:type="continuationSeparator" w:id="1">
    <w:p w:rsidR="004F16F5" w:rsidRDefault="004F16F5" w:rsidP="007975C3">
      <w:pPr>
        <w:pStyle w:val="Paragraphedeliste"/>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6C1A"/>
    <w:multiLevelType w:val="hybridMultilevel"/>
    <w:tmpl w:val="41642B42"/>
    <w:lvl w:ilvl="0" w:tplc="90966BB4">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
    <w:nsid w:val="076F6A49"/>
    <w:multiLevelType w:val="hybridMultilevel"/>
    <w:tmpl w:val="7FEAB924"/>
    <w:lvl w:ilvl="0" w:tplc="C96E0CA6">
      <w:start w:val="1"/>
      <w:numFmt w:val="bullet"/>
      <w:lvlText w:val=""/>
      <w:lvlJc w:val="left"/>
      <w:pPr>
        <w:ind w:left="1080" w:hanging="360"/>
      </w:pPr>
      <w:rPr>
        <w:rFonts w:ascii="Symbol" w:eastAsiaTheme="minorHAnsi" w:hAnsi="Symbol" w:cs="Sakkal Majall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127C457D"/>
    <w:multiLevelType w:val="hybridMultilevel"/>
    <w:tmpl w:val="57F0EE44"/>
    <w:lvl w:ilvl="0" w:tplc="807CA764">
      <w:start w:val="1"/>
      <w:numFmt w:val="arabicAlpha"/>
      <w:lvlText w:val="%1-"/>
      <w:lvlJc w:val="left"/>
      <w:pPr>
        <w:ind w:left="1440" w:hanging="360"/>
      </w:pPr>
      <w:rPr>
        <w:rFonts w:hint="default"/>
        <w:b/>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162653D0"/>
    <w:multiLevelType w:val="hybridMultilevel"/>
    <w:tmpl w:val="DF7880DE"/>
    <w:lvl w:ilvl="0" w:tplc="457299C0">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1821710A"/>
    <w:multiLevelType w:val="hybridMultilevel"/>
    <w:tmpl w:val="03206438"/>
    <w:lvl w:ilvl="0" w:tplc="227C456E">
      <w:start w:val="1"/>
      <w:numFmt w:val="arabicAlpha"/>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19865925"/>
    <w:multiLevelType w:val="hybridMultilevel"/>
    <w:tmpl w:val="4962BAEA"/>
    <w:lvl w:ilvl="0" w:tplc="912E2F56">
      <w:start w:val="1"/>
      <w:numFmt w:val="arabicAlpha"/>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6">
    <w:nsid w:val="234832C7"/>
    <w:multiLevelType w:val="hybridMultilevel"/>
    <w:tmpl w:val="57107A24"/>
    <w:lvl w:ilvl="0" w:tplc="33C449EC">
      <w:start w:val="1"/>
      <w:numFmt w:val="arabicAlpha"/>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7">
    <w:nsid w:val="26763E42"/>
    <w:multiLevelType w:val="hybridMultilevel"/>
    <w:tmpl w:val="93245FDA"/>
    <w:lvl w:ilvl="0" w:tplc="93F47F06">
      <w:start w:val="1"/>
      <w:numFmt w:val="arabicAlpha"/>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8">
    <w:nsid w:val="26ED092E"/>
    <w:multiLevelType w:val="hybridMultilevel"/>
    <w:tmpl w:val="E56CF17E"/>
    <w:lvl w:ilvl="0" w:tplc="40683692">
      <w:start w:val="1"/>
      <w:numFmt w:val="arabicAlpha"/>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nsid w:val="28C9585B"/>
    <w:multiLevelType w:val="hybridMultilevel"/>
    <w:tmpl w:val="0AE2C7F2"/>
    <w:lvl w:ilvl="0" w:tplc="26284630">
      <w:start w:val="1"/>
      <w:numFmt w:val="arabicAlpha"/>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0">
    <w:nsid w:val="29530194"/>
    <w:multiLevelType w:val="hybridMultilevel"/>
    <w:tmpl w:val="C1E63B6C"/>
    <w:lvl w:ilvl="0" w:tplc="760AB9F0">
      <w:start w:val="1"/>
      <w:numFmt w:val="arabicAlpha"/>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1">
    <w:nsid w:val="29E455F5"/>
    <w:multiLevelType w:val="hybridMultilevel"/>
    <w:tmpl w:val="81CAC4C6"/>
    <w:lvl w:ilvl="0" w:tplc="9AF421D0">
      <w:start w:val="1"/>
      <w:numFmt w:val="arabicAlpha"/>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2">
    <w:nsid w:val="359C6C52"/>
    <w:multiLevelType w:val="hybridMultilevel"/>
    <w:tmpl w:val="DF44E080"/>
    <w:lvl w:ilvl="0" w:tplc="9190D8AC">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
    <w:nsid w:val="38C17EE8"/>
    <w:multiLevelType w:val="hybridMultilevel"/>
    <w:tmpl w:val="B3DE02E2"/>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
    <w:nsid w:val="3CD91684"/>
    <w:multiLevelType w:val="hybridMultilevel"/>
    <w:tmpl w:val="2A520838"/>
    <w:lvl w:ilvl="0" w:tplc="040C000D">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5">
    <w:nsid w:val="40094CB9"/>
    <w:multiLevelType w:val="hybridMultilevel"/>
    <w:tmpl w:val="C390ED02"/>
    <w:lvl w:ilvl="0" w:tplc="883493FC">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6">
    <w:nsid w:val="40927074"/>
    <w:multiLevelType w:val="hybridMultilevel"/>
    <w:tmpl w:val="6538758C"/>
    <w:lvl w:ilvl="0" w:tplc="E20EF31E">
      <w:start w:val="1"/>
      <w:numFmt w:val="bullet"/>
      <w:lvlText w:val="-"/>
      <w:lvlJc w:val="left"/>
      <w:pPr>
        <w:ind w:left="1287" w:hanging="360"/>
      </w:pPr>
      <w:rPr>
        <w:rFonts w:ascii="Sakkal Majalla" w:eastAsiaTheme="minorHAnsi" w:hAnsi="Sakkal Majalla" w:cs="Sakkal Majalla"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nsid w:val="427E23D2"/>
    <w:multiLevelType w:val="hybridMultilevel"/>
    <w:tmpl w:val="1C42853C"/>
    <w:lvl w:ilvl="0" w:tplc="BA7E005C">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640372E"/>
    <w:multiLevelType w:val="hybridMultilevel"/>
    <w:tmpl w:val="FA764100"/>
    <w:lvl w:ilvl="0" w:tplc="809EC1A2">
      <w:start w:val="1"/>
      <w:numFmt w:val="arabicAlpha"/>
      <w:lvlText w:val="%1-"/>
      <w:lvlJc w:val="left"/>
      <w:pPr>
        <w:ind w:left="927" w:hanging="360"/>
      </w:pPr>
      <w:rPr>
        <w:rFonts w:hint="default"/>
        <w:b w:val="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9">
    <w:nsid w:val="49BA2D5A"/>
    <w:multiLevelType w:val="hybridMultilevel"/>
    <w:tmpl w:val="BF1621A4"/>
    <w:lvl w:ilvl="0" w:tplc="1EAAE6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AC64ABA"/>
    <w:multiLevelType w:val="hybridMultilevel"/>
    <w:tmpl w:val="46AA5008"/>
    <w:lvl w:ilvl="0" w:tplc="040C000D">
      <w:start w:val="1"/>
      <w:numFmt w:val="bullet"/>
      <w:lvlText w:val=""/>
      <w:lvlJc w:val="left"/>
      <w:pPr>
        <w:ind w:left="1080" w:hanging="360"/>
      </w:pPr>
      <w:rPr>
        <w:rFonts w:ascii="Wingdings" w:hAnsi="Wingdings"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4C522AD1"/>
    <w:multiLevelType w:val="hybridMultilevel"/>
    <w:tmpl w:val="92A8E53C"/>
    <w:lvl w:ilvl="0" w:tplc="72E8A056">
      <w:start w:val="1"/>
      <w:numFmt w:val="arabicAlpha"/>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2">
    <w:nsid w:val="4D4066F3"/>
    <w:multiLevelType w:val="hybridMultilevel"/>
    <w:tmpl w:val="A8463814"/>
    <w:lvl w:ilvl="0" w:tplc="040C000B">
      <w:start w:val="1"/>
      <w:numFmt w:val="bullet"/>
      <w:lvlText w:val=""/>
      <w:lvlJc w:val="left"/>
      <w:pPr>
        <w:ind w:left="2880" w:hanging="360"/>
      </w:pPr>
      <w:rPr>
        <w:rFonts w:ascii="Wingdings" w:hAnsi="Wingdings"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23">
    <w:nsid w:val="50A92151"/>
    <w:multiLevelType w:val="hybridMultilevel"/>
    <w:tmpl w:val="0602BC10"/>
    <w:lvl w:ilvl="0" w:tplc="F16C60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7A22B16"/>
    <w:multiLevelType w:val="hybridMultilevel"/>
    <w:tmpl w:val="78DAB794"/>
    <w:lvl w:ilvl="0" w:tplc="0B4E10B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nsid w:val="57B509C5"/>
    <w:multiLevelType w:val="hybridMultilevel"/>
    <w:tmpl w:val="333E22DE"/>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nsid w:val="5DC33F65"/>
    <w:multiLevelType w:val="hybridMultilevel"/>
    <w:tmpl w:val="23443356"/>
    <w:lvl w:ilvl="0" w:tplc="5A54B58A">
      <w:numFmt w:val="bullet"/>
      <w:lvlText w:val=""/>
      <w:lvlJc w:val="left"/>
      <w:pPr>
        <w:ind w:left="1440" w:hanging="360"/>
      </w:pPr>
      <w:rPr>
        <w:rFonts w:ascii="Symbol" w:eastAsiaTheme="minorHAnsi" w:hAnsi="Symbol" w:cs="Sakkal Majalla"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nsid w:val="5DE32883"/>
    <w:multiLevelType w:val="hybridMultilevel"/>
    <w:tmpl w:val="9DF081EE"/>
    <w:lvl w:ilvl="0" w:tplc="5D7E129E">
      <w:start w:val="1"/>
      <w:numFmt w:val="arabicAlpha"/>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8">
    <w:nsid w:val="75CE412D"/>
    <w:multiLevelType w:val="hybridMultilevel"/>
    <w:tmpl w:val="87CC29F0"/>
    <w:lvl w:ilvl="0" w:tplc="040C000D">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17"/>
  </w:num>
  <w:num w:numId="2">
    <w:abstractNumId w:val="20"/>
  </w:num>
  <w:num w:numId="3">
    <w:abstractNumId w:val="25"/>
  </w:num>
  <w:num w:numId="4">
    <w:abstractNumId w:val="28"/>
  </w:num>
  <w:num w:numId="5">
    <w:abstractNumId w:val="24"/>
  </w:num>
  <w:num w:numId="6">
    <w:abstractNumId w:val="4"/>
  </w:num>
  <w:num w:numId="7">
    <w:abstractNumId w:val="15"/>
  </w:num>
  <w:num w:numId="8">
    <w:abstractNumId w:val="18"/>
  </w:num>
  <w:num w:numId="9">
    <w:abstractNumId w:val="27"/>
  </w:num>
  <w:num w:numId="10">
    <w:abstractNumId w:val="26"/>
  </w:num>
  <w:num w:numId="11">
    <w:abstractNumId w:val="22"/>
  </w:num>
  <w:num w:numId="12">
    <w:abstractNumId w:val="13"/>
  </w:num>
  <w:num w:numId="13">
    <w:abstractNumId w:val="0"/>
  </w:num>
  <w:num w:numId="14">
    <w:abstractNumId w:val="7"/>
  </w:num>
  <w:num w:numId="15">
    <w:abstractNumId w:val="8"/>
  </w:num>
  <w:num w:numId="16">
    <w:abstractNumId w:val="19"/>
  </w:num>
  <w:num w:numId="17">
    <w:abstractNumId w:val="6"/>
  </w:num>
  <w:num w:numId="18">
    <w:abstractNumId w:val="23"/>
  </w:num>
  <w:num w:numId="19">
    <w:abstractNumId w:val="21"/>
  </w:num>
  <w:num w:numId="20">
    <w:abstractNumId w:val="16"/>
  </w:num>
  <w:num w:numId="21">
    <w:abstractNumId w:val="1"/>
  </w:num>
  <w:num w:numId="22">
    <w:abstractNumId w:val="9"/>
  </w:num>
  <w:num w:numId="23">
    <w:abstractNumId w:val="12"/>
  </w:num>
  <w:num w:numId="24">
    <w:abstractNumId w:val="3"/>
  </w:num>
  <w:num w:numId="25">
    <w:abstractNumId w:val="2"/>
  </w:num>
  <w:num w:numId="26">
    <w:abstractNumId w:val="11"/>
  </w:num>
  <w:num w:numId="27">
    <w:abstractNumId w:val="10"/>
  </w:num>
  <w:num w:numId="28">
    <w:abstractNumId w:val="5"/>
  </w:num>
  <w:num w:numId="29">
    <w:abstractNumId w:val="14"/>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7975C3"/>
    <w:rsid w:val="00037EFC"/>
    <w:rsid w:val="000833E9"/>
    <w:rsid w:val="00096375"/>
    <w:rsid w:val="000A0107"/>
    <w:rsid w:val="00171157"/>
    <w:rsid w:val="001B3202"/>
    <w:rsid w:val="002F00F2"/>
    <w:rsid w:val="003B7222"/>
    <w:rsid w:val="004F16F5"/>
    <w:rsid w:val="00577FD6"/>
    <w:rsid w:val="005A4694"/>
    <w:rsid w:val="006864C8"/>
    <w:rsid w:val="00763281"/>
    <w:rsid w:val="007975C3"/>
    <w:rsid w:val="00826118"/>
    <w:rsid w:val="008B0B3C"/>
    <w:rsid w:val="009E27F6"/>
    <w:rsid w:val="00A14253"/>
    <w:rsid w:val="00AA5A44"/>
    <w:rsid w:val="00C20C27"/>
    <w:rsid w:val="00C24A53"/>
    <w:rsid w:val="00D21A73"/>
    <w:rsid w:val="00D22E58"/>
    <w:rsid w:val="00D627AA"/>
    <w:rsid w:val="00DC41AB"/>
    <w:rsid w:val="00E839B4"/>
    <w:rsid w:val="00F23670"/>
    <w:rsid w:val="00F41D24"/>
    <w:rsid w:val="00FE3F9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5C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7975C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975C3"/>
    <w:rPr>
      <w:sz w:val="20"/>
      <w:szCs w:val="20"/>
    </w:rPr>
  </w:style>
  <w:style w:type="character" w:styleId="Appelnotedebasdep">
    <w:name w:val="footnote reference"/>
    <w:basedOn w:val="Policepardfaut"/>
    <w:uiPriority w:val="99"/>
    <w:semiHidden/>
    <w:unhideWhenUsed/>
    <w:rsid w:val="007975C3"/>
    <w:rPr>
      <w:vertAlign w:val="superscript"/>
    </w:rPr>
  </w:style>
  <w:style w:type="paragraph" w:styleId="Paragraphedeliste">
    <w:name w:val="List Paragraph"/>
    <w:basedOn w:val="Normal"/>
    <w:uiPriority w:val="34"/>
    <w:qFormat/>
    <w:rsid w:val="007975C3"/>
    <w:pPr>
      <w:ind w:left="720"/>
      <w:contextualSpacing/>
    </w:pPr>
  </w:style>
  <w:style w:type="paragraph" w:styleId="En-tte">
    <w:name w:val="header"/>
    <w:basedOn w:val="Normal"/>
    <w:link w:val="En-tteCar"/>
    <w:uiPriority w:val="99"/>
    <w:semiHidden/>
    <w:unhideWhenUsed/>
    <w:rsid w:val="007975C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975C3"/>
  </w:style>
  <w:style w:type="paragraph" w:styleId="Pieddepage">
    <w:name w:val="footer"/>
    <w:basedOn w:val="Normal"/>
    <w:link w:val="PieddepageCar"/>
    <w:uiPriority w:val="99"/>
    <w:unhideWhenUsed/>
    <w:rsid w:val="007975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75C3"/>
  </w:style>
  <w:style w:type="character" w:styleId="Lienhypertexte">
    <w:name w:val="Hyperlink"/>
    <w:basedOn w:val="Policepardfaut"/>
    <w:uiPriority w:val="99"/>
    <w:unhideWhenUsed/>
    <w:rsid w:val="007975C3"/>
    <w:rPr>
      <w:color w:val="0000FF" w:themeColor="hyperlink"/>
      <w:u w:val="single"/>
    </w:rPr>
  </w:style>
  <w:style w:type="table" w:styleId="Grilledutableau">
    <w:name w:val="Table Grid"/>
    <w:basedOn w:val="TableauNormal"/>
    <w:uiPriority w:val="59"/>
    <w:rsid w:val="007975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43</Pages>
  <Words>9563</Words>
  <Characters>52601</Characters>
  <Application>Microsoft Office Word</Application>
  <DocSecurity>0</DocSecurity>
  <Lines>438</Lines>
  <Paragraphs>124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FOUAD</dc:creator>
  <cp:lastModifiedBy>FOUAD</cp:lastModifiedBy>
  <cp:revision>3</cp:revision>
  <dcterms:created xsi:type="dcterms:W3CDTF">2024-05-06T15:08:00Z</dcterms:created>
  <dcterms:modified xsi:type="dcterms:W3CDTF">2024-05-06T15:09:00Z</dcterms:modified>
</cp:coreProperties>
</file>