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5C" w:rsidRDefault="00A6005C" w:rsidP="00A6005C">
      <w:pPr>
        <w:bidi/>
        <w:spacing w:after="0" w:line="240" w:lineRule="auto"/>
        <w:jc w:val="center"/>
        <w:rPr>
          <w:rFonts w:ascii="Sakkal Majalla" w:hAnsi="Sakkal Majalla" w:cs="Sakkal Majalla"/>
          <w:b/>
          <w:bCs/>
          <w:sz w:val="30"/>
          <w:szCs w:val="30"/>
          <w:u w:val="single"/>
          <w:rtl/>
        </w:rPr>
      </w:pPr>
    </w:p>
    <w:p w:rsidR="006F761A" w:rsidRDefault="00DC2789" w:rsidP="006218F5">
      <w:pPr>
        <w:bidi/>
        <w:spacing w:after="0" w:line="240" w:lineRule="auto"/>
        <w:jc w:val="center"/>
        <w:rPr>
          <w:rFonts w:ascii="Sakkal Majalla" w:hAnsi="Sakkal Majalla" w:cs="Sakkal Majalla"/>
          <w:b/>
          <w:bCs/>
          <w:sz w:val="30"/>
          <w:szCs w:val="30"/>
          <w:u w:val="single"/>
          <w:rtl/>
        </w:rPr>
      </w:pPr>
      <w:r w:rsidRPr="0075660E">
        <w:rPr>
          <w:rFonts w:ascii="Sakkal Majalla" w:hAnsi="Sakkal Majalla" w:cs="Sakkal Majalla" w:hint="cs"/>
          <w:b/>
          <w:bCs/>
          <w:sz w:val="30"/>
          <w:szCs w:val="30"/>
          <w:u w:val="single"/>
          <w:rtl/>
        </w:rPr>
        <w:t>توزيع ال</w:t>
      </w:r>
      <w:r w:rsidR="00A6005C">
        <w:rPr>
          <w:rFonts w:ascii="Sakkal Majalla" w:hAnsi="Sakkal Majalla" w:cs="Sakkal Majalla" w:hint="cs"/>
          <w:b/>
          <w:bCs/>
          <w:sz w:val="30"/>
          <w:szCs w:val="30"/>
          <w:u w:val="single"/>
          <w:rtl/>
        </w:rPr>
        <w:t xml:space="preserve">أعمال الموجهة </w:t>
      </w:r>
      <w:r w:rsidRPr="0075660E">
        <w:rPr>
          <w:rFonts w:ascii="Sakkal Majalla" w:hAnsi="Sakkal Majalla" w:cs="Sakkal Majalla" w:hint="cs"/>
          <w:b/>
          <w:bCs/>
          <w:sz w:val="30"/>
          <w:szCs w:val="30"/>
          <w:u w:val="single"/>
          <w:rtl/>
        </w:rPr>
        <w:t>ل</w:t>
      </w:r>
      <w:r w:rsidR="006F761A" w:rsidRPr="0075660E">
        <w:rPr>
          <w:rFonts w:ascii="Sakkal Majalla" w:hAnsi="Sakkal Majalla" w:cs="Sakkal Majalla"/>
          <w:b/>
          <w:bCs/>
          <w:sz w:val="30"/>
          <w:szCs w:val="30"/>
          <w:u w:val="single"/>
          <w:rtl/>
        </w:rPr>
        <w:t>مقياس</w:t>
      </w:r>
      <w:r w:rsidR="00BD58CB" w:rsidRPr="0075660E">
        <w:rPr>
          <w:rFonts w:ascii="Sakkal Majalla" w:hAnsi="Sakkal Majalla" w:cs="Sakkal Majalla" w:hint="cs"/>
          <w:b/>
          <w:bCs/>
          <w:sz w:val="30"/>
          <w:szCs w:val="30"/>
          <w:u w:val="single"/>
          <w:rtl/>
        </w:rPr>
        <w:t>:</w:t>
      </w:r>
      <w:r w:rsidR="006F761A" w:rsidRPr="0075660E">
        <w:rPr>
          <w:rFonts w:ascii="Sakkal Majalla" w:hAnsi="Sakkal Majalla" w:cs="Sakkal Majalla"/>
          <w:b/>
          <w:bCs/>
          <w:sz w:val="30"/>
          <w:szCs w:val="30"/>
          <w:u w:val="single"/>
          <w:rtl/>
        </w:rPr>
        <w:t xml:space="preserve"> </w:t>
      </w:r>
      <w:r w:rsidR="00E6295C" w:rsidRPr="0075660E">
        <w:rPr>
          <w:rFonts w:ascii="Sakkal Majalla" w:hAnsi="Sakkal Majalla" w:cs="Sakkal Majalla" w:hint="cs"/>
          <w:b/>
          <w:bCs/>
          <w:sz w:val="30"/>
          <w:szCs w:val="30"/>
          <w:u w:val="single"/>
          <w:rtl/>
        </w:rPr>
        <w:t xml:space="preserve">نظريات </w:t>
      </w:r>
      <w:proofErr w:type="spellStart"/>
      <w:r w:rsidR="00E6295C" w:rsidRPr="0075660E">
        <w:rPr>
          <w:rFonts w:ascii="Sakkal Majalla" w:hAnsi="Sakkal Majalla" w:cs="Sakkal Majalla" w:hint="cs"/>
          <w:b/>
          <w:bCs/>
          <w:sz w:val="30"/>
          <w:szCs w:val="30"/>
          <w:u w:val="single"/>
          <w:rtl/>
        </w:rPr>
        <w:t>الاعلام</w:t>
      </w:r>
      <w:proofErr w:type="spellEnd"/>
      <w:r w:rsidR="00E6295C" w:rsidRPr="0075660E">
        <w:rPr>
          <w:rFonts w:ascii="Sakkal Majalla" w:hAnsi="Sakkal Majalla" w:cs="Sakkal Majalla" w:hint="cs"/>
          <w:b/>
          <w:bCs/>
          <w:sz w:val="30"/>
          <w:szCs w:val="30"/>
          <w:u w:val="single"/>
          <w:rtl/>
        </w:rPr>
        <w:t xml:space="preserve"> والاتصال</w:t>
      </w:r>
      <w:r w:rsidR="003775AE">
        <w:rPr>
          <w:rFonts w:ascii="Sakkal Majalla" w:hAnsi="Sakkal Majalla" w:cs="Sakkal Majalla"/>
          <w:b/>
          <w:bCs/>
          <w:sz w:val="30"/>
          <w:szCs w:val="30"/>
          <w:u w:val="single"/>
        </w:rPr>
        <w:t xml:space="preserve"> </w:t>
      </w:r>
      <w:r w:rsidR="003775AE">
        <w:rPr>
          <w:rFonts w:ascii="Sakkal Majalla" w:hAnsi="Sakkal Majalla" w:cs="Sakkal Majalla" w:hint="cs"/>
          <w:b/>
          <w:bCs/>
          <w:sz w:val="30"/>
          <w:szCs w:val="30"/>
          <w:u w:val="single"/>
          <w:rtl/>
          <w:lang w:bidi="ar-DZ"/>
        </w:rPr>
        <w:t xml:space="preserve">السنة الثالثة اتصال وعلاقات عامة </w:t>
      </w:r>
      <w:r w:rsidR="00E6295C" w:rsidRPr="0075660E">
        <w:rPr>
          <w:rFonts w:ascii="Sakkal Majalla" w:hAnsi="Sakkal Majalla" w:cs="Sakkal Majalla" w:hint="cs"/>
          <w:b/>
          <w:bCs/>
          <w:sz w:val="30"/>
          <w:szCs w:val="30"/>
          <w:u w:val="single"/>
          <w:rtl/>
        </w:rPr>
        <w:t xml:space="preserve"> </w:t>
      </w:r>
      <w:r w:rsidRPr="0075660E">
        <w:rPr>
          <w:rFonts w:ascii="Sakkal Majalla" w:hAnsi="Sakkal Majalla" w:cs="Sakkal Majalla" w:hint="cs"/>
          <w:b/>
          <w:bCs/>
          <w:sz w:val="30"/>
          <w:szCs w:val="30"/>
          <w:u w:val="single"/>
          <w:rtl/>
        </w:rPr>
        <w:t>"السداسي</w:t>
      </w:r>
      <w:r w:rsidR="002626FC">
        <w:rPr>
          <w:rFonts w:ascii="Sakkal Majalla" w:hAnsi="Sakkal Majalla" w:cs="Sakkal Majalla"/>
          <w:b/>
          <w:bCs/>
          <w:sz w:val="30"/>
          <w:szCs w:val="30"/>
          <w:u w:val="single"/>
        </w:rPr>
        <w:t>2</w:t>
      </w:r>
      <w:r w:rsidRPr="0075660E">
        <w:rPr>
          <w:rFonts w:ascii="Sakkal Majalla" w:hAnsi="Sakkal Majalla" w:cs="Sakkal Majalla" w:hint="cs"/>
          <w:b/>
          <w:bCs/>
          <w:sz w:val="30"/>
          <w:szCs w:val="30"/>
          <w:u w:val="single"/>
          <w:rtl/>
        </w:rPr>
        <w:t>"</w:t>
      </w:r>
      <w:r w:rsidR="003775AE">
        <w:rPr>
          <w:rFonts w:ascii="Sakkal Majalla" w:hAnsi="Sakkal Majalla" w:cs="Sakkal Majalla" w:hint="cs"/>
          <w:b/>
          <w:bCs/>
          <w:sz w:val="30"/>
          <w:szCs w:val="30"/>
          <w:u w:val="single"/>
          <w:rtl/>
        </w:rPr>
        <w:t xml:space="preserve">    </w:t>
      </w:r>
      <w:r w:rsidR="00A6005C">
        <w:rPr>
          <w:rFonts w:ascii="Sakkal Majalla" w:hAnsi="Sakkal Majalla" w:cs="Sakkal Majalla" w:hint="cs"/>
          <w:b/>
          <w:bCs/>
          <w:sz w:val="30"/>
          <w:szCs w:val="30"/>
          <w:u w:val="single"/>
          <w:rtl/>
        </w:rPr>
        <w:t>،</w:t>
      </w:r>
      <w:r w:rsidR="003775AE">
        <w:rPr>
          <w:rFonts w:ascii="Sakkal Majalla" w:hAnsi="Sakkal Majalla" w:cs="Sakkal Majalla" w:hint="cs"/>
          <w:b/>
          <w:bCs/>
          <w:sz w:val="30"/>
          <w:szCs w:val="30"/>
          <w:u w:val="single"/>
          <w:rtl/>
        </w:rPr>
        <w:t xml:space="preserve">   </w:t>
      </w:r>
      <w:r w:rsidR="006E2A24" w:rsidRPr="0075660E">
        <w:rPr>
          <w:rFonts w:ascii="Sakkal Majalla" w:hAnsi="Sakkal Majalla" w:cs="Sakkal Majalla" w:hint="cs"/>
          <w:b/>
          <w:bCs/>
          <w:sz w:val="30"/>
          <w:szCs w:val="30"/>
          <w:u w:val="single"/>
          <w:rtl/>
        </w:rPr>
        <w:t>ال</w:t>
      </w:r>
      <w:r w:rsidR="006F761A" w:rsidRPr="0075660E">
        <w:rPr>
          <w:rFonts w:ascii="Sakkal Majalla" w:hAnsi="Sakkal Majalla" w:cs="Sakkal Majalla" w:hint="cs"/>
          <w:b/>
          <w:bCs/>
          <w:sz w:val="30"/>
          <w:szCs w:val="30"/>
          <w:u w:val="single"/>
          <w:rtl/>
        </w:rPr>
        <w:t>فوج</w:t>
      </w:r>
      <w:r w:rsidR="00A6005C">
        <w:rPr>
          <w:rFonts w:ascii="Sakkal Majalla" w:hAnsi="Sakkal Majalla" w:cs="Sakkal Majalla" w:hint="cs"/>
          <w:b/>
          <w:bCs/>
          <w:sz w:val="30"/>
          <w:szCs w:val="30"/>
          <w:u w:val="single"/>
          <w:rtl/>
        </w:rPr>
        <w:t xml:space="preserve"> </w:t>
      </w:r>
      <w:r w:rsidR="006218F5">
        <w:rPr>
          <w:rFonts w:ascii="Sakkal Majalla" w:hAnsi="Sakkal Majalla" w:cs="Sakkal Majalla" w:hint="cs"/>
          <w:b/>
          <w:bCs/>
          <w:sz w:val="30"/>
          <w:szCs w:val="30"/>
          <w:u w:val="single"/>
          <w:rtl/>
        </w:rPr>
        <w:t>الثالث</w:t>
      </w:r>
      <w:r w:rsidR="00A6005C">
        <w:rPr>
          <w:rFonts w:ascii="Sakkal Majalla" w:hAnsi="Sakkal Majalla" w:cs="Sakkal Majalla" w:hint="cs"/>
          <w:b/>
          <w:bCs/>
          <w:sz w:val="30"/>
          <w:szCs w:val="30"/>
          <w:u w:val="single"/>
          <w:rtl/>
        </w:rPr>
        <w:t xml:space="preserve"> (</w:t>
      </w:r>
      <w:r w:rsidR="006218F5">
        <w:rPr>
          <w:rFonts w:ascii="Sakkal Majalla" w:hAnsi="Sakkal Majalla" w:cs="Sakkal Majalla" w:hint="cs"/>
          <w:b/>
          <w:bCs/>
          <w:sz w:val="30"/>
          <w:szCs w:val="30"/>
          <w:u w:val="single"/>
          <w:rtl/>
        </w:rPr>
        <w:t>03</w:t>
      </w:r>
      <w:r w:rsidR="00A6005C">
        <w:rPr>
          <w:rFonts w:ascii="Sakkal Majalla" w:hAnsi="Sakkal Majalla" w:cs="Sakkal Majalla" w:hint="cs"/>
          <w:b/>
          <w:bCs/>
          <w:sz w:val="30"/>
          <w:szCs w:val="30"/>
          <w:u w:val="single"/>
          <w:rtl/>
        </w:rPr>
        <w:t>).</w:t>
      </w:r>
      <w:r w:rsidR="00A96136">
        <w:rPr>
          <w:rFonts w:ascii="Sakkal Majalla" w:hAnsi="Sakkal Majalla" w:cs="Sakkal Majalla" w:hint="cs"/>
          <w:b/>
          <w:bCs/>
          <w:sz w:val="30"/>
          <w:szCs w:val="30"/>
          <w:u w:val="single"/>
          <w:rtl/>
        </w:rPr>
        <w:t xml:space="preserve">  </w:t>
      </w:r>
      <w:r w:rsidR="00D2661B">
        <w:rPr>
          <w:rFonts w:ascii="Sakkal Majalla" w:hAnsi="Sakkal Majalla" w:cs="Sakkal Majalla" w:hint="cs"/>
          <w:b/>
          <w:bCs/>
          <w:sz w:val="30"/>
          <w:szCs w:val="30"/>
          <w:u w:val="single"/>
          <w:rtl/>
        </w:rPr>
        <w:t xml:space="preserve"> </w:t>
      </w:r>
    </w:p>
    <w:p w:rsidR="00A6005C" w:rsidRPr="0075660E" w:rsidRDefault="00A6005C" w:rsidP="00A6005C">
      <w:pPr>
        <w:bidi/>
        <w:spacing w:after="0" w:line="240" w:lineRule="auto"/>
        <w:jc w:val="center"/>
        <w:rPr>
          <w:rFonts w:ascii="Sakkal Majalla" w:hAnsi="Sakkal Majalla" w:cs="Sakkal Majalla"/>
          <w:b/>
          <w:bCs/>
          <w:sz w:val="30"/>
          <w:szCs w:val="30"/>
          <w:u w:val="single"/>
          <w:rtl/>
        </w:rPr>
      </w:pPr>
    </w:p>
    <w:tbl>
      <w:tblPr>
        <w:tblStyle w:val="Grilledutableau"/>
        <w:bidiVisual/>
        <w:tblW w:w="11057" w:type="dxa"/>
        <w:tblInd w:w="-1367" w:type="dxa"/>
        <w:tblLayout w:type="fixed"/>
        <w:tblLook w:val="04A0"/>
      </w:tblPr>
      <w:tblGrid>
        <w:gridCol w:w="709"/>
        <w:gridCol w:w="3969"/>
        <w:gridCol w:w="2409"/>
        <w:gridCol w:w="3970"/>
      </w:tblGrid>
      <w:tr w:rsidR="006F761A" w:rsidRPr="0075660E" w:rsidTr="00A6005C">
        <w:trPr>
          <w:trHeight w:val="289"/>
        </w:trPr>
        <w:tc>
          <w:tcPr>
            <w:tcW w:w="709" w:type="dxa"/>
            <w:shd w:val="clear" w:color="auto" w:fill="D9D9D9" w:themeFill="background1" w:themeFillShade="D9"/>
          </w:tcPr>
          <w:p w:rsidR="006F761A" w:rsidRPr="0075660E" w:rsidRDefault="006F761A" w:rsidP="00A6005C">
            <w:pPr>
              <w:bidi/>
              <w:spacing w:line="216" w:lineRule="auto"/>
              <w:jc w:val="center"/>
              <w:rPr>
                <w:rFonts w:ascii="Sakkal Majalla" w:hAnsi="Sakkal Majalla" w:cs="Sakkal Majalla"/>
                <w:b/>
                <w:bCs/>
                <w:sz w:val="26"/>
                <w:szCs w:val="26"/>
                <w:rtl/>
              </w:rPr>
            </w:pPr>
            <w:proofErr w:type="gramStart"/>
            <w:r w:rsidRPr="0075660E">
              <w:rPr>
                <w:rFonts w:ascii="Sakkal Majalla" w:hAnsi="Sakkal Majalla" w:cs="Sakkal Majalla"/>
                <w:b/>
                <w:bCs/>
                <w:sz w:val="26"/>
                <w:szCs w:val="26"/>
                <w:rtl/>
              </w:rPr>
              <w:t>الرقم</w:t>
            </w:r>
            <w:proofErr w:type="gramEnd"/>
          </w:p>
        </w:tc>
        <w:tc>
          <w:tcPr>
            <w:tcW w:w="3969" w:type="dxa"/>
            <w:shd w:val="clear" w:color="auto" w:fill="D9D9D9" w:themeFill="background1" w:themeFillShade="D9"/>
          </w:tcPr>
          <w:p w:rsidR="006F761A" w:rsidRPr="0075660E" w:rsidRDefault="00A6005C" w:rsidP="00A6005C">
            <w:pPr>
              <w:bidi/>
              <w:spacing w:line="216" w:lineRule="auto"/>
              <w:jc w:val="center"/>
              <w:rPr>
                <w:rFonts w:ascii="Sakkal Majalla" w:hAnsi="Sakkal Majalla" w:cs="Sakkal Majalla"/>
                <w:b/>
                <w:bCs/>
                <w:sz w:val="26"/>
                <w:szCs w:val="26"/>
                <w:rtl/>
              </w:rPr>
            </w:pPr>
            <w:r>
              <w:rPr>
                <w:rFonts w:ascii="Sakkal Majalla" w:hAnsi="Sakkal Majalla" w:cs="Sakkal Majalla" w:hint="cs"/>
                <w:b/>
                <w:bCs/>
                <w:sz w:val="26"/>
                <w:szCs w:val="26"/>
                <w:rtl/>
              </w:rPr>
              <w:t>نص السؤال</w:t>
            </w:r>
          </w:p>
        </w:tc>
        <w:tc>
          <w:tcPr>
            <w:tcW w:w="2409" w:type="dxa"/>
            <w:shd w:val="clear" w:color="auto" w:fill="D9D9D9" w:themeFill="background1" w:themeFillShade="D9"/>
          </w:tcPr>
          <w:p w:rsidR="006F761A" w:rsidRPr="0075660E" w:rsidRDefault="006B07C2" w:rsidP="00A6005C">
            <w:pPr>
              <w:bidi/>
              <w:spacing w:line="216" w:lineRule="auto"/>
              <w:jc w:val="center"/>
              <w:rPr>
                <w:rFonts w:ascii="Sakkal Majalla" w:hAnsi="Sakkal Majalla" w:cs="Sakkal Majalla"/>
                <w:b/>
                <w:bCs/>
                <w:sz w:val="26"/>
                <w:szCs w:val="26"/>
                <w:rtl/>
              </w:rPr>
            </w:pPr>
            <w:proofErr w:type="gramStart"/>
            <w:r>
              <w:rPr>
                <w:rFonts w:ascii="Sakkal Majalla" w:hAnsi="Sakkal Majalla" w:cs="Sakkal Majalla" w:hint="cs"/>
                <w:b/>
                <w:bCs/>
                <w:sz w:val="26"/>
                <w:szCs w:val="26"/>
                <w:rtl/>
              </w:rPr>
              <w:t>الطلبة</w:t>
            </w:r>
            <w:proofErr w:type="gramEnd"/>
            <w:r>
              <w:rPr>
                <w:rFonts w:ascii="Sakkal Majalla" w:hAnsi="Sakkal Majalla" w:cs="Sakkal Majalla" w:hint="cs"/>
                <w:b/>
                <w:bCs/>
                <w:sz w:val="26"/>
                <w:szCs w:val="26"/>
                <w:rtl/>
              </w:rPr>
              <w:t xml:space="preserve"> المعني</w:t>
            </w:r>
            <w:r w:rsidR="00A6005C">
              <w:rPr>
                <w:rFonts w:ascii="Sakkal Majalla" w:hAnsi="Sakkal Majalla" w:cs="Sakkal Majalla" w:hint="cs"/>
                <w:b/>
                <w:bCs/>
                <w:sz w:val="26"/>
                <w:szCs w:val="26"/>
                <w:rtl/>
              </w:rPr>
              <w:t>و</w:t>
            </w:r>
            <w:r>
              <w:rPr>
                <w:rFonts w:ascii="Sakkal Majalla" w:hAnsi="Sakkal Majalla" w:cs="Sakkal Majalla" w:hint="cs"/>
                <w:b/>
                <w:bCs/>
                <w:sz w:val="26"/>
                <w:szCs w:val="26"/>
                <w:rtl/>
              </w:rPr>
              <w:t>ن</w:t>
            </w:r>
          </w:p>
        </w:tc>
        <w:tc>
          <w:tcPr>
            <w:tcW w:w="3970" w:type="dxa"/>
            <w:shd w:val="clear" w:color="auto" w:fill="D9D9D9" w:themeFill="background1" w:themeFillShade="D9"/>
          </w:tcPr>
          <w:p w:rsidR="006F761A" w:rsidRPr="0075660E" w:rsidRDefault="00A6005C" w:rsidP="00A6005C">
            <w:pPr>
              <w:bidi/>
              <w:spacing w:line="216" w:lineRule="auto"/>
              <w:jc w:val="center"/>
              <w:rPr>
                <w:rFonts w:ascii="Sakkal Majalla" w:hAnsi="Sakkal Majalla" w:cs="Sakkal Majalla"/>
                <w:b/>
                <w:bCs/>
                <w:sz w:val="26"/>
                <w:szCs w:val="26"/>
                <w:rtl/>
                <w:lang w:bidi="ar-DZ"/>
              </w:rPr>
            </w:pPr>
            <w:r>
              <w:rPr>
                <w:rFonts w:ascii="Sakkal Majalla" w:hAnsi="Sakkal Majalla" w:cs="Sakkal Majalla" w:hint="cs"/>
                <w:b/>
                <w:bCs/>
                <w:sz w:val="26"/>
                <w:szCs w:val="26"/>
                <w:rtl/>
                <w:lang w:bidi="ar-DZ"/>
              </w:rPr>
              <w:t>ال</w:t>
            </w:r>
            <w:r w:rsidR="00BD58CB" w:rsidRPr="0075660E">
              <w:rPr>
                <w:rFonts w:ascii="Sakkal Majalla" w:hAnsi="Sakkal Majalla" w:cs="Sakkal Majalla"/>
                <w:b/>
                <w:bCs/>
                <w:sz w:val="26"/>
                <w:szCs w:val="26"/>
                <w:rtl/>
                <w:lang w:bidi="ar-DZ"/>
              </w:rPr>
              <w:t>ملاحظات</w:t>
            </w: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01</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معالم إسقاط</w:t>
            </w:r>
            <w:r>
              <w:rPr>
                <w:rFonts w:hint="cs"/>
                <w:rtl/>
              </w:rPr>
              <w:t xml:space="preserve"> </w:t>
            </w:r>
            <w:r w:rsidRPr="002626FC">
              <w:rPr>
                <w:rFonts w:ascii="Sakkal Majalla" w:hAnsi="Sakkal Majalla" w:cs="Sakkal Majalla" w:hint="eastAsia"/>
                <w:sz w:val="26"/>
                <w:szCs w:val="26"/>
                <w:rtl/>
              </w:rPr>
              <w:t>نظرية</w:t>
            </w:r>
            <w:r w:rsidRPr="002626FC">
              <w:rPr>
                <w:rFonts w:ascii="Sakkal Majalla" w:hAnsi="Sakkal Majalla" w:cs="Sakkal Majalla"/>
                <w:sz w:val="26"/>
                <w:szCs w:val="26"/>
                <w:rtl/>
              </w:rPr>
              <w:t xml:space="preserve"> </w:t>
            </w:r>
            <w:r w:rsidRPr="002626FC">
              <w:rPr>
                <w:rFonts w:ascii="Sakkal Majalla" w:hAnsi="Sakkal Majalla" w:cs="Sakkal Majalla" w:hint="eastAsia"/>
                <w:sz w:val="26"/>
                <w:szCs w:val="26"/>
                <w:rtl/>
              </w:rPr>
              <w:t>الرصاصة</w:t>
            </w:r>
            <w:r w:rsidRPr="002626FC">
              <w:rPr>
                <w:rFonts w:ascii="Sakkal Majalla" w:hAnsi="Sakkal Majalla" w:cs="Sakkal Majalla"/>
                <w:sz w:val="26"/>
                <w:szCs w:val="26"/>
                <w:rtl/>
              </w:rPr>
              <w:t xml:space="preserve"> </w:t>
            </w:r>
            <w:r w:rsidRPr="002626FC">
              <w:rPr>
                <w:rFonts w:ascii="Sakkal Majalla" w:hAnsi="Sakkal Majalla" w:cs="Sakkal Majalla" w:hint="eastAsia"/>
                <w:sz w:val="26"/>
                <w:szCs w:val="26"/>
                <w:rtl/>
              </w:rPr>
              <w:t>السحرية</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sz w:val="26"/>
                <w:szCs w:val="26"/>
              </w:rPr>
              <w:t>.</w:t>
            </w:r>
          </w:p>
        </w:tc>
        <w:tc>
          <w:tcPr>
            <w:tcW w:w="2409" w:type="dxa"/>
          </w:tcPr>
          <w:p w:rsidR="00A6005C" w:rsidRDefault="008E4E4B" w:rsidP="006E2A24">
            <w:pPr>
              <w:bidi/>
              <w:spacing w:line="216" w:lineRule="auto"/>
              <w:rPr>
                <w:rFonts w:ascii="Sakkal Majalla" w:hAnsi="Sakkal Majalla" w:cs="Sakkal Majalla"/>
                <w:sz w:val="26"/>
                <w:szCs w:val="26"/>
                <w:rtl/>
              </w:rPr>
            </w:pPr>
            <w:r>
              <w:rPr>
                <w:rFonts w:ascii="Sakkal Majalla" w:hAnsi="Sakkal Majalla" w:cs="Sakkal Majalla"/>
                <w:sz w:val="26"/>
                <w:szCs w:val="26"/>
              </w:rPr>
              <w:t>-</w:t>
            </w:r>
            <w:r>
              <w:rPr>
                <w:rFonts w:ascii="Sakkal Majalla" w:hAnsi="Sakkal Majalla" w:cs="Sakkal Majalla" w:hint="cs"/>
                <w:sz w:val="26"/>
                <w:szCs w:val="26"/>
                <w:rtl/>
              </w:rPr>
              <w:t xml:space="preserve"> غلاب أحلام</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بوفندي</w:t>
            </w:r>
            <w:proofErr w:type="spellEnd"/>
            <w:r>
              <w:rPr>
                <w:rFonts w:ascii="Sakkal Majalla" w:hAnsi="Sakkal Majalla" w:cs="Sakkal Majalla" w:hint="cs"/>
                <w:sz w:val="26"/>
                <w:szCs w:val="26"/>
                <w:rtl/>
              </w:rPr>
              <w:t xml:space="preserve"> حسين</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نايلي</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شهيناز</w:t>
            </w:r>
            <w:proofErr w:type="spellEnd"/>
          </w:p>
          <w:p w:rsidR="008E4E4B" w:rsidRPr="0075660E"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val="restart"/>
          </w:tcPr>
          <w:p w:rsidR="00A6005C" w:rsidRDefault="00A6005C" w:rsidP="006F761A">
            <w:pPr>
              <w:bidi/>
              <w:spacing w:line="216" w:lineRule="auto"/>
              <w:rPr>
                <w:rFonts w:ascii="Sakkal Majalla" w:hAnsi="Sakkal Majalla" w:cs="Sakkal Majalla"/>
                <w:sz w:val="26"/>
                <w:szCs w:val="26"/>
                <w:rtl/>
              </w:rPr>
            </w:pPr>
          </w:p>
          <w:p w:rsidR="00842BE4" w:rsidRDefault="00842BE4" w:rsidP="00842BE4">
            <w:pPr>
              <w:bidi/>
              <w:spacing w:line="216" w:lineRule="auto"/>
              <w:rPr>
                <w:rFonts w:ascii="Sakkal Majalla" w:hAnsi="Sakkal Majalla" w:cs="Sakkal Majalla"/>
                <w:b/>
                <w:bCs/>
                <w:sz w:val="26"/>
                <w:szCs w:val="26"/>
              </w:rPr>
            </w:pPr>
          </w:p>
          <w:p w:rsidR="00842BE4" w:rsidRDefault="00842BE4" w:rsidP="00842BE4">
            <w:pPr>
              <w:bidi/>
              <w:spacing w:line="216" w:lineRule="auto"/>
              <w:rPr>
                <w:rFonts w:ascii="Sakkal Majalla" w:hAnsi="Sakkal Majalla" w:cs="Sakkal Majalla"/>
                <w:b/>
                <w:bCs/>
                <w:sz w:val="26"/>
                <w:szCs w:val="26"/>
                <w:rtl/>
              </w:rPr>
            </w:pPr>
            <w:r>
              <w:rPr>
                <w:rFonts w:ascii="Sakkal Majalla" w:hAnsi="Sakkal Majalla" w:cs="Sakkal Majalla"/>
                <w:b/>
                <w:bCs/>
                <w:sz w:val="26"/>
                <w:szCs w:val="26"/>
                <w:rtl/>
              </w:rPr>
              <w:t>1- الإجابة عن نص السؤال تكون فردية.</w:t>
            </w:r>
          </w:p>
          <w:p w:rsidR="00842BE4" w:rsidRDefault="00842BE4" w:rsidP="00842BE4">
            <w:pPr>
              <w:bidi/>
              <w:spacing w:line="216" w:lineRule="auto"/>
              <w:rPr>
                <w:rFonts w:ascii="Sakkal Majalla" w:hAnsi="Sakkal Majalla" w:cs="Sakkal Majalla"/>
                <w:b/>
                <w:bCs/>
                <w:sz w:val="26"/>
                <w:szCs w:val="26"/>
                <w:rtl/>
              </w:rPr>
            </w:pPr>
          </w:p>
          <w:p w:rsidR="00423EDB" w:rsidRDefault="00842BE4" w:rsidP="00423EDB">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2- لا تقبل الإجابات المتشابهة بالنسبة للطلبة الحائزين على نفس السؤال.</w:t>
            </w:r>
          </w:p>
          <w:p w:rsidR="00842BE4" w:rsidRDefault="00842BE4" w:rsidP="00842BE4">
            <w:pPr>
              <w:bidi/>
              <w:spacing w:line="216" w:lineRule="auto"/>
              <w:rPr>
                <w:rFonts w:ascii="Sakkal Majalla" w:hAnsi="Sakkal Majalla" w:cs="Sakkal Majalla"/>
                <w:b/>
                <w:bCs/>
                <w:sz w:val="26"/>
                <w:szCs w:val="26"/>
                <w:rtl/>
              </w:rPr>
            </w:pPr>
          </w:p>
          <w:p w:rsidR="00842BE4" w:rsidRDefault="00423EDB" w:rsidP="00423EDB">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3- تاريخ تسليم العمل</w:t>
            </w:r>
            <w:r>
              <w:rPr>
                <w:rFonts w:ascii="Sakkal Majalla" w:hAnsi="Sakkal Majalla" w:cs="Sakkal Majalla" w:hint="cs"/>
                <w:b/>
                <w:bCs/>
                <w:sz w:val="26"/>
                <w:szCs w:val="26"/>
                <w:rtl/>
              </w:rPr>
              <w:t>: ت</w:t>
            </w:r>
            <w:r w:rsidR="00842BE4">
              <w:rPr>
                <w:rFonts w:ascii="Sakkal Majalla" w:hAnsi="Sakkal Majalla" w:cs="Sakkal Majalla"/>
                <w:b/>
                <w:bCs/>
                <w:sz w:val="26"/>
                <w:szCs w:val="26"/>
                <w:rtl/>
              </w:rPr>
              <w:t xml:space="preserve">عتبر </w:t>
            </w:r>
            <w:r>
              <w:rPr>
                <w:rFonts w:ascii="Sakkal Majalla" w:hAnsi="Sakkal Majalla" w:cs="Sakkal Majalla" w:hint="cs"/>
                <w:b/>
                <w:bCs/>
                <w:sz w:val="26"/>
                <w:szCs w:val="26"/>
                <w:rtl/>
              </w:rPr>
              <w:t xml:space="preserve">المحاضرة الأخيرة المبرمجة يوم </w:t>
            </w:r>
            <w:r w:rsidRPr="00423EDB">
              <w:rPr>
                <w:rFonts w:ascii="Sakkal Majalla" w:hAnsi="Sakkal Majalla" w:cs="Sakkal Majalla" w:hint="cs"/>
                <w:b/>
                <w:bCs/>
                <w:sz w:val="26"/>
                <w:szCs w:val="26"/>
                <w:shd w:val="clear" w:color="auto" w:fill="FFC000"/>
                <w:rtl/>
              </w:rPr>
              <w:t>07 جوان 202</w:t>
            </w:r>
            <w:r>
              <w:rPr>
                <w:rFonts w:ascii="Sakkal Majalla" w:hAnsi="Sakkal Majalla" w:cs="Sakkal Majalla" w:hint="cs"/>
                <w:b/>
                <w:bCs/>
                <w:sz w:val="26"/>
                <w:szCs w:val="26"/>
                <w:rtl/>
              </w:rPr>
              <w:t xml:space="preserve"> </w:t>
            </w:r>
            <w:r w:rsidR="00842BE4">
              <w:rPr>
                <w:rFonts w:ascii="Sakkal Majalla" w:hAnsi="Sakkal Majalla" w:cs="Sakkal Majalla"/>
                <w:b/>
                <w:bCs/>
                <w:sz w:val="26"/>
                <w:szCs w:val="26"/>
                <w:rtl/>
              </w:rPr>
              <w:t xml:space="preserve">بمثابة آخر أجل لتسليم الأعمال الموجهة </w:t>
            </w:r>
            <w:r>
              <w:rPr>
                <w:rFonts w:ascii="Sakkal Majalla" w:hAnsi="Sakkal Majalla" w:cs="Sakkal Majalla" w:hint="cs"/>
                <w:b/>
                <w:bCs/>
                <w:sz w:val="26"/>
                <w:szCs w:val="26"/>
                <w:rtl/>
              </w:rPr>
              <w:t xml:space="preserve">في نسخة </w:t>
            </w:r>
            <w:r w:rsidR="00842BE4">
              <w:rPr>
                <w:rFonts w:ascii="Sakkal Majalla" w:hAnsi="Sakkal Majalla" w:cs="Sakkal Majalla"/>
                <w:b/>
                <w:bCs/>
                <w:sz w:val="26"/>
                <w:szCs w:val="26"/>
                <w:u w:val="single"/>
                <w:rtl/>
              </w:rPr>
              <w:t>ورقية</w:t>
            </w:r>
            <w:r w:rsidR="00842BE4">
              <w:rPr>
                <w:rFonts w:ascii="Sakkal Majalla" w:hAnsi="Sakkal Majalla" w:cs="Sakkal Majalla"/>
                <w:b/>
                <w:bCs/>
                <w:sz w:val="26"/>
                <w:szCs w:val="26"/>
                <w:rtl/>
              </w:rPr>
              <w:t xml:space="preserve"> للأستاذ.</w:t>
            </w:r>
            <w:r>
              <w:rPr>
                <w:rFonts w:ascii="Sakkal Majalla" w:hAnsi="Sakkal Majalla" w:cs="Sakkal Majalla" w:hint="cs"/>
                <w:b/>
                <w:bCs/>
                <w:sz w:val="26"/>
                <w:szCs w:val="26"/>
                <w:rtl/>
              </w:rPr>
              <w:t xml:space="preserve"> </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4- الصفحة الأولى من الإجابة عن نص السؤال عبارة عن واجهة تتضمن مختلف بيانات الطالب: (الا</w:t>
            </w:r>
            <w:r w:rsidR="00A24FAE">
              <w:rPr>
                <w:rFonts w:ascii="Sakkal Majalla" w:hAnsi="Sakkal Majalla" w:cs="Sakkal Majalla"/>
                <w:b/>
                <w:bCs/>
                <w:sz w:val="26"/>
                <w:szCs w:val="26"/>
                <w:rtl/>
              </w:rPr>
              <w:t xml:space="preserve">سم واللقب، الفوج، عنوان </w:t>
            </w:r>
            <w:proofErr w:type="gramStart"/>
            <w:r w:rsidR="00A24FAE">
              <w:rPr>
                <w:rFonts w:ascii="Sakkal Majalla" w:hAnsi="Sakkal Majalla" w:cs="Sakkal Majalla"/>
                <w:b/>
                <w:bCs/>
                <w:sz w:val="26"/>
                <w:szCs w:val="26"/>
                <w:rtl/>
              </w:rPr>
              <w:t>العمل</w:t>
            </w:r>
            <w:r w:rsidR="00A24FAE">
              <w:rPr>
                <w:rFonts w:ascii="Sakkal Majalla" w:hAnsi="Sakkal Majalla" w:cs="Sakkal Majalla" w:hint="cs"/>
                <w:b/>
                <w:bCs/>
                <w:sz w:val="26"/>
                <w:szCs w:val="26"/>
                <w:rtl/>
              </w:rPr>
              <w:t xml:space="preserve"> ،</w:t>
            </w:r>
            <w:proofErr w:type="gramEnd"/>
            <w:r w:rsidR="00A24FAE">
              <w:rPr>
                <w:rFonts w:ascii="Sakkal Majalla" w:hAnsi="Sakkal Majalla" w:cs="Sakkal Majalla" w:hint="cs"/>
                <w:b/>
                <w:bCs/>
                <w:sz w:val="26"/>
                <w:szCs w:val="26"/>
                <w:rtl/>
              </w:rPr>
              <w:t xml:space="preserve"> الأستاذ المشرف، .....</w:t>
            </w:r>
            <w:r>
              <w:rPr>
                <w:rFonts w:ascii="Sakkal Majalla" w:hAnsi="Sakkal Majalla" w:cs="Sakkal Majalla"/>
                <w:b/>
                <w:bCs/>
                <w:sz w:val="26"/>
                <w:szCs w:val="26"/>
                <w:rtl/>
              </w:rPr>
              <w:t>).</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rPr>
                <w:rFonts w:ascii="Sakkal Majalla" w:hAnsi="Sakkal Majalla" w:cs="Sakkal Majalla"/>
                <w:b/>
                <w:bCs/>
                <w:sz w:val="26"/>
                <w:szCs w:val="26"/>
                <w:rtl/>
              </w:rPr>
            </w:pPr>
            <w:r>
              <w:rPr>
                <w:rFonts w:ascii="Sakkal Majalla" w:hAnsi="Sakkal Majalla" w:cs="Sakkal Majalla"/>
                <w:b/>
                <w:bCs/>
                <w:sz w:val="26"/>
                <w:szCs w:val="26"/>
                <w:rtl/>
              </w:rPr>
              <w:t xml:space="preserve">5- عدد صفحات الإجابة عن السؤال غير </w:t>
            </w:r>
            <w:proofErr w:type="gramStart"/>
            <w:r>
              <w:rPr>
                <w:rFonts w:ascii="Sakkal Majalla" w:hAnsi="Sakkal Majalla" w:cs="Sakkal Majalla"/>
                <w:b/>
                <w:bCs/>
                <w:sz w:val="26"/>
                <w:szCs w:val="26"/>
                <w:rtl/>
              </w:rPr>
              <w:t>محددة</w:t>
            </w:r>
            <w:proofErr w:type="gramEnd"/>
            <w:r>
              <w:rPr>
                <w:rFonts w:ascii="Sakkal Majalla" w:hAnsi="Sakkal Majalla" w:cs="Sakkal Majalla"/>
                <w:b/>
                <w:bCs/>
                <w:sz w:val="26"/>
                <w:szCs w:val="26"/>
                <w:rtl/>
              </w:rPr>
              <w:t xml:space="preserve"> بعدد معين. </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6- المطلوب من الطالب مجهوده الفكري الخاص </w:t>
            </w:r>
            <w:proofErr w:type="spellStart"/>
            <w:r>
              <w:rPr>
                <w:rFonts w:ascii="Sakkal Majalla" w:hAnsi="Sakkal Majalla" w:cs="Sakkal Majalla"/>
                <w:b/>
                <w:bCs/>
                <w:sz w:val="26"/>
                <w:szCs w:val="26"/>
                <w:rtl/>
              </w:rPr>
              <w:t>به</w:t>
            </w:r>
            <w:proofErr w:type="spellEnd"/>
            <w:r>
              <w:rPr>
                <w:rFonts w:ascii="Sakkal Majalla" w:hAnsi="Sakkal Majalla" w:cs="Sakkal Majalla"/>
                <w:b/>
                <w:bCs/>
                <w:sz w:val="26"/>
                <w:szCs w:val="26"/>
                <w:rtl/>
              </w:rPr>
              <w:t xml:space="preserve"> من خلال التحليل والأمثلة وليسن إعادة وضع المحاضرة، لذلك وجب قراءة وفهم المحاضرة أولا ويستحسن التوسع من خلال الكتب والمراجع ثم الإجابة بعدها بأسلوب الطالب الخاص والابتعاد عن النقل الحرفي من مختلف المصادر  في الإجابة. </w:t>
            </w:r>
          </w:p>
          <w:p w:rsidR="00842BE4" w:rsidRDefault="00842BE4" w:rsidP="00842BE4">
            <w:pPr>
              <w:bidi/>
              <w:spacing w:line="216" w:lineRule="auto"/>
              <w:jc w:val="both"/>
              <w:rPr>
                <w:rFonts w:ascii="Sakkal Majalla" w:hAnsi="Sakkal Majalla" w:cs="Sakkal Majalla"/>
                <w:b/>
                <w:bCs/>
                <w:sz w:val="26"/>
                <w:szCs w:val="26"/>
                <w:rtl/>
              </w:rPr>
            </w:pPr>
          </w:p>
          <w:p w:rsidR="00842BE4" w:rsidRDefault="00842BE4" w:rsidP="00A24FAE">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7- أي طلب استفسار أو توضيح من الطلبة يرجى الاتصال بالأستاذ شخصيا أو التواصل عن طريق </w:t>
            </w:r>
            <w:proofErr w:type="spellStart"/>
            <w:r>
              <w:rPr>
                <w:rFonts w:ascii="Sakkal Majalla" w:hAnsi="Sakkal Majalla" w:cs="Sakkal Majalla"/>
                <w:b/>
                <w:bCs/>
                <w:sz w:val="26"/>
                <w:szCs w:val="26"/>
                <w:rtl/>
              </w:rPr>
              <w:t>إيمايل</w:t>
            </w:r>
            <w:proofErr w:type="spellEnd"/>
            <w:r>
              <w:rPr>
                <w:rFonts w:ascii="Sakkal Majalla" w:hAnsi="Sakkal Majalla" w:cs="Sakkal Majalla"/>
                <w:b/>
                <w:bCs/>
                <w:sz w:val="26"/>
                <w:szCs w:val="26"/>
                <w:rtl/>
              </w:rPr>
              <w:t xml:space="preserve"> الأستاذ:</w:t>
            </w:r>
            <w:r>
              <w:rPr>
                <w:rFonts w:ascii="Sakkal Majalla" w:hAnsi="Sakkal Majalla" w:cs="Sakkal Majalla"/>
                <w:b/>
                <w:bCs/>
                <w:sz w:val="26"/>
                <w:szCs w:val="26"/>
              </w:rPr>
              <w:t xml:space="preserve">  </w:t>
            </w:r>
            <w:r>
              <w:rPr>
                <w:rFonts w:ascii="Sakkal Majalla" w:hAnsi="Sakkal Majalla" w:cs="Sakkal Majalla"/>
                <w:b/>
                <w:bCs/>
                <w:sz w:val="26"/>
                <w:szCs w:val="26"/>
                <w:rtl/>
                <w:lang w:bidi="ar-DZ"/>
              </w:rPr>
              <w:t xml:space="preserve"> </w:t>
            </w:r>
            <w:hyperlink r:id="rId6" w:history="1">
              <w:r w:rsidR="0095723A" w:rsidRPr="009B2DF5">
                <w:rPr>
                  <w:rStyle w:val="Lienhypertexte"/>
                  <w:rFonts w:ascii="Sakkal Majalla" w:hAnsi="Sakkal Majalla" w:cs="Sakkal Majalla"/>
                  <w:b/>
                  <w:bCs/>
                  <w:sz w:val="26"/>
                  <w:szCs w:val="26"/>
                </w:rPr>
                <w:t>seifbouaoune2015@gmail.com</w:t>
              </w:r>
            </w:hyperlink>
            <w:r>
              <w:rPr>
                <w:rFonts w:ascii="Sakkal Majalla" w:hAnsi="Sakkal Majalla" w:cs="Sakkal Majalla"/>
                <w:b/>
                <w:bCs/>
                <w:sz w:val="26"/>
                <w:szCs w:val="26"/>
              </w:rPr>
              <w:t xml:space="preserve"> </w:t>
            </w:r>
          </w:p>
          <w:p w:rsidR="00842BE4" w:rsidRPr="0075660E" w:rsidRDefault="00842BE4" w:rsidP="0095723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02</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معالم</w:t>
            </w:r>
            <w:r>
              <w:rPr>
                <w:rFonts w:ascii="Sakkal Majalla" w:hAnsi="Sakkal Majalla" w:cs="Sakkal Majalla" w:hint="cs"/>
                <w:sz w:val="26"/>
                <w:szCs w:val="26"/>
                <w:rtl/>
              </w:rPr>
              <w:t xml:space="preserve"> إسقاط</w:t>
            </w:r>
            <w:r w:rsidRPr="004C4E09">
              <w:rPr>
                <w:rFonts w:ascii="Sakkal Majalla" w:hAnsi="Sakkal Majalla" w:cs="Sakkal Majalla" w:hint="cs"/>
                <w:sz w:val="26"/>
                <w:szCs w:val="26"/>
                <w:rtl/>
              </w:rPr>
              <w:t xml:space="preserve">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الحتمية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التكنولوجية</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sz w:val="26"/>
                <w:szCs w:val="26"/>
              </w:rPr>
              <w:t>.</w:t>
            </w:r>
          </w:p>
        </w:tc>
        <w:tc>
          <w:tcPr>
            <w:tcW w:w="2409" w:type="dxa"/>
          </w:tcPr>
          <w:p w:rsidR="00A6005C" w:rsidRDefault="008E4E4B"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بودابة</w:t>
            </w:r>
            <w:proofErr w:type="spellEnd"/>
            <w:r>
              <w:rPr>
                <w:rFonts w:ascii="Sakkal Majalla" w:hAnsi="Sakkal Majalla" w:cs="Sakkal Majalla" w:hint="cs"/>
                <w:sz w:val="26"/>
                <w:szCs w:val="26"/>
                <w:rtl/>
              </w:rPr>
              <w:t xml:space="preserve"> رفيق</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هبال</w:t>
            </w:r>
            <w:proofErr w:type="spellEnd"/>
            <w:r>
              <w:rPr>
                <w:rFonts w:ascii="Sakkal Majalla" w:hAnsi="Sakkal Majalla" w:cs="Sakkal Majalla" w:hint="cs"/>
                <w:sz w:val="26"/>
                <w:szCs w:val="26"/>
                <w:rtl/>
              </w:rPr>
              <w:t xml:space="preserve"> منار آية الرحمان</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زويش</w:t>
            </w:r>
            <w:proofErr w:type="spellEnd"/>
            <w:r>
              <w:rPr>
                <w:rFonts w:ascii="Sakkal Majalla" w:hAnsi="Sakkal Majalla" w:cs="Sakkal Majalla" w:hint="cs"/>
                <w:sz w:val="26"/>
                <w:szCs w:val="26"/>
                <w:rtl/>
              </w:rPr>
              <w:t xml:space="preserve"> لزهر</w:t>
            </w:r>
          </w:p>
          <w:p w:rsidR="008E4E4B" w:rsidRPr="0075660E"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03</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sz w:val="26"/>
                <w:szCs w:val="26"/>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 xml:space="preserve">معالم </w:t>
            </w:r>
            <w:r>
              <w:rPr>
                <w:rFonts w:ascii="Sakkal Majalla" w:hAnsi="Sakkal Majalla" w:cs="Sakkal Majalla" w:hint="cs"/>
                <w:sz w:val="26"/>
                <w:szCs w:val="26"/>
                <w:rtl/>
              </w:rPr>
              <w:t xml:space="preserve">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دوامة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الصمت</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hint="cs"/>
                <w:sz w:val="26"/>
                <w:szCs w:val="26"/>
                <w:rtl/>
              </w:rPr>
              <w:t>.</w:t>
            </w:r>
          </w:p>
        </w:tc>
        <w:tc>
          <w:tcPr>
            <w:tcW w:w="2409" w:type="dxa"/>
          </w:tcPr>
          <w:p w:rsidR="00A6005C" w:rsidRDefault="008E4E4B"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خبوز</w:t>
            </w:r>
            <w:proofErr w:type="spellEnd"/>
            <w:r>
              <w:rPr>
                <w:rFonts w:ascii="Sakkal Majalla" w:hAnsi="Sakkal Majalla" w:cs="Sakkal Majalla" w:hint="cs"/>
                <w:sz w:val="26"/>
                <w:szCs w:val="26"/>
                <w:rtl/>
              </w:rPr>
              <w:t xml:space="preserve"> عفاف</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رباح</w:t>
            </w:r>
            <w:proofErr w:type="spellEnd"/>
            <w:r>
              <w:rPr>
                <w:rFonts w:ascii="Sakkal Majalla" w:hAnsi="Sakkal Majalla" w:cs="Sakkal Majalla" w:hint="cs"/>
                <w:sz w:val="26"/>
                <w:szCs w:val="26"/>
                <w:rtl/>
              </w:rPr>
              <w:t xml:space="preserve"> أنور</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رزيق</w:t>
            </w:r>
            <w:proofErr w:type="spellEnd"/>
            <w:r>
              <w:rPr>
                <w:rFonts w:ascii="Sakkal Majalla" w:hAnsi="Sakkal Majalla" w:cs="Sakkal Majalla" w:hint="cs"/>
                <w:sz w:val="26"/>
                <w:szCs w:val="26"/>
                <w:rtl/>
              </w:rPr>
              <w:t xml:space="preserve"> آمال</w:t>
            </w:r>
          </w:p>
          <w:p w:rsidR="008E4E4B" w:rsidRPr="0075660E"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04</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 xml:space="preserve">معالم </w:t>
            </w:r>
            <w:r>
              <w:rPr>
                <w:rFonts w:ascii="Sakkal Majalla" w:hAnsi="Sakkal Majalla" w:cs="Sakkal Majalla" w:hint="cs"/>
                <w:sz w:val="26"/>
                <w:szCs w:val="26"/>
                <w:rtl/>
              </w:rPr>
              <w:t xml:space="preserve">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التقمص</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الوجداني</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8E4E4B"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لوعيل</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العلواني</w:t>
            </w:r>
            <w:proofErr w:type="spellEnd"/>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دبدوش</w:t>
            </w:r>
            <w:proofErr w:type="spellEnd"/>
            <w:r>
              <w:rPr>
                <w:rFonts w:ascii="Sakkal Majalla" w:hAnsi="Sakkal Majalla" w:cs="Sakkal Majalla" w:hint="cs"/>
                <w:sz w:val="26"/>
                <w:szCs w:val="26"/>
                <w:rtl/>
              </w:rPr>
              <w:t xml:space="preserve"> نجيب</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عزوز</w:t>
            </w:r>
            <w:proofErr w:type="spellEnd"/>
            <w:r>
              <w:rPr>
                <w:rFonts w:ascii="Sakkal Majalla" w:hAnsi="Sakkal Majalla" w:cs="Sakkal Majalla" w:hint="cs"/>
                <w:sz w:val="26"/>
                <w:szCs w:val="26"/>
                <w:rtl/>
              </w:rPr>
              <w:t xml:space="preserve"> شيماء</w:t>
            </w:r>
          </w:p>
          <w:p w:rsidR="008E4E4B" w:rsidRPr="0075660E"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05</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ترتيب</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الأولويات</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jc w:val="both"/>
              <w:rPr>
                <w:rFonts w:ascii="Sakkal Majalla" w:hAnsi="Sakkal Majalla" w:cs="Sakkal Majalla"/>
                <w:sz w:val="26"/>
                <w:szCs w:val="26"/>
                <w:rtl/>
              </w:rPr>
            </w:pPr>
          </w:p>
        </w:tc>
        <w:tc>
          <w:tcPr>
            <w:tcW w:w="2409" w:type="dxa"/>
          </w:tcPr>
          <w:p w:rsidR="00A6005C"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-صالحي كاهنة</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gramStart"/>
            <w:r>
              <w:rPr>
                <w:rFonts w:ascii="Sakkal Majalla" w:hAnsi="Sakkal Majalla" w:cs="Sakkal Majalla" w:hint="cs"/>
                <w:sz w:val="26"/>
                <w:szCs w:val="26"/>
                <w:rtl/>
              </w:rPr>
              <w:t>سابع</w:t>
            </w:r>
            <w:proofErr w:type="gramEnd"/>
            <w:r>
              <w:rPr>
                <w:rFonts w:ascii="Sakkal Majalla" w:hAnsi="Sakkal Majalla" w:cs="Sakkal Majalla" w:hint="cs"/>
                <w:sz w:val="26"/>
                <w:szCs w:val="26"/>
                <w:rtl/>
              </w:rPr>
              <w:t xml:space="preserve"> هند</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سرار</w:t>
            </w:r>
            <w:proofErr w:type="spellEnd"/>
            <w:r>
              <w:rPr>
                <w:rFonts w:ascii="Sakkal Majalla" w:hAnsi="Sakkal Majalla" w:cs="Sakkal Majalla" w:hint="cs"/>
                <w:sz w:val="26"/>
                <w:szCs w:val="26"/>
                <w:rtl/>
              </w:rPr>
              <w:t xml:space="preserve"> رشا</w:t>
            </w:r>
          </w:p>
          <w:p w:rsidR="008E4E4B" w:rsidRP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06</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sz w:val="26"/>
                <w:szCs w:val="26"/>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الغرس</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الثقافي</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spacing w:line="216" w:lineRule="auto"/>
              <w:jc w:val="both"/>
              <w:rPr>
                <w:rFonts w:ascii="Sakkal Majalla" w:hAnsi="Sakkal Majalla" w:cs="Sakkal Majalla"/>
                <w:sz w:val="26"/>
                <w:szCs w:val="26"/>
                <w:rtl/>
              </w:rPr>
            </w:pPr>
          </w:p>
        </w:tc>
        <w:tc>
          <w:tcPr>
            <w:tcW w:w="2409" w:type="dxa"/>
          </w:tcPr>
          <w:p w:rsidR="00A6005C" w:rsidRDefault="008E4E4B"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كعلول</w:t>
            </w:r>
            <w:proofErr w:type="spellEnd"/>
            <w:r>
              <w:rPr>
                <w:rFonts w:ascii="Sakkal Majalla" w:hAnsi="Sakkal Majalla" w:cs="Sakkal Majalla" w:hint="cs"/>
                <w:sz w:val="26"/>
                <w:szCs w:val="26"/>
                <w:rtl/>
              </w:rPr>
              <w:t xml:space="preserve"> ندى الريحان</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روبي</w:t>
            </w:r>
            <w:proofErr w:type="spellEnd"/>
            <w:r>
              <w:rPr>
                <w:rFonts w:ascii="Sakkal Majalla" w:hAnsi="Sakkal Majalla" w:cs="Sakkal Majalla" w:hint="cs"/>
                <w:sz w:val="26"/>
                <w:szCs w:val="26"/>
                <w:rtl/>
              </w:rPr>
              <w:t xml:space="preserve"> </w:t>
            </w:r>
            <w:proofErr w:type="gramStart"/>
            <w:r>
              <w:rPr>
                <w:rFonts w:ascii="Sakkal Majalla" w:hAnsi="Sakkal Majalla" w:cs="Sakkal Majalla" w:hint="cs"/>
                <w:sz w:val="26"/>
                <w:szCs w:val="26"/>
                <w:rtl/>
              </w:rPr>
              <w:t>منال</w:t>
            </w:r>
            <w:proofErr w:type="gramEnd"/>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بوزيدي</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ايناس</w:t>
            </w:r>
            <w:proofErr w:type="spellEnd"/>
          </w:p>
          <w:p w:rsidR="008E4E4B" w:rsidRPr="0075660E"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07</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953834">
              <w:rPr>
                <w:rFonts w:ascii="Sakkal Majalla" w:hAnsi="Sakkal Majalla" w:cs="Sakkal Majalla" w:hint="eastAsia"/>
                <w:sz w:val="26"/>
                <w:szCs w:val="26"/>
                <w:rtl/>
              </w:rPr>
              <w:t>نظرية</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الاعتماد</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على</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وسائل</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الإعلام</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8E4E4B" w:rsidP="006E2A24">
            <w:pPr>
              <w:bidi/>
              <w:spacing w:line="216" w:lineRule="auto"/>
              <w:rPr>
                <w:rFonts w:ascii="Sakkal Majalla" w:hAnsi="Sakkal Majalla" w:cs="Sakkal Majalla"/>
                <w:sz w:val="26"/>
                <w:szCs w:val="26"/>
                <w:rtl/>
              </w:rPr>
            </w:pPr>
            <w:proofErr w:type="spellStart"/>
            <w:r>
              <w:rPr>
                <w:rFonts w:ascii="Sakkal Majalla" w:hAnsi="Sakkal Majalla" w:cs="Sakkal Majalla" w:hint="cs"/>
                <w:sz w:val="26"/>
                <w:szCs w:val="26"/>
                <w:rtl/>
              </w:rPr>
              <w:t>العايب</w:t>
            </w:r>
            <w:proofErr w:type="spellEnd"/>
            <w:r>
              <w:rPr>
                <w:rFonts w:ascii="Sakkal Majalla" w:hAnsi="Sakkal Majalla" w:cs="Sakkal Majalla" w:hint="cs"/>
                <w:sz w:val="26"/>
                <w:szCs w:val="26"/>
                <w:rtl/>
              </w:rPr>
              <w:t xml:space="preserve"> سليم</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قلاتي</w:t>
            </w:r>
            <w:proofErr w:type="spellEnd"/>
            <w:r>
              <w:rPr>
                <w:rFonts w:ascii="Sakkal Majalla" w:hAnsi="Sakkal Majalla" w:cs="Sakkal Majalla" w:hint="cs"/>
                <w:sz w:val="26"/>
                <w:szCs w:val="26"/>
                <w:rtl/>
              </w:rPr>
              <w:t xml:space="preserve"> أمينة</w:t>
            </w:r>
          </w:p>
          <w:p w:rsidR="008E4E4B"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لمعاوي</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هنيدة</w:t>
            </w:r>
            <w:proofErr w:type="spellEnd"/>
          </w:p>
          <w:p w:rsidR="008E4E4B" w:rsidRPr="0075660E" w:rsidRDefault="008E4E4B" w:rsidP="008E4E4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08</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E86ED9">
              <w:rPr>
                <w:rFonts w:ascii="Sakkal Majalla" w:hAnsi="Sakkal Majalla" w:cs="Sakkal Majalla" w:hint="eastAsia"/>
                <w:sz w:val="26"/>
                <w:szCs w:val="26"/>
                <w:rtl/>
              </w:rPr>
              <w:t>نظرية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حارس</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البوابة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الإعلامية</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8E4E4B"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r w:rsidR="00FF5718">
              <w:rPr>
                <w:rFonts w:ascii="Sakkal Majalla" w:hAnsi="Sakkal Majalla" w:cs="Sakkal Majalla" w:hint="cs"/>
                <w:sz w:val="26"/>
                <w:szCs w:val="26"/>
                <w:rtl/>
              </w:rPr>
              <w:t>بلوطي أسامة</w:t>
            </w:r>
          </w:p>
          <w:p w:rsidR="00FF5718" w:rsidRDefault="00FF5718" w:rsidP="00FF5718">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سحنون</w:t>
            </w:r>
            <w:proofErr w:type="spellEnd"/>
            <w:r>
              <w:rPr>
                <w:rFonts w:ascii="Sakkal Majalla" w:hAnsi="Sakkal Majalla" w:cs="Sakkal Majalla" w:hint="cs"/>
                <w:sz w:val="26"/>
                <w:szCs w:val="26"/>
                <w:rtl/>
              </w:rPr>
              <w:t xml:space="preserve"> محمد عبد الرحمان</w:t>
            </w:r>
          </w:p>
          <w:p w:rsidR="00FF5718" w:rsidRDefault="00FF5718" w:rsidP="00FF5718">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سباطة</w:t>
            </w:r>
            <w:proofErr w:type="spellEnd"/>
            <w:r>
              <w:rPr>
                <w:rFonts w:ascii="Sakkal Majalla" w:hAnsi="Sakkal Majalla" w:cs="Sakkal Majalla" w:hint="cs"/>
                <w:sz w:val="26"/>
                <w:szCs w:val="26"/>
                <w:rtl/>
              </w:rPr>
              <w:t xml:space="preserve"> فريال </w:t>
            </w:r>
          </w:p>
          <w:p w:rsidR="00FF5718" w:rsidRPr="0075660E" w:rsidRDefault="00FF5718" w:rsidP="00FF5718">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rPr>
          <w:trHeight w:val="956"/>
        </w:trPr>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09</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ن</w:t>
            </w:r>
            <w:r w:rsidRPr="00E86ED9">
              <w:rPr>
                <w:rFonts w:ascii="Sakkal Majalla" w:hAnsi="Sakkal Majalla" w:cs="Sakkal Majalla" w:hint="eastAsia"/>
                <w:sz w:val="26"/>
                <w:szCs w:val="26"/>
                <w:rtl/>
              </w:rPr>
              <w:t>ظرية</w:t>
            </w:r>
            <w:r w:rsidRPr="00E86ED9">
              <w:rPr>
                <w:rFonts w:ascii="Sakkal Majalla" w:hAnsi="Sakkal Majalla" w:cs="Sakkal Majalla"/>
                <w:sz w:val="26"/>
                <w:szCs w:val="26"/>
                <w:rtl/>
              </w:rPr>
              <w:t xml:space="preserve"> </w:t>
            </w:r>
            <w:proofErr w:type="spellStart"/>
            <w:r w:rsidRPr="00E86ED9">
              <w:rPr>
                <w:rFonts w:ascii="Sakkal Majalla" w:hAnsi="Sakkal Majalla" w:cs="Sakkal Majalla" w:hint="eastAsia"/>
                <w:sz w:val="26"/>
                <w:szCs w:val="26"/>
                <w:rtl/>
              </w:rPr>
              <w:t>الاستخدمات</w:t>
            </w:r>
            <w:proofErr w:type="spellEnd"/>
            <w:r w:rsidRPr="00E86ED9">
              <w:rPr>
                <w:rFonts w:ascii="Sakkal Majalla" w:hAnsi="Sakkal Majalla" w:cs="Sakkal Majalla"/>
                <w:sz w:val="26"/>
                <w:szCs w:val="26"/>
                <w:rtl/>
              </w:rPr>
              <w:t xml:space="preserve"> </w:t>
            </w:r>
            <w:proofErr w:type="spellStart"/>
            <w:r w:rsidRPr="00E86ED9">
              <w:rPr>
                <w:rFonts w:ascii="Sakkal Majalla" w:hAnsi="Sakkal Majalla" w:cs="Sakkal Majalla" w:hint="eastAsia"/>
                <w:sz w:val="26"/>
                <w:szCs w:val="26"/>
                <w:rtl/>
              </w:rPr>
              <w:t>والاشباعات</w:t>
            </w:r>
            <w:proofErr w:type="spellEnd"/>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FF5718"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العطافي</w:t>
            </w:r>
            <w:proofErr w:type="spellEnd"/>
            <w:r>
              <w:rPr>
                <w:rFonts w:ascii="Sakkal Majalla" w:hAnsi="Sakkal Majalla" w:cs="Sakkal Majalla" w:hint="cs"/>
                <w:sz w:val="26"/>
                <w:szCs w:val="26"/>
                <w:rtl/>
              </w:rPr>
              <w:t xml:space="preserve"> سمية</w:t>
            </w:r>
          </w:p>
          <w:p w:rsidR="00FF5718" w:rsidRDefault="00FF5718" w:rsidP="00FF5718">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حماني فيروز </w:t>
            </w:r>
          </w:p>
          <w:p w:rsidR="00FF5718" w:rsidRDefault="00FF5718" w:rsidP="00FF5718">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عزوق</w:t>
            </w:r>
            <w:proofErr w:type="spellEnd"/>
            <w:r>
              <w:rPr>
                <w:rFonts w:ascii="Sakkal Majalla" w:hAnsi="Sakkal Majalla" w:cs="Sakkal Majalla" w:hint="cs"/>
                <w:sz w:val="26"/>
                <w:szCs w:val="26"/>
                <w:rtl/>
              </w:rPr>
              <w:t xml:space="preserve"> توبة</w:t>
            </w:r>
          </w:p>
          <w:p w:rsidR="00FF5718" w:rsidRPr="0075660E" w:rsidRDefault="00FF5718" w:rsidP="00FF5718">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عزوز</w:t>
            </w:r>
            <w:proofErr w:type="spellEnd"/>
            <w:r>
              <w:rPr>
                <w:rFonts w:ascii="Sakkal Majalla" w:hAnsi="Sakkal Majalla" w:cs="Sakkal Majalla" w:hint="cs"/>
                <w:sz w:val="26"/>
                <w:szCs w:val="26"/>
                <w:rtl/>
              </w:rPr>
              <w:t xml:space="preserve"> منال</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10</w:t>
            </w:r>
          </w:p>
        </w:tc>
        <w:tc>
          <w:tcPr>
            <w:tcW w:w="3969" w:type="dxa"/>
          </w:tcPr>
          <w:p w:rsidR="00A6005C" w:rsidRPr="0075660E" w:rsidRDefault="00A6005C" w:rsidP="00A6005C">
            <w:pPr>
              <w:bidi/>
              <w:spacing w:line="216" w:lineRule="auto"/>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E86ED9">
              <w:rPr>
                <w:rFonts w:ascii="Sakkal Majalla" w:hAnsi="Sakkal Majalla" w:cs="Sakkal Majalla" w:hint="eastAsia"/>
                <w:sz w:val="26"/>
                <w:szCs w:val="26"/>
                <w:rtl/>
              </w:rPr>
              <w:t>نظرية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تدفق</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الاتصال</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على</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مرحلتين</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spacing w:line="216" w:lineRule="auto"/>
              <w:jc w:val="both"/>
              <w:rPr>
                <w:rFonts w:ascii="Sakkal Majalla" w:hAnsi="Sakkal Majalla" w:cs="Sakkal Majalla"/>
                <w:sz w:val="26"/>
                <w:szCs w:val="26"/>
                <w:rtl/>
              </w:rPr>
            </w:pPr>
          </w:p>
        </w:tc>
        <w:tc>
          <w:tcPr>
            <w:tcW w:w="2409" w:type="dxa"/>
          </w:tcPr>
          <w:p w:rsidR="00A6005C" w:rsidRDefault="00FF5718" w:rsidP="006014FB">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بوشول</w:t>
            </w:r>
            <w:proofErr w:type="spellEnd"/>
            <w:r>
              <w:rPr>
                <w:rFonts w:ascii="Sakkal Majalla" w:hAnsi="Sakkal Majalla" w:cs="Sakkal Majalla" w:hint="cs"/>
                <w:sz w:val="26"/>
                <w:szCs w:val="26"/>
                <w:rtl/>
              </w:rPr>
              <w:t xml:space="preserve"> أميرة</w:t>
            </w:r>
          </w:p>
          <w:p w:rsidR="00FF5718" w:rsidRDefault="00FF5718" w:rsidP="00FF5718">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إمرات</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الويزة</w:t>
            </w:r>
            <w:proofErr w:type="spellEnd"/>
          </w:p>
          <w:p w:rsidR="00FF5718" w:rsidRDefault="00FF5718" w:rsidP="00FF5718">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غراب لبنى </w:t>
            </w:r>
          </w:p>
          <w:p w:rsidR="00FF5718" w:rsidRPr="0075660E" w:rsidRDefault="00FF5718" w:rsidP="00FF5718">
            <w:pPr>
              <w:bidi/>
              <w:spacing w:line="216" w:lineRule="auto"/>
              <w:rPr>
                <w:rFonts w:ascii="Sakkal Majalla" w:hAnsi="Sakkal Majalla" w:cs="Sakkal Majalla"/>
                <w:sz w:val="26"/>
                <w:szCs w:val="26"/>
                <w:rtl/>
              </w:rPr>
            </w:pPr>
            <w:r>
              <w:rPr>
                <w:rFonts w:ascii="Sakkal Majalla" w:hAnsi="Sakkal Majalla" w:cs="Sakkal Majalla" w:hint="cs"/>
                <w:sz w:val="26"/>
                <w:szCs w:val="26"/>
                <w:rtl/>
              </w:rPr>
              <w:t>- جلالي زكرياء</w:t>
            </w:r>
          </w:p>
        </w:tc>
        <w:tc>
          <w:tcPr>
            <w:tcW w:w="3970" w:type="dxa"/>
            <w:vMerge/>
          </w:tcPr>
          <w:p w:rsidR="00A6005C" w:rsidRPr="0075660E" w:rsidRDefault="00A6005C" w:rsidP="003E5505">
            <w:pPr>
              <w:bidi/>
              <w:spacing w:line="216" w:lineRule="auto"/>
              <w:rPr>
                <w:rFonts w:ascii="Sakkal Majalla" w:hAnsi="Sakkal Majalla" w:cs="Sakkal Majalla"/>
                <w:sz w:val="26"/>
                <w:szCs w:val="26"/>
                <w:rtl/>
              </w:rPr>
            </w:pPr>
          </w:p>
        </w:tc>
      </w:tr>
    </w:tbl>
    <w:p w:rsidR="00752E69" w:rsidRPr="006F761A" w:rsidRDefault="00752E69" w:rsidP="00752E69">
      <w:pPr>
        <w:bidi/>
        <w:rPr>
          <w:rFonts w:ascii="Simplified Arabic" w:hAnsi="Simplified Arabic" w:cs="Simplified Arabic"/>
          <w:sz w:val="28"/>
          <w:szCs w:val="28"/>
        </w:rPr>
      </w:pPr>
    </w:p>
    <w:sectPr w:rsidR="00752E69" w:rsidRPr="006F761A" w:rsidSect="00752E69">
      <w:pgSz w:w="11906" w:h="16838"/>
      <w:pgMar w:top="142"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5063B"/>
    <w:multiLevelType w:val="hybridMultilevel"/>
    <w:tmpl w:val="88326C50"/>
    <w:lvl w:ilvl="0" w:tplc="BE3231D0">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61A"/>
    <w:rsid w:val="00022791"/>
    <w:rsid w:val="000545AD"/>
    <w:rsid w:val="00071209"/>
    <w:rsid w:val="00114E44"/>
    <w:rsid w:val="00126BB8"/>
    <w:rsid w:val="0013149D"/>
    <w:rsid w:val="002626FC"/>
    <w:rsid w:val="0029112E"/>
    <w:rsid w:val="00302096"/>
    <w:rsid w:val="003775AE"/>
    <w:rsid w:val="003C0E32"/>
    <w:rsid w:val="003D568B"/>
    <w:rsid w:val="003F2B62"/>
    <w:rsid w:val="00423EDB"/>
    <w:rsid w:val="004B57CA"/>
    <w:rsid w:val="004C4E09"/>
    <w:rsid w:val="004D2EC0"/>
    <w:rsid w:val="004F624E"/>
    <w:rsid w:val="005044ED"/>
    <w:rsid w:val="006014FB"/>
    <w:rsid w:val="006218F5"/>
    <w:rsid w:val="006B07C2"/>
    <w:rsid w:val="006E2A24"/>
    <w:rsid w:val="006F761A"/>
    <w:rsid w:val="00752E69"/>
    <w:rsid w:val="0075660E"/>
    <w:rsid w:val="00771769"/>
    <w:rsid w:val="00772179"/>
    <w:rsid w:val="00830A9A"/>
    <w:rsid w:val="00842BE4"/>
    <w:rsid w:val="008E4E4B"/>
    <w:rsid w:val="00917E2D"/>
    <w:rsid w:val="00923733"/>
    <w:rsid w:val="00953834"/>
    <w:rsid w:val="0095723A"/>
    <w:rsid w:val="009A0CC2"/>
    <w:rsid w:val="00A24FAE"/>
    <w:rsid w:val="00A6005C"/>
    <w:rsid w:val="00A626CD"/>
    <w:rsid w:val="00A96136"/>
    <w:rsid w:val="00B264FF"/>
    <w:rsid w:val="00B911EC"/>
    <w:rsid w:val="00BD58CB"/>
    <w:rsid w:val="00C4072E"/>
    <w:rsid w:val="00CB6D31"/>
    <w:rsid w:val="00D2661B"/>
    <w:rsid w:val="00D526FC"/>
    <w:rsid w:val="00D5687F"/>
    <w:rsid w:val="00D6211B"/>
    <w:rsid w:val="00DB73B9"/>
    <w:rsid w:val="00DC2789"/>
    <w:rsid w:val="00DC40C0"/>
    <w:rsid w:val="00E44C62"/>
    <w:rsid w:val="00E47CB4"/>
    <w:rsid w:val="00E6295C"/>
    <w:rsid w:val="00E86ED9"/>
    <w:rsid w:val="00F37067"/>
    <w:rsid w:val="00FF57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1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7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D568B"/>
    <w:pPr>
      <w:ind w:left="720"/>
      <w:contextualSpacing/>
    </w:pPr>
  </w:style>
  <w:style w:type="character" w:styleId="Lienhypertexte">
    <w:name w:val="Hyperlink"/>
    <w:basedOn w:val="Policepardfaut"/>
    <w:uiPriority w:val="99"/>
    <w:unhideWhenUsed/>
    <w:rsid w:val="00842B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ifbouaoune201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3745-FF6C-4CC0-95B1-F6C3DF6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dc:creator>
  <cp:lastModifiedBy>ahmed</cp:lastModifiedBy>
  <cp:revision>6</cp:revision>
  <dcterms:created xsi:type="dcterms:W3CDTF">2021-05-20T13:45:00Z</dcterms:created>
  <dcterms:modified xsi:type="dcterms:W3CDTF">2021-05-20T15:19:00Z</dcterms:modified>
</cp:coreProperties>
</file>