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EFF59" w14:textId="77777777" w:rsidR="00EB74AC" w:rsidRPr="00283FED" w:rsidRDefault="000B1C77" w:rsidP="000B1C77">
      <w:pPr>
        <w:bidi/>
        <w:rPr>
          <w:rFonts w:ascii="Simplified Arabic" w:hAnsi="Simplified Arabic" w:cs="Simplified Arabic"/>
          <w:b/>
          <w:bCs/>
          <w:sz w:val="36"/>
          <w:szCs w:val="36"/>
          <w:rtl/>
          <w:lang w:bidi="ar-DZ"/>
        </w:rPr>
      </w:pPr>
      <w:r w:rsidRPr="00283FED">
        <w:rPr>
          <w:rFonts w:ascii="Simplified Arabic" w:hAnsi="Simplified Arabic" w:cs="Simplified Arabic" w:hint="cs"/>
          <w:b/>
          <w:bCs/>
          <w:sz w:val="36"/>
          <w:szCs w:val="36"/>
          <w:rtl/>
          <w:lang w:bidi="ar-DZ"/>
        </w:rPr>
        <w:t>جامعة محمد لمين دباغين سطيف02</w:t>
      </w:r>
    </w:p>
    <w:p w14:paraId="3066D20C" w14:textId="77777777" w:rsidR="000B1C77" w:rsidRPr="00283FED" w:rsidRDefault="000B1C77" w:rsidP="000B1C77">
      <w:pPr>
        <w:bidi/>
        <w:rPr>
          <w:rFonts w:ascii="Simplified Arabic" w:hAnsi="Simplified Arabic" w:cs="Simplified Arabic"/>
          <w:b/>
          <w:bCs/>
          <w:sz w:val="36"/>
          <w:szCs w:val="36"/>
          <w:rtl/>
          <w:lang w:bidi="ar-DZ"/>
        </w:rPr>
      </w:pPr>
      <w:r w:rsidRPr="00283FED">
        <w:rPr>
          <w:rFonts w:ascii="Simplified Arabic" w:hAnsi="Simplified Arabic" w:cs="Simplified Arabic" w:hint="cs"/>
          <w:b/>
          <w:bCs/>
          <w:sz w:val="36"/>
          <w:szCs w:val="36"/>
          <w:rtl/>
          <w:lang w:bidi="ar-DZ"/>
        </w:rPr>
        <w:t>كلية الحقوق والعلوم السياسية</w:t>
      </w:r>
    </w:p>
    <w:p w14:paraId="7394F298" w14:textId="77777777" w:rsidR="000B1C77" w:rsidRDefault="000B1C77" w:rsidP="000B1C77">
      <w:pPr>
        <w:bidi/>
        <w:rPr>
          <w:rFonts w:ascii="Simplified Arabic" w:hAnsi="Simplified Arabic" w:cs="Simplified Arabic"/>
          <w:b/>
          <w:bCs/>
          <w:sz w:val="36"/>
          <w:szCs w:val="36"/>
          <w:rtl/>
          <w:lang w:bidi="ar-DZ"/>
        </w:rPr>
      </w:pPr>
      <w:r w:rsidRPr="00283FED">
        <w:rPr>
          <w:rFonts w:ascii="Simplified Arabic" w:hAnsi="Simplified Arabic" w:cs="Simplified Arabic" w:hint="cs"/>
          <w:b/>
          <w:bCs/>
          <w:sz w:val="36"/>
          <w:szCs w:val="36"/>
          <w:rtl/>
          <w:lang w:bidi="ar-DZ"/>
        </w:rPr>
        <w:t>قسم الحقوق</w:t>
      </w:r>
    </w:p>
    <w:p w14:paraId="342BA210" w14:textId="77777777" w:rsidR="00283FED" w:rsidRDefault="00283FED" w:rsidP="00283FED">
      <w:pPr>
        <w:bidi/>
        <w:rPr>
          <w:rFonts w:ascii="Simplified Arabic" w:hAnsi="Simplified Arabic" w:cs="Simplified Arabic"/>
          <w:b/>
          <w:bCs/>
          <w:sz w:val="36"/>
          <w:szCs w:val="36"/>
          <w:rtl/>
          <w:lang w:bidi="ar-DZ"/>
        </w:rPr>
      </w:pPr>
    </w:p>
    <w:p w14:paraId="08F50892" w14:textId="77777777" w:rsidR="00283FED" w:rsidRPr="00283FED" w:rsidRDefault="00283FED" w:rsidP="00283FED">
      <w:pPr>
        <w:bidi/>
        <w:rPr>
          <w:rFonts w:ascii="Simplified Arabic" w:hAnsi="Simplified Arabic" w:cs="Simplified Arabic"/>
          <w:b/>
          <w:bCs/>
          <w:sz w:val="36"/>
          <w:szCs w:val="36"/>
          <w:rtl/>
          <w:lang w:bidi="ar-DZ"/>
        </w:rPr>
      </w:pPr>
    </w:p>
    <w:p w14:paraId="3B568AD4" w14:textId="77777777" w:rsidR="000B1C77" w:rsidRDefault="000B1C77" w:rsidP="00FC19C6">
      <w:pPr>
        <w:bidi/>
        <w:jc w:val="center"/>
        <w:rPr>
          <w:rFonts w:ascii="Simplified Arabic" w:hAnsi="Simplified Arabic" w:cs="Simplified Arabic"/>
          <w:b/>
          <w:bCs/>
          <w:sz w:val="52"/>
          <w:szCs w:val="52"/>
          <w:lang w:bidi="ar-DZ"/>
        </w:rPr>
      </w:pPr>
      <w:r w:rsidRPr="00283FED">
        <w:rPr>
          <w:rFonts w:ascii="Simplified Arabic" w:hAnsi="Simplified Arabic" w:cs="Simplified Arabic" w:hint="cs"/>
          <w:b/>
          <w:bCs/>
          <w:sz w:val="52"/>
          <w:szCs w:val="52"/>
          <w:rtl/>
          <w:lang w:bidi="ar-DZ"/>
        </w:rPr>
        <w:t>محاضرات في مقياس المنهجية موجهة لطلبة السنة أولى ماستر تخصص</w:t>
      </w:r>
      <w:r w:rsidR="00283FED" w:rsidRPr="00283FED">
        <w:rPr>
          <w:rFonts w:ascii="Simplified Arabic" w:hAnsi="Simplified Arabic" w:cs="Simplified Arabic" w:hint="cs"/>
          <w:b/>
          <w:bCs/>
          <w:sz w:val="52"/>
          <w:szCs w:val="52"/>
          <w:rtl/>
          <w:lang w:bidi="ar-DZ"/>
        </w:rPr>
        <w:t xml:space="preserve"> القانون الخاص المعمق</w:t>
      </w:r>
    </w:p>
    <w:p w14:paraId="0218ACEE" w14:textId="77777777" w:rsidR="007774C5" w:rsidRPr="00290C70" w:rsidRDefault="007774C5" w:rsidP="007774C5">
      <w:pPr>
        <w:bidi/>
        <w:jc w:val="center"/>
        <w:rPr>
          <w:rFonts w:ascii="Simplified Arabic" w:hAnsi="Simplified Arabic" w:cs="Simplified Arabic"/>
          <w:b/>
          <w:bCs/>
          <w:sz w:val="52"/>
          <w:szCs w:val="52"/>
          <w:lang w:bidi="ar-DZ"/>
        </w:rPr>
      </w:pPr>
    </w:p>
    <w:p w14:paraId="07AEC5A3" w14:textId="77777777" w:rsidR="007774C5" w:rsidRPr="00451B8F" w:rsidRDefault="007774C5" w:rsidP="007774C5">
      <w:pPr>
        <w:bidi/>
        <w:jc w:val="center"/>
        <w:rPr>
          <w:rFonts w:ascii="Simplified Arabic" w:hAnsi="Simplified Arabic" w:cs="Simplified Arabic"/>
          <w:b/>
          <w:bCs/>
          <w:sz w:val="52"/>
          <w:szCs w:val="52"/>
          <w:lang w:bidi="ar-DZ"/>
        </w:rPr>
      </w:pPr>
    </w:p>
    <w:p w14:paraId="56E0A0E8" w14:textId="77777777" w:rsidR="007774C5" w:rsidRDefault="007774C5" w:rsidP="007774C5">
      <w:pPr>
        <w:bidi/>
        <w:jc w:val="center"/>
        <w:rPr>
          <w:rFonts w:ascii="Simplified Arabic" w:hAnsi="Simplified Arabic" w:cs="Simplified Arabic"/>
          <w:b/>
          <w:bCs/>
          <w:sz w:val="52"/>
          <w:szCs w:val="52"/>
          <w:rtl/>
          <w:lang w:bidi="ar-DZ"/>
        </w:rPr>
      </w:pPr>
      <w:r>
        <w:rPr>
          <w:rFonts w:ascii="Simplified Arabic" w:hAnsi="Simplified Arabic" w:cs="Simplified Arabic" w:hint="cs"/>
          <w:b/>
          <w:bCs/>
          <w:sz w:val="52"/>
          <w:szCs w:val="52"/>
          <w:rtl/>
          <w:lang w:bidi="ar-DZ"/>
        </w:rPr>
        <w:t>الأستاذ/فريد علواش</w:t>
      </w:r>
    </w:p>
    <w:p w14:paraId="0289D8F0" w14:textId="77777777" w:rsidR="007774C5" w:rsidRDefault="007774C5" w:rsidP="007774C5">
      <w:pPr>
        <w:bidi/>
        <w:jc w:val="center"/>
        <w:rPr>
          <w:rFonts w:ascii="Hacen Tunisia" w:hAnsi="Hacen Tunisia" w:cs="Hacen Tunisia"/>
          <w:b/>
          <w:bCs/>
          <w:sz w:val="44"/>
          <w:szCs w:val="44"/>
          <w:rtl/>
          <w:lang w:bidi="ar-DZ"/>
        </w:rPr>
      </w:pPr>
    </w:p>
    <w:p w14:paraId="7D54329F" w14:textId="77777777" w:rsidR="007774C5" w:rsidRDefault="007774C5" w:rsidP="007774C5">
      <w:pPr>
        <w:bidi/>
        <w:jc w:val="center"/>
        <w:rPr>
          <w:rFonts w:ascii="Hacen Tunisia" w:hAnsi="Hacen Tunisia" w:cs="Hacen Tunisia"/>
          <w:b/>
          <w:bCs/>
          <w:sz w:val="44"/>
          <w:szCs w:val="44"/>
          <w:rtl/>
          <w:lang w:bidi="ar-DZ"/>
        </w:rPr>
      </w:pPr>
    </w:p>
    <w:p w14:paraId="2226E9E3" w14:textId="77777777" w:rsidR="007774C5" w:rsidRDefault="007774C5" w:rsidP="007774C5">
      <w:pPr>
        <w:bidi/>
        <w:jc w:val="center"/>
        <w:rPr>
          <w:rFonts w:ascii="Hacen Tunisia" w:hAnsi="Hacen Tunisia" w:cs="Hacen Tunisia"/>
          <w:b/>
          <w:bCs/>
          <w:sz w:val="44"/>
          <w:szCs w:val="44"/>
          <w:rtl/>
          <w:lang w:bidi="ar-DZ"/>
        </w:rPr>
      </w:pPr>
    </w:p>
    <w:p w14:paraId="49E77810" w14:textId="77777777" w:rsidR="00FC19C6" w:rsidRPr="007774C5" w:rsidRDefault="00625F07" w:rsidP="007774C5">
      <w:pPr>
        <w:bidi/>
        <w:jc w:val="center"/>
        <w:rPr>
          <w:rFonts w:ascii="Simplified Arabic" w:hAnsi="Simplified Arabic" w:cs="Simplified Arabic"/>
          <w:b/>
          <w:bCs/>
          <w:sz w:val="52"/>
          <w:szCs w:val="52"/>
          <w:rtl/>
          <w:lang w:bidi="ar-DZ"/>
        </w:rPr>
      </w:pPr>
      <w:r w:rsidRPr="00625F07">
        <w:rPr>
          <w:rFonts w:ascii="Hacen Tunisia" w:hAnsi="Hacen Tunisia" w:cs="Hacen Tunisia" w:hint="cs"/>
          <w:b/>
          <w:bCs/>
          <w:sz w:val="44"/>
          <w:szCs w:val="44"/>
          <w:rtl/>
          <w:lang w:bidi="ar-DZ"/>
        </w:rPr>
        <w:t>السنة الجامعية 2021/2022</w:t>
      </w:r>
    </w:p>
    <w:p w14:paraId="4FF5EC68" w14:textId="77777777" w:rsidR="00283FED" w:rsidRDefault="00283FED" w:rsidP="003C7FBE">
      <w:pPr>
        <w:bidi/>
        <w:spacing w:after="0"/>
        <w:ind w:firstLine="567"/>
        <w:jc w:val="both"/>
        <w:rPr>
          <w:rFonts w:ascii="Hacen Tunisia" w:hAnsi="Hacen Tunisia" w:cs="Hacen Tunisia"/>
          <w:b/>
          <w:bCs/>
          <w:sz w:val="44"/>
          <w:szCs w:val="44"/>
          <w:rtl/>
          <w:lang w:bidi="ar-DZ"/>
        </w:rPr>
      </w:pPr>
    </w:p>
    <w:p w14:paraId="287B2F85" w14:textId="77777777" w:rsidR="00FC19C6" w:rsidRPr="00132975" w:rsidRDefault="003C7FBE" w:rsidP="00826732">
      <w:pPr>
        <w:bidi/>
        <w:spacing w:after="0" w:line="360" w:lineRule="auto"/>
        <w:ind w:firstLine="567"/>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lastRenderedPageBreak/>
        <w:t>برنامج المقياس</w:t>
      </w:r>
    </w:p>
    <w:p w14:paraId="18DABDB6" w14:textId="77777777" w:rsidR="00FC19C6" w:rsidRPr="00132975" w:rsidRDefault="00FC19C6" w:rsidP="00826732">
      <w:pPr>
        <w:pStyle w:val="Paragraphedeliste"/>
        <w:numPr>
          <w:ilvl w:val="0"/>
          <w:numId w:val="4"/>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ماهية البحث العلمي في مجال العلوم القانونية</w:t>
      </w:r>
    </w:p>
    <w:p w14:paraId="1AACB208" w14:textId="77777777" w:rsidR="00FC19C6" w:rsidRPr="00132975" w:rsidRDefault="00FC19C6" w:rsidP="00826732">
      <w:pPr>
        <w:bidi/>
        <w:spacing w:after="0" w:line="360" w:lineRule="auto"/>
        <w:ind w:firstLine="567"/>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تعريف البحث العلمي</w:t>
      </w:r>
    </w:p>
    <w:p w14:paraId="6E36983F" w14:textId="77777777" w:rsidR="00FC19C6" w:rsidRPr="00132975" w:rsidRDefault="00FC19C6" w:rsidP="00826732">
      <w:pPr>
        <w:bidi/>
        <w:spacing w:after="0" w:line="360" w:lineRule="auto"/>
        <w:ind w:firstLine="567"/>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أنواع البحث العلمي</w:t>
      </w:r>
    </w:p>
    <w:p w14:paraId="3F7BA3B2" w14:textId="77777777" w:rsidR="00FC19C6" w:rsidRPr="00132975" w:rsidRDefault="00FC19C6" w:rsidP="00826732">
      <w:pPr>
        <w:pStyle w:val="Paragraphedeliste"/>
        <w:numPr>
          <w:ilvl w:val="0"/>
          <w:numId w:val="4"/>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مناهج البحث في العلوم القانونية </w:t>
      </w:r>
    </w:p>
    <w:p w14:paraId="0543B26B" w14:textId="77777777" w:rsidR="00FC19C6" w:rsidRPr="00132975" w:rsidRDefault="00FC19C6" w:rsidP="00826732">
      <w:pPr>
        <w:pStyle w:val="Paragraphedeliste"/>
        <w:numPr>
          <w:ilvl w:val="0"/>
          <w:numId w:val="5"/>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المنهج </w:t>
      </w:r>
      <w:r w:rsidR="003C7FBE" w:rsidRPr="00132975">
        <w:rPr>
          <w:rFonts w:ascii="Simplified Arabic" w:hAnsi="Simplified Arabic" w:cs="Simplified Arabic"/>
          <w:b/>
          <w:bCs/>
          <w:sz w:val="28"/>
          <w:szCs w:val="28"/>
          <w:rtl/>
          <w:lang w:bidi="ar-DZ"/>
        </w:rPr>
        <w:t>الاستدلالي</w:t>
      </w:r>
      <w:r w:rsidRPr="00132975">
        <w:rPr>
          <w:rFonts w:ascii="Simplified Arabic" w:hAnsi="Simplified Arabic" w:cs="Simplified Arabic"/>
          <w:b/>
          <w:bCs/>
          <w:sz w:val="28"/>
          <w:szCs w:val="28"/>
          <w:rtl/>
          <w:lang w:bidi="ar-DZ"/>
        </w:rPr>
        <w:t xml:space="preserve"> وكيفية تطبيقه في العلوم القانونية</w:t>
      </w:r>
    </w:p>
    <w:p w14:paraId="112062AE" w14:textId="77777777" w:rsidR="00FC19C6" w:rsidRPr="00132975" w:rsidRDefault="00FC19C6" w:rsidP="00826732">
      <w:pPr>
        <w:pStyle w:val="Paragraphedeliste"/>
        <w:numPr>
          <w:ilvl w:val="0"/>
          <w:numId w:val="5"/>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المنهج التاريخي وكيفية تطبيقه في العلوم القانونية </w:t>
      </w:r>
    </w:p>
    <w:p w14:paraId="22765C58" w14:textId="77777777" w:rsidR="00FC19C6" w:rsidRPr="00132975" w:rsidRDefault="00FC19C6" w:rsidP="00826732">
      <w:pPr>
        <w:pStyle w:val="Paragraphedeliste"/>
        <w:numPr>
          <w:ilvl w:val="0"/>
          <w:numId w:val="5"/>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المنهج المقارن </w:t>
      </w:r>
      <w:r w:rsidR="00284C25" w:rsidRPr="00132975">
        <w:rPr>
          <w:rFonts w:ascii="Simplified Arabic" w:hAnsi="Simplified Arabic" w:cs="Simplified Arabic"/>
          <w:b/>
          <w:bCs/>
          <w:sz w:val="28"/>
          <w:szCs w:val="28"/>
          <w:rtl/>
          <w:lang w:bidi="ar-DZ"/>
        </w:rPr>
        <w:t xml:space="preserve">وخطواته وكيفية تطبيقه في العلوم القانونية </w:t>
      </w:r>
    </w:p>
    <w:p w14:paraId="31C1591D" w14:textId="77777777" w:rsidR="00284C25" w:rsidRPr="00132975" w:rsidRDefault="00284C25" w:rsidP="00826732">
      <w:pPr>
        <w:pStyle w:val="Paragraphedeliste"/>
        <w:numPr>
          <w:ilvl w:val="0"/>
          <w:numId w:val="5"/>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المنهج </w:t>
      </w:r>
      <w:r w:rsidR="003C7FBE" w:rsidRPr="00132975">
        <w:rPr>
          <w:rFonts w:ascii="Simplified Arabic" w:hAnsi="Simplified Arabic" w:cs="Simplified Arabic"/>
          <w:b/>
          <w:bCs/>
          <w:sz w:val="28"/>
          <w:szCs w:val="28"/>
          <w:rtl/>
          <w:lang w:bidi="ar-DZ"/>
        </w:rPr>
        <w:t xml:space="preserve">الوصفي </w:t>
      </w:r>
      <w:r w:rsidRPr="00132975">
        <w:rPr>
          <w:rFonts w:ascii="Simplified Arabic" w:hAnsi="Simplified Arabic" w:cs="Simplified Arabic"/>
          <w:b/>
          <w:bCs/>
          <w:sz w:val="28"/>
          <w:szCs w:val="28"/>
          <w:rtl/>
          <w:lang w:bidi="ar-DZ"/>
        </w:rPr>
        <w:t xml:space="preserve">خطواته وكيفية تطبيقه العلوم القانونية </w:t>
      </w:r>
    </w:p>
    <w:p w14:paraId="61846967" w14:textId="77777777" w:rsidR="00284C25" w:rsidRPr="00132975" w:rsidRDefault="00284C25" w:rsidP="00826732">
      <w:pPr>
        <w:pStyle w:val="Paragraphedeliste"/>
        <w:numPr>
          <w:ilvl w:val="0"/>
          <w:numId w:val="5"/>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المنهج التحليلي وخطواته وخصائصه وتطبيقه في العلوم القانونية </w:t>
      </w:r>
    </w:p>
    <w:p w14:paraId="2FCC7347" w14:textId="77777777" w:rsidR="00284C25" w:rsidRPr="00132975" w:rsidRDefault="00284C25" w:rsidP="00826732">
      <w:pPr>
        <w:pStyle w:val="Paragraphedeliste"/>
        <w:numPr>
          <w:ilvl w:val="0"/>
          <w:numId w:val="5"/>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المنهج التجريبي وميادين تطبيقه في العلوم القانونية </w:t>
      </w:r>
    </w:p>
    <w:p w14:paraId="516F42FC" w14:textId="77777777" w:rsidR="00284C25" w:rsidRPr="00132975" w:rsidRDefault="006479D9" w:rsidP="00826732">
      <w:pPr>
        <w:pStyle w:val="Paragraphedeliste"/>
        <w:numPr>
          <w:ilvl w:val="0"/>
          <w:numId w:val="2"/>
        </w:numPr>
        <w:bidi/>
        <w:spacing w:after="0" w:line="360" w:lineRule="auto"/>
        <w:jc w:val="both"/>
        <w:rPr>
          <w:rFonts w:ascii="Simplified Arabic" w:hAnsi="Simplified Arabic" w:cs="Simplified Arabic"/>
          <w:b/>
          <w:bCs/>
          <w:sz w:val="28"/>
          <w:szCs w:val="28"/>
          <w:rtl/>
          <w:lang w:bidi="ar-DZ"/>
        </w:rPr>
      </w:pPr>
      <w:r>
        <w:rPr>
          <w:rFonts w:ascii="Simplified Arabic" w:hAnsi="Simplified Arabic" w:cs="Simplified Arabic"/>
          <w:b/>
          <w:bCs/>
          <w:sz w:val="28"/>
          <w:szCs w:val="28"/>
          <w:rtl/>
          <w:lang w:bidi="ar-DZ"/>
        </w:rPr>
        <w:t>مناهج التعليق على قرارات قضائية</w:t>
      </w:r>
      <w:r w:rsidR="00284C25" w:rsidRPr="00132975">
        <w:rPr>
          <w:rFonts w:ascii="Simplified Arabic" w:hAnsi="Simplified Arabic" w:cs="Simplified Arabic"/>
          <w:b/>
          <w:bCs/>
          <w:sz w:val="28"/>
          <w:szCs w:val="28"/>
          <w:rtl/>
          <w:lang w:bidi="ar-DZ"/>
        </w:rPr>
        <w:t xml:space="preserve">: المرحلة التحضيرية، المرحلة التحريرية </w:t>
      </w:r>
    </w:p>
    <w:p w14:paraId="34698F5F" w14:textId="77777777" w:rsidR="00284C25" w:rsidRPr="00132975" w:rsidRDefault="00284C25" w:rsidP="00826732">
      <w:pPr>
        <w:pStyle w:val="Paragraphedeliste"/>
        <w:numPr>
          <w:ilvl w:val="0"/>
          <w:numId w:val="2"/>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مناهج التعليق على نصوص قانونية</w:t>
      </w:r>
    </w:p>
    <w:p w14:paraId="50ADF079" w14:textId="77777777" w:rsidR="00284C25" w:rsidRPr="00132975" w:rsidRDefault="00284C25" w:rsidP="00826732">
      <w:pPr>
        <w:pStyle w:val="Paragraphedeliste"/>
        <w:numPr>
          <w:ilvl w:val="0"/>
          <w:numId w:val="3"/>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خ</w:t>
      </w:r>
      <w:r w:rsidR="006479D9">
        <w:rPr>
          <w:rFonts w:ascii="Simplified Arabic" w:hAnsi="Simplified Arabic" w:cs="Simplified Arabic"/>
          <w:b/>
          <w:bCs/>
          <w:sz w:val="28"/>
          <w:szCs w:val="28"/>
          <w:rtl/>
          <w:lang w:bidi="ar-DZ"/>
        </w:rPr>
        <w:t>طوات التعليق على نص قانوني، شكل انص، مضمونه</w:t>
      </w:r>
      <w:r w:rsidRPr="00132975">
        <w:rPr>
          <w:rFonts w:ascii="Simplified Arabic" w:hAnsi="Simplified Arabic" w:cs="Simplified Arabic"/>
          <w:b/>
          <w:bCs/>
          <w:sz w:val="28"/>
          <w:szCs w:val="28"/>
          <w:rtl/>
          <w:lang w:bidi="ar-DZ"/>
        </w:rPr>
        <w:t>، بنيته اللغوية.</w:t>
      </w:r>
    </w:p>
    <w:p w14:paraId="3BEF3E4E" w14:textId="77777777" w:rsidR="00284C25" w:rsidRPr="00132975" w:rsidRDefault="00284C25" w:rsidP="00826732">
      <w:pPr>
        <w:pStyle w:val="Paragraphedeliste"/>
        <w:numPr>
          <w:ilvl w:val="0"/>
          <w:numId w:val="3"/>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التقريب بين النصوص التي لها قاسم مشترك </w:t>
      </w:r>
    </w:p>
    <w:p w14:paraId="643602D6" w14:textId="77777777" w:rsidR="00284C25" w:rsidRPr="00132975" w:rsidRDefault="00284C25" w:rsidP="00826732">
      <w:pPr>
        <w:pStyle w:val="Paragraphedeliste"/>
        <w:numPr>
          <w:ilvl w:val="0"/>
          <w:numId w:val="3"/>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 xml:space="preserve">البحث عن غاية النص القانوني </w:t>
      </w:r>
    </w:p>
    <w:p w14:paraId="0717B70B" w14:textId="77777777" w:rsidR="003C7FBE" w:rsidRPr="00132975" w:rsidRDefault="003C7FBE" w:rsidP="00826732">
      <w:pPr>
        <w:pStyle w:val="Paragraphedeliste"/>
        <w:numPr>
          <w:ilvl w:val="0"/>
          <w:numId w:val="3"/>
        </w:numPr>
        <w:bidi/>
        <w:spacing w:after="0" w:line="360" w:lineRule="auto"/>
        <w:jc w:val="both"/>
        <w:rPr>
          <w:rFonts w:ascii="Simplified Arabic" w:hAnsi="Simplified Arabic" w:cs="Simplified Arabic"/>
          <w:b/>
          <w:bCs/>
          <w:sz w:val="28"/>
          <w:szCs w:val="28"/>
          <w:rtl/>
          <w:lang w:bidi="ar-DZ"/>
        </w:rPr>
      </w:pPr>
      <w:r w:rsidRPr="00132975">
        <w:rPr>
          <w:rFonts w:ascii="Simplified Arabic" w:hAnsi="Simplified Arabic" w:cs="Simplified Arabic"/>
          <w:b/>
          <w:bCs/>
          <w:sz w:val="28"/>
          <w:szCs w:val="28"/>
          <w:rtl/>
          <w:lang w:bidi="ar-DZ"/>
        </w:rPr>
        <w:t>التعليق النهائي على النص القانوني</w:t>
      </w:r>
    </w:p>
    <w:p w14:paraId="33D5D8AB" w14:textId="77777777" w:rsidR="003C7FBE" w:rsidRPr="00132975" w:rsidRDefault="003C7FBE" w:rsidP="00826732">
      <w:pPr>
        <w:bidi/>
        <w:spacing w:after="0" w:line="360" w:lineRule="auto"/>
        <w:ind w:firstLine="567"/>
        <w:jc w:val="both"/>
        <w:rPr>
          <w:rFonts w:ascii="Simplified Arabic" w:hAnsi="Simplified Arabic" w:cs="Simplified Arabic"/>
          <w:b/>
          <w:bCs/>
          <w:sz w:val="28"/>
          <w:szCs w:val="28"/>
          <w:rtl/>
          <w:lang w:bidi="ar-DZ"/>
        </w:rPr>
      </w:pPr>
    </w:p>
    <w:p w14:paraId="2DE5F063" w14:textId="77777777" w:rsidR="00284C25" w:rsidRPr="00132975" w:rsidRDefault="00284C25" w:rsidP="00826732">
      <w:pPr>
        <w:bidi/>
        <w:spacing w:after="0" w:line="360" w:lineRule="auto"/>
        <w:ind w:firstLine="567"/>
        <w:jc w:val="both"/>
        <w:rPr>
          <w:rFonts w:ascii="Simplified Arabic" w:hAnsi="Simplified Arabic" w:cs="Simplified Arabic"/>
          <w:b/>
          <w:bCs/>
          <w:sz w:val="28"/>
          <w:szCs w:val="28"/>
          <w:rtl/>
          <w:lang w:bidi="ar-DZ"/>
        </w:rPr>
      </w:pPr>
    </w:p>
    <w:p w14:paraId="6943DEC1" w14:textId="77777777" w:rsidR="00FC19C6" w:rsidRPr="00365F2C" w:rsidRDefault="00FC19C6" w:rsidP="00826732">
      <w:pPr>
        <w:pStyle w:val="Paragraphedeliste"/>
        <w:numPr>
          <w:ilvl w:val="0"/>
          <w:numId w:val="2"/>
        </w:numPr>
        <w:bidi/>
        <w:spacing w:before="100" w:beforeAutospacing="1" w:after="100" w:afterAutospacing="1" w:line="360" w:lineRule="auto"/>
        <w:ind w:left="0"/>
        <w:jc w:val="both"/>
        <w:rPr>
          <w:rFonts w:ascii="Simplified Arabic" w:hAnsi="Simplified Arabic" w:cs="Simplified Arabic"/>
          <w:b/>
          <w:bCs/>
          <w:sz w:val="32"/>
          <w:szCs w:val="32"/>
          <w:lang w:bidi="ar-DZ"/>
        </w:rPr>
      </w:pPr>
      <w:r w:rsidRPr="00365F2C">
        <w:rPr>
          <w:rFonts w:ascii="Simplified Arabic" w:hAnsi="Simplified Arabic" w:cs="Simplified Arabic"/>
          <w:b/>
          <w:bCs/>
          <w:sz w:val="32"/>
          <w:szCs w:val="32"/>
          <w:rtl/>
          <w:lang w:bidi="ar-DZ"/>
        </w:rPr>
        <w:lastRenderedPageBreak/>
        <w:t>ماهية البحث العلمي في مجال العلوم القانونية</w:t>
      </w:r>
    </w:p>
    <w:p w14:paraId="6BC57551" w14:textId="77777777" w:rsidR="00DC7A67" w:rsidRPr="00365F2C" w:rsidRDefault="00DC7A67" w:rsidP="00CD350C">
      <w:pPr>
        <w:bidi/>
        <w:spacing w:before="100" w:beforeAutospacing="1" w:after="100" w:afterAutospacing="1"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b/>
          <w:bCs/>
          <w:sz w:val="32"/>
          <w:szCs w:val="32"/>
          <w:rtl/>
          <w:lang w:bidi="ar-DZ"/>
        </w:rPr>
        <w:t>تعريف المنهج:</w:t>
      </w:r>
    </w:p>
    <w:p w14:paraId="11329126" w14:textId="77777777" w:rsidR="00DC7A67" w:rsidRPr="00365F2C" w:rsidRDefault="00DC7A67" w:rsidP="00826732">
      <w:pPr>
        <w:bidi/>
        <w:spacing w:before="100" w:beforeAutospacing="1" w:after="100" w:afterAutospacing="1"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المنهج بصورة عامة هو الطريقة المنظمة في التعامل مع الحقائق والمفاهيم أو التصورات أو المعاني.</w:t>
      </w:r>
    </w:p>
    <w:p w14:paraId="5BF727DC" w14:textId="77777777" w:rsidR="00DC7A67" w:rsidRPr="00057F6C" w:rsidRDefault="00DC7A67" w:rsidP="00826732">
      <w:pPr>
        <w:bidi/>
        <w:spacing w:before="100" w:beforeAutospacing="1" w:after="100" w:afterAutospacing="1" w:line="360" w:lineRule="auto"/>
        <w:ind w:firstLine="567"/>
        <w:jc w:val="both"/>
        <w:rPr>
          <w:rFonts w:ascii="Simplified Arabic" w:hAnsi="Simplified Arabic" w:cs="Simplified Arabic"/>
          <w:sz w:val="32"/>
          <w:szCs w:val="32"/>
          <w:lang w:val="en-GB" w:bidi="ar-DZ"/>
        </w:rPr>
      </w:pPr>
      <w:r w:rsidRPr="00057F6C">
        <w:rPr>
          <w:rFonts w:ascii="Simplified Arabic" w:hAnsi="Simplified Arabic" w:cs="Simplified Arabic"/>
          <w:sz w:val="32"/>
          <w:szCs w:val="32"/>
          <w:lang w:val="en-GB" w:bidi="ar-DZ"/>
        </w:rPr>
        <w:t>a systematic way of dealing with facts and concepts</w:t>
      </w:r>
    </w:p>
    <w:p w14:paraId="33C10095" w14:textId="77777777" w:rsidR="00CD350C" w:rsidRDefault="00DC7A67" w:rsidP="00CD350C">
      <w:pPr>
        <w:bidi/>
        <w:spacing w:before="100" w:beforeAutospacing="1" w:after="100" w:afterAutospacing="1" w:line="360" w:lineRule="auto"/>
        <w:ind w:firstLine="567"/>
        <w:jc w:val="both"/>
        <w:rPr>
          <w:rFonts w:ascii="Simplified Arabic" w:hAnsi="Simplified Arabic" w:cs="Simplified Arabic"/>
          <w:sz w:val="32"/>
          <w:szCs w:val="32"/>
          <w:lang w:bidi="ar-DZ"/>
        </w:rPr>
      </w:pPr>
      <w:r w:rsidRPr="00365F2C">
        <w:rPr>
          <w:rFonts w:ascii="Simplified Arabic" w:hAnsi="Simplified Arabic" w:cs="Simplified Arabic"/>
          <w:sz w:val="32"/>
          <w:szCs w:val="32"/>
          <w:rtl/>
          <w:lang w:bidi="ar-DZ"/>
        </w:rPr>
        <w:t xml:space="preserve">يقول كلود برنار عالم الفيسيولوجيا الفرنسي 1813-1878 وهو أحد العلماء الذين أعادوا النظر </w:t>
      </w:r>
      <w:r w:rsidR="00CD3AE6" w:rsidRPr="00365F2C">
        <w:rPr>
          <w:rFonts w:ascii="Simplified Arabic" w:hAnsi="Simplified Arabic" w:cs="Simplified Arabic"/>
          <w:sz w:val="32"/>
          <w:szCs w:val="32"/>
          <w:rtl/>
          <w:lang w:bidi="ar-DZ"/>
        </w:rPr>
        <w:t>في أسس العلوم العقلية والتجريبية والنظر في صلة العلوم بعضها ببعض و إلى قيمة القوانين العلمية في تفسير الكون، حيث قال أن المناهج لا يمكن أن تدرس نظريا كقواعد عامة تفرض على العالم أن يسير وفقا لها ، إنما تتكون في داخل المعمل الذي هو معبد العلم الحقيقي وأبان الاتصال المباشر بالوقائع والتجارب العلمية، وذلك أن هذه العمليات والمناهج العلمية لا تتعلم إلا في المعامل حيث يكون القائم بالتجريب في اشتباك مباشر مع مشاكل الطبيعة .</w:t>
      </w:r>
    </w:p>
    <w:p w14:paraId="0E402FEB" w14:textId="77777777" w:rsidR="00CD350C" w:rsidRDefault="00CD350C" w:rsidP="00CD350C">
      <w:pPr>
        <w:bidi/>
        <w:spacing w:before="100" w:beforeAutospacing="1" w:after="100" w:afterAutospacing="1" w:line="360" w:lineRule="auto"/>
        <w:jc w:val="both"/>
        <w:rPr>
          <w:rFonts w:ascii="Simplified Arabic" w:hAnsi="Simplified Arabic" w:cs="Simplified Arabic"/>
          <w:b/>
          <w:bCs/>
          <w:sz w:val="32"/>
          <w:szCs w:val="32"/>
          <w:lang w:bidi="ar-DZ"/>
        </w:rPr>
      </w:pPr>
    </w:p>
    <w:p w14:paraId="4F7B1167" w14:textId="77777777" w:rsidR="00CD350C" w:rsidRDefault="00CD350C" w:rsidP="00CD350C">
      <w:pPr>
        <w:bidi/>
        <w:spacing w:before="100" w:beforeAutospacing="1" w:after="100" w:afterAutospacing="1" w:line="360" w:lineRule="auto"/>
        <w:jc w:val="both"/>
        <w:rPr>
          <w:rFonts w:ascii="Simplified Arabic" w:hAnsi="Simplified Arabic" w:cs="Simplified Arabic"/>
          <w:b/>
          <w:bCs/>
          <w:sz w:val="32"/>
          <w:szCs w:val="32"/>
          <w:lang w:bidi="ar-DZ"/>
        </w:rPr>
      </w:pPr>
    </w:p>
    <w:p w14:paraId="3F577DC0" w14:textId="77777777" w:rsidR="00CD350C" w:rsidRDefault="00CD350C" w:rsidP="00CD350C">
      <w:pPr>
        <w:bidi/>
        <w:spacing w:before="100" w:beforeAutospacing="1" w:after="100" w:afterAutospacing="1" w:line="360" w:lineRule="auto"/>
        <w:jc w:val="both"/>
        <w:rPr>
          <w:rFonts w:ascii="Simplified Arabic" w:hAnsi="Simplified Arabic" w:cs="Simplified Arabic"/>
          <w:b/>
          <w:bCs/>
          <w:sz w:val="32"/>
          <w:szCs w:val="32"/>
          <w:lang w:bidi="ar-DZ"/>
        </w:rPr>
      </w:pPr>
    </w:p>
    <w:p w14:paraId="1A8006B8" w14:textId="77777777" w:rsidR="00CD350C" w:rsidRDefault="009836DD" w:rsidP="00CD350C">
      <w:pPr>
        <w:bidi/>
        <w:spacing w:before="100" w:beforeAutospacing="1" w:after="100" w:afterAutospacing="1" w:line="360" w:lineRule="auto"/>
        <w:jc w:val="both"/>
        <w:rPr>
          <w:rFonts w:ascii="Simplified Arabic" w:hAnsi="Simplified Arabic" w:cs="Simplified Arabic"/>
          <w:b/>
          <w:bCs/>
          <w:sz w:val="32"/>
          <w:szCs w:val="32"/>
          <w:lang w:bidi="ar-DZ"/>
        </w:rPr>
      </w:pPr>
      <w:r w:rsidRPr="00365F2C">
        <w:rPr>
          <w:rFonts w:ascii="Simplified Arabic" w:hAnsi="Simplified Arabic" w:cs="Simplified Arabic"/>
          <w:b/>
          <w:bCs/>
          <w:sz w:val="32"/>
          <w:szCs w:val="32"/>
          <w:rtl/>
          <w:lang w:bidi="ar-DZ"/>
        </w:rPr>
        <w:lastRenderedPageBreak/>
        <w:t>تعريف العلم:</w:t>
      </w:r>
    </w:p>
    <w:p w14:paraId="3C8E7DC3" w14:textId="77777777" w:rsidR="00CD350C" w:rsidRDefault="009836DD" w:rsidP="00CD350C">
      <w:pPr>
        <w:bidi/>
        <w:spacing w:before="100" w:beforeAutospacing="1" w:after="100" w:afterAutospacing="1" w:line="360" w:lineRule="auto"/>
        <w:jc w:val="both"/>
        <w:rPr>
          <w:rFonts w:ascii="Simplified Arabic" w:hAnsi="Simplified Arabic" w:cs="Simplified Arabic"/>
          <w:b/>
          <w:bCs/>
          <w:sz w:val="32"/>
          <w:szCs w:val="32"/>
          <w:lang w:bidi="ar-DZ"/>
        </w:rPr>
      </w:pPr>
      <w:r w:rsidRPr="00365F2C">
        <w:rPr>
          <w:rFonts w:ascii="Simplified Arabic" w:hAnsi="Simplified Arabic" w:cs="Simplified Arabic"/>
          <w:sz w:val="32"/>
          <w:szCs w:val="32"/>
          <w:rtl/>
          <w:lang w:bidi="ar-DZ"/>
        </w:rPr>
        <w:t xml:space="preserve">العلم لغة هو </w:t>
      </w:r>
      <w:r w:rsidR="006078E5" w:rsidRPr="00365F2C">
        <w:rPr>
          <w:rFonts w:ascii="Simplified Arabic" w:hAnsi="Simplified Arabic" w:cs="Simplified Arabic"/>
          <w:sz w:val="32"/>
          <w:szCs w:val="32"/>
          <w:rtl/>
          <w:lang w:bidi="ar-DZ"/>
        </w:rPr>
        <w:t>إدراك</w:t>
      </w:r>
      <w:r w:rsidRPr="00365F2C">
        <w:rPr>
          <w:rFonts w:ascii="Simplified Arabic" w:hAnsi="Simplified Arabic" w:cs="Simplified Arabic"/>
          <w:sz w:val="32"/>
          <w:szCs w:val="32"/>
          <w:rtl/>
          <w:lang w:bidi="ar-DZ"/>
        </w:rPr>
        <w:t xml:space="preserve"> الشيء بحقيقته واليقين والمعرفة،</w:t>
      </w:r>
      <w:r w:rsidR="006078E5" w:rsidRPr="00365F2C">
        <w:rPr>
          <w:rFonts w:ascii="Simplified Arabic" w:hAnsi="Simplified Arabic" w:cs="Simplified Arabic"/>
          <w:sz w:val="32"/>
          <w:szCs w:val="32"/>
          <w:rtl/>
          <w:lang w:bidi="ar-DZ"/>
        </w:rPr>
        <w:t xml:space="preserve"> </w:t>
      </w:r>
      <w:r w:rsidRPr="00365F2C">
        <w:rPr>
          <w:rFonts w:ascii="Simplified Arabic" w:hAnsi="Simplified Arabic" w:cs="Simplified Arabic"/>
          <w:sz w:val="32"/>
          <w:szCs w:val="32"/>
          <w:rtl/>
          <w:lang w:bidi="ar-DZ"/>
        </w:rPr>
        <w:t>وأحاط علما بالأمر أي ألم به إ</w:t>
      </w:r>
      <w:r w:rsidR="0023341A" w:rsidRPr="00365F2C">
        <w:rPr>
          <w:rFonts w:ascii="Simplified Arabic" w:hAnsi="Simplified Arabic" w:cs="Simplified Arabic"/>
          <w:sz w:val="32"/>
          <w:szCs w:val="32"/>
          <w:rtl/>
          <w:lang w:bidi="ar-DZ"/>
        </w:rPr>
        <w:t xml:space="preserve">لماما شاملا، والعلوم هي مجموعة المسائل في موضوع معين </w:t>
      </w:r>
      <w:r w:rsidR="006078E5" w:rsidRPr="00365F2C">
        <w:rPr>
          <w:rFonts w:ascii="Simplified Arabic" w:hAnsi="Simplified Arabic" w:cs="Simplified Arabic"/>
          <w:sz w:val="32"/>
          <w:szCs w:val="32"/>
          <w:rtl/>
          <w:lang w:bidi="ar-DZ"/>
        </w:rPr>
        <w:t>اكتسبها</w:t>
      </w:r>
      <w:r w:rsidR="0023341A" w:rsidRPr="00365F2C">
        <w:rPr>
          <w:rFonts w:ascii="Simplified Arabic" w:hAnsi="Simplified Arabic" w:cs="Simplified Arabic"/>
          <w:sz w:val="32"/>
          <w:szCs w:val="32"/>
          <w:rtl/>
          <w:lang w:bidi="ar-DZ"/>
        </w:rPr>
        <w:t xml:space="preserve"> الإنسان من اكتشاف وترجمة النواميس الموضوعية التي تحكم</w:t>
      </w:r>
      <w:r w:rsidR="00283FED" w:rsidRPr="00365F2C">
        <w:rPr>
          <w:rFonts w:ascii="Simplified Arabic" w:hAnsi="Simplified Arabic" w:cs="Simplified Arabic"/>
          <w:sz w:val="32"/>
          <w:szCs w:val="32"/>
          <w:rtl/>
          <w:lang w:bidi="ar-DZ"/>
        </w:rPr>
        <w:t xml:space="preserve"> الظواهر</w:t>
      </w:r>
      <w:r w:rsidR="0023341A" w:rsidRPr="00365F2C">
        <w:rPr>
          <w:rFonts w:ascii="Simplified Arabic" w:hAnsi="Simplified Arabic" w:cs="Simplified Arabic"/>
          <w:sz w:val="32"/>
          <w:szCs w:val="32"/>
          <w:rtl/>
          <w:lang w:bidi="ar-DZ"/>
        </w:rPr>
        <w:t>.</w:t>
      </w:r>
    </w:p>
    <w:p w14:paraId="417B6F2B" w14:textId="77777777" w:rsidR="0023341A" w:rsidRPr="00CD350C" w:rsidRDefault="0023341A" w:rsidP="00CD350C">
      <w:pPr>
        <w:bidi/>
        <w:spacing w:before="100" w:beforeAutospacing="1" w:after="100" w:afterAutospacing="1"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sz w:val="32"/>
          <w:szCs w:val="32"/>
          <w:rtl/>
          <w:lang w:bidi="ar-DZ"/>
        </w:rPr>
        <w:t>ويعرف العلم أ</w:t>
      </w:r>
      <w:r w:rsidR="00283FED" w:rsidRPr="00365F2C">
        <w:rPr>
          <w:rFonts w:ascii="Simplified Arabic" w:hAnsi="Simplified Arabic" w:cs="Simplified Arabic"/>
          <w:sz w:val="32"/>
          <w:szCs w:val="32"/>
          <w:rtl/>
          <w:lang w:bidi="ar-DZ"/>
        </w:rPr>
        <w:t>يضا</w:t>
      </w:r>
      <w:r w:rsidRPr="00365F2C">
        <w:rPr>
          <w:rFonts w:ascii="Simplified Arabic" w:hAnsi="Simplified Arabic" w:cs="Simplified Arabic"/>
          <w:sz w:val="32"/>
          <w:szCs w:val="32"/>
          <w:rtl/>
          <w:lang w:bidi="ar-DZ"/>
        </w:rPr>
        <w:t>،</w:t>
      </w:r>
      <w:r w:rsidR="00283FED" w:rsidRPr="00365F2C">
        <w:rPr>
          <w:rFonts w:ascii="Simplified Arabic" w:hAnsi="Simplified Arabic" w:cs="Simplified Arabic"/>
          <w:sz w:val="32"/>
          <w:szCs w:val="32"/>
          <w:rtl/>
          <w:lang w:bidi="ar-DZ"/>
        </w:rPr>
        <w:t xml:space="preserve"> </w:t>
      </w:r>
      <w:r w:rsidRPr="00365F2C">
        <w:rPr>
          <w:rFonts w:ascii="Simplified Arabic" w:hAnsi="Simplified Arabic" w:cs="Simplified Arabic"/>
          <w:sz w:val="32"/>
          <w:szCs w:val="32"/>
          <w:rtl/>
          <w:lang w:bidi="ar-DZ"/>
        </w:rPr>
        <w:t>بأنه المعرفة المنسقة التي تنشأ من الملاحظة والدراسة والتجريب والتي تقوم بغرض تحديد طبيعة وأصول ما</w:t>
      </w:r>
      <w:r w:rsidR="006078E5" w:rsidRPr="00365F2C">
        <w:rPr>
          <w:rFonts w:ascii="Simplified Arabic" w:hAnsi="Simplified Arabic" w:cs="Simplified Arabic"/>
          <w:sz w:val="32"/>
          <w:szCs w:val="32"/>
          <w:rtl/>
          <w:lang w:bidi="ar-DZ"/>
        </w:rPr>
        <w:t xml:space="preserve"> </w:t>
      </w:r>
      <w:r w:rsidRPr="00365F2C">
        <w:rPr>
          <w:rFonts w:ascii="Simplified Arabic" w:hAnsi="Simplified Arabic" w:cs="Simplified Arabic"/>
          <w:sz w:val="32"/>
          <w:szCs w:val="32"/>
          <w:rtl/>
          <w:lang w:bidi="ar-DZ"/>
        </w:rPr>
        <w:t>تتم دراسته.</w:t>
      </w:r>
    </w:p>
    <w:p w14:paraId="3764897B" w14:textId="77777777" w:rsidR="0023341A" w:rsidRPr="00365F2C" w:rsidRDefault="0023341A" w:rsidP="00826732">
      <w:pPr>
        <w:bidi/>
        <w:spacing w:before="100" w:beforeAutospacing="1" w:after="100" w:afterAutospacing="1"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وهناك من يعر</w:t>
      </w:r>
      <w:r w:rsidR="00283FED" w:rsidRPr="00365F2C">
        <w:rPr>
          <w:rFonts w:ascii="Simplified Arabic" w:hAnsi="Simplified Arabic" w:cs="Simplified Arabic"/>
          <w:sz w:val="32"/>
          <w:szCs w:val="32"/>
          <w:rtl/>
          <w:lang w:bidi="ar-DZ"/>
        </w:rPr>
        <w:t>ف العلم من خلال وظيفته حي</w:t>
      </w:r>
      <w:r w:rsidRPr="00365F2C">
        <w:rPr>
          <w:rFonts w:ascii="Simplified Arabic" w:hAnsi="Simplified Arabic" w:cs="Simplified Arabic"/>
          <w:sz w:val="32"/>
          <w:szCs w:val="32"/>
          <w:rtl/>
          <w:lang w:bidi="ar-DZ"/>
        </w:rPr>
        <w:t>ث يرى أن العلم يعرف بوظيفته الأساسية المتمثلة في التوصل إلى تعميمات بصورة قوانين أو نظريات تنبثق عنها أهداف فرعية تكمن في وصف الظواهر وتفسيرها وضبط المتغيرات للتوصل إلى علاقات محددة بينها ثم التنبؤ بالأحداث</w:t>
      </w:r>
      <w:r w:rsidR="00F50A7F" w:rsidRPr="00365F2C">
        <w:rPr>
          <w:rFonts w:ascii="Simplified Arabic" w:hAnsi="Simplified Arabic" w:cs="Simplified Arabic"/>
          <w:sz w:val="32"/>
          <w:szCs w:val="32"/>
          <w:rtl/>
          <w:lang w:bidi="ar-DZ"/>
        </w:rPr>
        <w:t xml:space="preserve"> والظواهر بدرجة مقبولة من الدقة.</w:t>
      </w:r>
    </w:p>
    <w:p w14:paraId="26FB0AC1" w14:textId="77777777" w:rsidR="006078E5" w:rsidRPr="00365F2C" w:rsidRDefault="006078E5" w:rsidP="00826732">
      <w:pPr>
        <w:bidi/>
        <w:spacing w:before="100" w:beforeAutospacing="1" w:after="100" w:afterAutospacing="1"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و</w:t>
      </w:r>
      <w:r w:rsidR="00283FED" w:rsidRPr="00365F2C">
        <w:rPr>
          <w:rFonts w:ascii="Simplified Arabic" w:hAnsi="Simplified Arabic" w:cs="Simplified Arabic"/>
          <w:sz w:val="32"/>
          <w:szCs w:val="32"/>
          <w:rtl/>
          <w:lang w:bidi="ar-DZ"/>
        </w:rPr>
        <w:t>م</w:t>
      </w:r>
      <w:r w:rsidRPr="00365F2C">
        <w:rPr>
          <w:rFonts w:ascii="Simplified Arabic" w:hAnsi="Simplified Arabic" w:cs="Simplified Arabic"/>
          <w:sz w:val="32"/>
          <w:szCs w:val="32"/>
          <w:rtl/>
          <w:lang w:bidi="ar-DZ"/>
        </w:rPr>
        <w:t xml:space="preserve">هما تعددت التعريفات التي تسعى لتحديد معنى العلم يمكن القول </w:t>
      </w:r>
      <w:proofErr w:type="gramStart"/>
      <w:r w:rsidRPr="00365F2C">
        <w:rPr>
          <w:rFonts w:ascii="Simplified Arabic" w:hAnsi="Simplified Arabic" w:cs="Simplified Arabic"/>
          <w:sz w:val="32"/>
          <w:szCs w:val="32"/>
          <w:rtl/>
          <w:lang w:bidi="ar-DZ"/>
        </w:rPr>
        <w:t>أنها</w:t>
      </w:r>
      <w:proofErr w:type="gramEnd"/>
      <w:r w:rsidRPr="00365F2C">
        <w:rPr>
          <w:rFonts w:ascii="Simplified Arabic" w:hAnsi="Simplified Arabic" w:cs="Simplified Arabic"/>
          <w:sz w:val="32"/>
          <w:szCs w:val="32"/>
          <w:rtl/>
          <w:lang w:bidi="ar-DZ"/>
        </w:rPr>
        <w:t xml:space="preserve"> تشترك في اعتبار العلم جزء من المعرفة يتميز باعتماده على العقل ووضع الفرضيات وتجريبها للكشف عن الحقائق والظواهر وتفسيرها وصياغة قوانينها ونظرياتها بصورة موثوقة ودقيقة بهدف فهمها والت</w:t>
      </w:r>
      <w:r w:rsidR="00F50A7F" w:rsidRPr="00365F2C">
        <w:rPr>
          <w:rFonts w:ascii="Simplified Arabic" w:hAnsi="Simplified Arabic" w:cs="Simplified Arabic"/>
          <w:sz w:val="32"/>
          <w:szCs w:val="32"/>
          <w:rtl/>
          <w:lang w:bidi="ar-DZ"/>
        </w:rPr>
        <w:t xml:space="preserve">نبؤ بها </w:t>
      </w:r>
      <w:r w:rsidR="007B78DA" w:rsidRPr="00365F2C">
        <w:rPr>
          <w:rFonts w:ascii="Simplified Arabic" w:hAnsi="Simplified Arabic" w:cs="Simplified Arabic"/>
          <w:sz w:val="32"/>
          <w:szCs w:val="32"/>
          <w:rtl/>
          <w:lang w:bidi="ar-DZ"/>
        </w:rPr>
        <w:t>والتحكم فيها، وأنه ينشأ نتيجة للدراسات و التجارب.</w:t>
      </w:r>
    </w:p>
    <w:p w14:paraId="07D84424" w14:textId="77777777" w:rsidR="00003684" w:rsidRPr="00365F2C" w:rsidRDefault="00003684" w:rsidP="00826732">
      <w:pPr>
        <w:bidi/>
        <w:spacing w:before="100" w:beforeAutospacing="1" w:after="100" w:afterAutospacing="1"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ويمكن في هذا المقام التمييز بي</w:t>
      </w:r>
      <w:r w:rsidR="00F50A7F" w:rsidRPr="00365F2C">
        <w:rPr>
          <w:rFonts w:ascii="Simplified Arabic" w:hAnsi="Simplified Arabic" w:cs="Simplified Arabic"/>
          <w:sz w:val="32"/>
          <w:szCs w:val="32"/>
          <w:rtl/>
          <w:lang w:bidi="ar-DZ"/>
        </w:rPr>
        <w:t xml:space="preserve">ن مصطلح العلم والمعرفة التي هي </w:t>
      </w:r>
      <w:r w:rsidRPr="00365F2C">
        <w:rPr>
          <w:rFonts w:ascii="Simplified Arabic" w:hAnsi="Simplified Arabic" w:cs="Simplified Arabic"/>
          <w:sz w:val="32"/>
          <w:szCs w:val="32"/>
          <w:rtl/>
          <w:lang w:bidi="ar-DZ"/>
        </w:rPr>
        <w:t>ذلك الكم من المعاني والتصورات والأحكام التي تتكون لدى الإنسان نتيجة محاولاته المتكررة لفهم الظوا</w:t>
      </w:r>
      <w:r w:rsidR="00283FED" w:rsidRPr="00365F2C">
        <w:rPr>
          <w:rFonts w:ascii="Simplified Arabic" w:hAnsi="Simplified Arabic" w:cs="Simplified Arabic"/>
          <w:sz w:val="32"/>
          <w:szCs w:val="32"/>
          <w:rtl/>
          <w:lang w:bidi="ar-DZ"/>
        </w:rPr>
        <w:t>ه</w:t>
      </w:r>
      <w:r w:rsidRPr="00365F2C">
        <w:rPr>
          <w:rFonts w:ascii="Simplified Arabic" w:hAnsi="Simplified Arabic" w:cs="Simplified Arabic"/>
          <w:sz w:val="32"/>
          <w:szCs w:val="32"/>
          <w:rtl/>
          <w:lang w:bidi="ar-DZ"/>
        </w:rPr>
        <w:t xml:space="preserve">ر </w:t>
      </w:r>
      <w:r w:rsidRPr="00365F2C">
        <w:rPr>
          <w:rFonts w:ascii="Simplified Arabic" w:hAnsi="Simplified Arabic" w:cs="Simplified Arabic"/>
          <w:sz w:val="32"/>
          <w:szCs w:val="32"/>
          <w:rtl/>
          <w:lang w:bidi="ar-DZ"/>
        </w:rPr>
        <w:lastRenderedPageBreak/>
        <w:t>والأ</w:t>
      </w:r>
      <w:r w:rsidR="00283FED" w:rsidRPr="00365F2C">
        <w:rPr>
          <w:rFonts w:ascii="Simplified Arabic" w:hAnsi="Simplified Arabic" w:cs="Simplified Arabic"/>
          <w:sz w:val="32"/>
          <w:szCs w:val="32"/>
          <w:rtl/>
          <w:lang w:bidi="ar-DZ"/>
        </w:rPr>
        <w:t>شياء التي تحيط به</w:t>
      </w:r>
      <w:r w:rsidRPr="00365F2C">
        <w:rPr>
          <w:rFonts w:ascii="Simplified Arabic" w:hAnsi="Simplified Arabic" w:cs="Simplified Arabic"/>
          <w:sz w:val="32"/>
          <w:szCs w:val="32"/>
          <w:rtl/>
          <w:lang w:bidi="ar-DZ"/>
        </w:rPr>
        <w:t xml:space="preserve">، وتشمل المعرفة كل الرصيد من المعارف </w:t>
      </w:r>
      <w:r w:rsidR="00F50A7F" w:rsidRPr="00365F2C">
        <w:rPr>
          <w:rFonts w:ascii="Simplified Arabic" w:hAnsi="Simplified Arabic" w:cs="Simplified Arabic"/>
          <w:sz w:val="32"/>
          <w:szCs w:val="32"/>
          <w:rtl/>
          <w:lang w:bidi="ar-DZ"/>
        </w:rPr>
        <w:t>والمعلومات التي استطاع الإنسان أن يجمعها من خلال حواسه وعقله عبر التاريخ الإنساني الطويل. وعليه يمكن تصنيف المعرفة إلى المعرفة الحسية، الفلسفية، العلمية، هذه الأخيرة يمكن أن نطلق عليها مصطلح العلم،</w:t>
      </w:r>
      <w:r w:rsidR="00FF308F" w:rsidRPr="00365F2C">
        <w:rPr>
          <w:rFonts w:ascii="Simplified Arabic" w:hAnsi="Simplified Arabic" w:cs="Simplified Arabic"/>
          <w:sz w:val="32"/>
          <w:szCs w:val="32"/>
          <w:rtl/>
          <w:lang w:bidi="ar-DZ"/>
        </w:rPr>
        <w:t xml:space="preserve"> لذلك فالعلم جزء من المعرفة.</w:t>
      </w:r>
    </w:p>
    <w:p w14:paraId="0EBACB22" w14:textId="77777777" w:rsidR="00FF308F" w:rsidRPr="00365F2C" w:rsidRDefault="007C6489" w:rsidP="00826732">
      <w:pPr>
        <w:bidi/>
        <w:spacing w:before="100" w:beforeAutospacing="1" w:after="100" w:afterAutospacing="1"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كما يمكن تمييز مصطلح العلم عن مصطلح الثقافة كون هذه الأخيرة مصطلح يطلق على مجموعة الأنماط والعادات السلوكية والمعارف والقيم والاتجاهات الاجتماعية والمعتقدات والمعاملات التي يشترك فيها أفراد يل معين ثم تناقلها الأجيال بواسطة عوامل الاتصال والتواصل الحضاري، فالثقافة بهذا المعنى تتضمن العلم والقانون والأخلاق والعادات والتقاليد والفنون والدين في مجتمع معين مما يجعل مفهومها واسعا جدا عن مفهوم العلم وهو ما يجعل هذا الأخير جزء من ثقافة مجتمع معين.</w:t>
      </w:r>
    </w:p>
    <w:p w14:paraId="2F0F97B7" w14:textId="77777777" w:rsidR="004C72B6" w:rsidRPr="00365F2C" w:rsidRDefault="004C72B6" w:rsidP="00CD350C">
      <w:pPr>
        <w:bidi/>
        <w:spacing w:after="0"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b/>
          <w:bCs/>
          <w:sz w:val="32"/>
          <w:szCs w:val="32"/>
          <w:rtl/>
          <w:lang w:bidi="ar-DZ"/>
        </w:rPr>
        <w:t>أهداف ووظائف العلم:</w:t>
      </w:r>
    </w:p>
    <w:p w14:paraId="043C2273" w14:textId="77777777" w:rsidR="004C72B6" w:rsidRPr="00365F2C" w:rsidRDefault="004C72B6" w:rsidP="00826732">
      <w:pPr>
        <w:bidi/>
        <w:spacing w:after="0"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للعلم أهداف ووظائف مختلفة حيث أنه يهدف بالأساس إلى اكتشاف الحقائ</w:t>
      </w:r>
      <w:r w:rsidR="00B87901">
        <w:rPr>
          <w:rFonts w:ascii="Simplified Arabic" w:hAnsi="Simplified Arabic" w:cs="Simplified Arabic"/>
          <w:sz w:val="32"/>
          <w:szCs w:val="32"/>
          <w:rtl/>
          <w:lang w:bidi="ar-DZ"/>
        </w:rPr>
        <w:t>ق وذلك من خلال وصفها وتصنيفها و</w:t>
      </w:r>
      <w:r w:rsidRPr="00365F2C">
        <w:rPr>
          <w:rFonts w:ascii="Simplified Arabic" w:hAnsi="Simplified Arabic" w:cs="Simplified Arabic"/>
          <w:sz w:val="32"/>
          <w:szCs w:val="32"/>
          <w:rtl/>
          <w:lang w:bidi="ar-DZ"/>
        </w:rPr>
        <w:t>فهمها وتفسيرها، ويذهب العديد من الفقهاء إلى أن وظيفة العلم هي وضع القوانين العامة التي تمكن من رب</w:t>
      </w:r>
      <w:r w:rsidR="00B87901">
        <w:rPr>
          <w:rFonts w:ascii="Simplified Arabic" w:hAnsi="Simplified Arabic" w:cs="Simplified Arabic"/>
          <w:sz w:val="32"/>
          <w:szCs w:val="32"/>
          <w:rtl/>
          <w:lang w:bidi="ar-DZ"/>
        </w:rPr>
        <w:t>ط المعارف عن الأحداث المتفرقة و</w:t>
      </w:r>
      <w:r w:rsidRPr="00365F2C">
        <w:rPr>
          <w:rFonts w:ascii="Simplified Arabic" w:hAnsi="Simplified Arabic" w:cs="Simplified Arabic"/>
          <w:sz w:val="32"/>
          <w:szCs w:val="32"/>
          <w:rtl/>
          <w:lang w:bidi="ar-DZ"/>
        </w:rPr>
        <w:t>إمكانية وضع التنبؤات الموثوق بها عن الأحداث غير المعروفة، ثم ضبطها وإمكانية التحكم في بعض العوامل الأساسية المتسببة في الظاهرة وانطلاقا من ذلك يمكن أن نحدد ثلاث وظائف أ</w:t>
      </w:r>
      <w:r w:rsidR="00F65BF4" w:rsidRPr="00365F2C">
        <w:rPr>
          <w:rFonts w:ascii="Simplified Arabic" w:hAnsi="Simplified Arabic" w:cs="Simplified Arabic"/>
          <w:sz w:val="32"/>
          <w:szCs w:val="32"/>
          <w:rtl/>
          <w:lang w:bidi="ar-DZ"/>
        </w:rPr>
        <w:t>ساسية للعلم تتمثل في:</w:t>
      </w:r>
    </w:p>
    <w:p w14:paraId="12023686" w14:textId="77777777" w:rsidR="00F65BF4" w:rsidRPr="00365F2C" w:rsidRDefault="00F65BF4" w:rsidP="00826732">
      <w:pPr>
        <w:bidi/>
        <w:spacing w:after="0"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lastRenderedPageBreak/>
        <w:t xml:space="preserve">وظيفة الاكتشاف والتفسير: </w:t>
      </w:r>
      <w:r w:rsidRPr="00365F2C">
        <w:rPr>
          <w:rFonts w:ascii="Simplified Arabic" w:hAnsi="Simplified Arabic" w:cs="Simplified Arabic"/>
          <w:sz w:val="32"/>
          <w:szCs w:val="32"/>
          <w:rtl/>
          <w:lang w:bidi="ar-DZ"/>
        </w:rPr>
        <w:t>أول وظيفة للعلم تكمن في اكتشاف الحقائق والظواهر وتفسيرها من خلال ملاحظتها وتحليلها بوضع الفرضيات العلمية وتجريبها ثم الوصول إلى القوانين العامة التي تحكم الظواهر وتفسر أسباب وطريقة حدوثها.</w:t>
      </w:r>
    </w:p>
    <w:p w14:paraId="79F2749D" w14:textId="77777777" w:rsidR="00F65BF4" w:rsidRPr="00365F2C" w:rsidRDefault="00F65BF4" w:rsidP="00826732">
      <w:pPr>
        <w:bidi/>
        <w:spacing w:after="0"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t xml:space="preserve">وظيفة التنبؤ: </w:t>
      </w:r>
      <w:r w:rsidRPr="00365F2C">
        <w:rPr>
          <w:rFonts w:ascii="Simplified Arabic" w:hAnsi="Simplified Arabic" w:cs="Simplified Arabic"/>
          <w:sz w:val="32"/>
          <w:szCs w:val="32"/>
          <w:rtl/>
          <w:lang w:bidi="ar-DZ"/>
        </w:rPr>
        <w:t>بعد اكتشاف القوانين العامة التي تحكم الظواهر تبدأ وظيفة العلم في التنبؤ بكيفية سيرها وتطورها في المستقبل وذلك قصد أخذ الاحتياطات والإجراءات اللازمة حيالها، كالتنبؤ بحالة الطقس وتقلبات الرأ</w:t>
      </w:r>
      <w:r w:rsidR="00C30700" w:rsidRPr="00365F2C">
        <w:rPr>
          <w:rFonts w:ascii="Simplified Arabic" w:hAnsi="Simplified Arabic" w:cs="Simplified Arabic"/>
          <w:sz w:val="32"/>
          <w:szCs w:val="32"/>
          <w:rtl/>
          <w:lang w:bidi="ar-DZ"/>
        </w:rPr>
        <w:t>ي العام.</w:t>
      </w:r>
    </w:p>
    <w:p w14:paraId="6570A53E" w14:textId="77777777" w:rsidR="00E227BB" w:rsidRPr="00365F2C" w:rsidRDefault="00C30700" w:rsidP="00826732">
      <w:pPr>
        <w:bidi/>
        <w:spacing w:after="0"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t>وظيفة الضبط والتحكم:</w:t>
      </w:r>
      <w:r w:rsidRPr="00365F2C">
        <w:rPr>
          <w:rFonts w:ascii="Simplified Arabic" w:hAnsi="Simplified Arabic" w:cs="Simplified Arabic"/>
          <w:sz w:val="32"/>
          <w:szCs w:val="32"/>
          <w:rtl/>
          <w:lang w:bidi="ar-DZ"/>
        </w:rPr>
        <w:t xml:space="preserve"> بعد التنبؤ بالظواهر تأتي وظيفة العلم في الضبط والتحكم والسيطرة عليها وتوجيهها التوجه المرغوب خدمة للإنسانية، وهذه الوظيفة قد تكون في صورة عملية حينما يتدخل العالم مباشرة لضبط الظواهر وتوجيهها.</w:t>
      </w:r>
    </w:p>
    <w:p w14:paraId="2D801F41" w14:textId="77777777" w:rsidR="007774C5" w:rsidRPr="00365F2C" w:rsidRDefault="007774C5" w:rsidP="00826732">
      <w:pPr>
        <w:bidi/>
        <w:spacing w:after="0"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إذا العلم نشاط يهدف إلى زيادة قدرة الإنسان على السيطرة على الطبيعة، فالإنسان منذ أن وجد في بيئة يكثر فيها الغموض وتكثر فيها التساؤلات، بدأ في البحث عن تفسير لما يحيط به من ظواهر وغموض، وتو</w:t>
      </w:r>
      <w:r w:rsidR="00D83775" w:rsidRPr="00365F2C">
        <w:rPr>
          <w:rFonts w:ascii="Simplified Arabic" w:hAnsi="Simplified Arabic" w:cs="Simplified Arabic"/>
          <w:sz w:val="32"/>
          <w:szCs w:val="32"/>
          <w:rtl/>
          <w:lang w:bidi="ar-DZ"/>
        </w:rPr>
        <w:t>صل</w:t>
      </w:r>
      <w:r w:rsidRPr="00365F2C">
        <w:rPr>
          <w:rFonts w:ascii="Simplified Arabic" w:hAnsi="Simplified Arabic" w:cs="Simplified Arabic"/>
          <w:sz w:val="32"/>
          <w:szCs w:val="32"/>
          <w:rtl/>
          <w:lang w:bidi="ar-DZ"/>
        </w:rPr>
        <w:t xml:space="preserve"> إلى كثير من المعارف والحقائق التي رفعت من قدرته على التحكم بالطبيعة، فلما ازدادت معارف الإنسان </w:t>
      </w:r>
      <w:r w:rsidR="00D83775" w:rsidRPr="00365F2C">
        <w:rPr>
          <w:rFonts w:ascii="Simplified Arabic" w:hAnsi="Simplified Arabic" w:cs="Simplified Arabic"/>
          <w:sz w:val="32"/>
          <w:szCs w:val="32"/>
          <w:rtl/>
          <w:lang w:bidi="ar-DZ"/>
        </w:rPr>
        <w:t>زا</w:t>
      </w:r>
      <w:r w:rsidR="00B87901">
        <w:rPr>
          <w:rFonts w:ascii="Simplified Arabic" w:hAnsi="Simplified Arabic" w:cs="Simplified Arabic"/>
          <w:sz w:val="32"/>
          <w:szCs w:val="32"/>
          <w:rtl/>
          <w:lang w:bidi="ar-DZ"/>
        </w:rPr>
        <w:t xml:space="preserve">دت قدرته على ضبطها والتحكم بها </w:t>
      </w:r>
      <w:r w:rsidR="00D83775" w:rsidRPr="00365F2C">
        <w:rPr>
          <w:rFonts w:ascii="Simplified Arabic" w:hAnsi="Simplified Arabic" w:cs="Simplified Arabic"/>
          <w:sz w:val="32"/>
          <w:szCs w:val="32"/>
          <w:rtl/>
          <w:lang w:bidi="ar-DZ"/>
        </w:rPr>
        <w:t>وتوظيفها في تطوير أنماط الحياة وحل مشكلاتها.</w:t>
      </w:r>
    </w:p>
    <w:p w14:paraId="273BD163" w14:textId="77777777" w:rsidR="003C7FBE" w:rsidRPr="00365F2C" w:rsidRDefault="003C7FBE" w:rsidP="00826732">
      <w:pPr>
        <w:bidi/>
        <w:spacing w:after="0" w:line="360" w:lineRule="auto"/>
        <w:ind w:firstLine="567"/>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t>تعريف البحث العلمي</w:t>
      </w:r>
    </w:p>
    <w:p w14:paraId="3CDC9576" w14:textId="77777777" w:rsidR="003C7FBE" w:rsidRPr="00365F2C" w:rsidRDefault="00065FE5"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البحث هو الجهد الذي يبذله الباحث تفتيشا وتنقيبا وتحقيقا وتحليلا ونقدا ومقارنة في موضوع ما بغية اكتشاف الحقيقة والوصول إليها وليس ل</w:t>
      </w:r>
      <w:r w:rsidR="00D00CC9" w:rsidRPr="00365F2C">
        <w:rPr>
          <w:rFonts w:ascii="Simplified Arabic" w:hAnsi="Simplified Arabic" w:cs="Simplified Arabic"/>
          <w:sz w:val="32"/>
          <w:szCs w:val="32"/>
          <w:rtl/>
          <w:lang w:bidi="ar-DZ"/>
        </w:rPr>
        <w:t xml:space="preserve">لبرهنة على شيء ما، أو إثبات </w:t>
      </w:r>
      <w:r w:rsidR="002B1EEA" w:rsidRPr="00365F2C">
        <w:rPr>
          <w:rFonts w:ascii="Simplified Arabic" w:hAnsi="Simplified Arabic" w:cs="Simplified Arabic"/>
          <w:sz w:val="32"/>
          <w:szCs w:val="32"/>
          <w:rtl/>
          <w:lang w:bidi="ar-DZ"/>
        </w:rPr>
        <w:t xml:space="preserve">أمرا ما </w:t>
      </w:r>
      <w:r w:rsidRPr="00365F2C">
        <w:rPr>
          <w:rFonts w:ascii="Simplified Arabic" w:hAnsi="Simplified Arabic" w:cs="Simplified Arabic"/>
          <w:sz w:val="32"/>
          <w:szCs w:val="32"/>
          <w:rtl/>
          <w:lang w:bidi="ar-DZ"/>
        </w:rPr>
        <w:t xml:space="preserve">أو </w:t>
      </w:r>
      <w:r w:rsidRPr="00365F2C">
        <w:rPr>
          <w:rFonts w:ascii="Simplified Arabic" w:hAnsi="Simplified Arabic" w:cs="Simplified Arabic"/>
          <w:sz w:val="32"/>
          <w:szCs w:val="32"/>
          <w:rtl/>
          <w:lang w:bidi="ar-DZ"/>
        </w:rPr>
        <w:lastRenderedPageBreak/>
        <w:t>تأييد رأي ما يتفق ورؤيته أو ميله وبالتالي هو التقرير الموضوعي الكامل الشامل الوافي والمعلل بالأدلة والأسانيد والمجرد عن كل ميل أو هوى الذي يقدمه الباحث ولاسيما الباحث الأكاديمي أو الجامعي حول موضوع أو مشكلة ما</w:t>
      </w:r>
      <w:r w:rsidR="003C7FBE" w:rsidRPr="00365F2C">
        <w:rPr>
          <w:rFonts w:ascii="Simplified Arabic" w:hAnsi="Simplified Arabic" w:cs="Simplified Arabic"/>
          <w:sz w:val="32"/>
          <w:szCs w:val="32"/>
          <w:rtl/>
          <w:lang w:bidi="ar-DZ"/>
        </w:rPr>
        <w:t>.</w:t>
      </w:r>
    </w:p>
    <w:p w14:paraId="755EA92E" w14:textId="77777777" w:rsidR="003C7FBE" w:rsidRPr="00365F2C" w:rsidRDefault="003C7FBE"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أو هو عملية التقصي المنظم الدقيق والشامل </w:t>
      </w:r>
      <w:r w:rsidR="0032447B" w:rsidRPr="00365F2C">
        <w:rPr>
          <w:rFonts w:ascii="Simplified Arabic" w:hAnsi="Simplified Arabic" w:cs="Simplified Arabic"/>
          <w:sz w:val="32"/>
          <w:szCs w:val="32"/>
          <w:rtl/>
          <w:lang w:bidi="ar-DZ"/>
        </w:rPr>
        <w:t>لجميع المعلومات الذي</w:t>
      </w:r>
      <w:r w:rsidR="00BA55FE" w:rsidRPr="00365F2C">
        <w:rPr>
          <w:rFonts w:ascii="Simplified Arabic" w:hAnsi="Simplified Arabic" w:cs="Simplified Arabic"/>
          <w:sz w:val="32"/>
          <w:szCs w:val="32"/>
          <w:rtl/>
          <w:lang w:bidi="ar-DZ"/>
        </w:rPr>
        <w:t xml:space="preserve"> يقوم به باحث مؤهل أكاديميا ومختص علميا </w:t>
      </w:r>
      <w:r w:rsidR="002B1EEA" w:rsidRPr="00365F2C">
        <w:rPr>
          <w:rFonts w:ascii="Simplified Arabic" w:hAnsi="Simplified Arabic" w:cs="Simplified Arabic"/>
          <w:sz w:val="32"/>
          <w:szCs w:val="32"/>
          <w:rtl/>
          <w:lang w:bidi="ar-DZ"/>
        </w:rPr>
        <w:t>استنادا</w:t>
      </w:r>
      <w:r w:rsidR="00BA55FE" w:rsidRPr="00365F2C">
        <w:rPr>
          <w:rFonts w:ascii="Simplified Arabic" w:hAnsi="Simplified Arabic" w:cs="Simplified Arabic"/>
          <w:sz w:val="32"/>
          <w:szCs w:val="32"/>
          <w:rtl/>
          <w:lang w:bidi="ar-DZ"/>
        </w:rPr>
        <w:t xml:space="preserve"> إلى الطريقة العلمية المتمثلة في خطوات وقواعد المنهج العلمي بهدف الوصول إلى معرفة علمية دقيقة تتضمن </w:t>
      </w:r>
      <w:r w:rsidR="002B1EEA" w:rsidRPr="00365F2C">
        <w:rPr>
          <w:rFonts w:ascii="Simplified Arabic" w:hAnsi="Simplified Arabic" w:cs="Simplified Arabic"/>
          <w:sz w:val="32"/>
          <w:szCs w:val="32"/>
          <w:rtl/>
          <w:lang w:bidi="ar-DZ"/>
        </w:rPr>
        <w:t>اكتشاف</w:t>
      </w:r>
      <w:r w:rsidR="00BA55FE" w:rsidRPr="00365F2C">
        <w:rPr>
          <w:rFonts w:ascii="Simplified Arabic" w:hAnsi="Simplified Arabic" w:cs="Simplified Arabic"/>
          <w:sz w:val="32"/>
          <w:szCs w:val="32"/>
          <w:rtl/>
          <w:lang w:bidi="ar-DZ"/>
        </w:rPr>
        <w:t xml:space="preserve"> حقائق جديدة أو التثبت من حقائق قديمة موجودة و بحث سبل تجديدها والإضافة عليها، أو تتضمن حلولا للمشكل المطروح ونتائج علمية يمكن تعميمها والسماح </w:t>
      </w:r>
      <w:r w:rsidR="002B1EEA" w:rsidRPr="00365F2C">
        <w:rPr>
          <w:rFonts w:ascii="Simplified Arabic" w:hAnsi="Simplified Arabic" w:cs="Simplified Arabic"/>
          <w:sz w:val="32"/>
          <w:szCs w:val="32"/>
          <w:rtl/>
          <w:lang w:bidi="ar-DZ"/>
        </w:rPr>
        <w:t>بالاستفادة</w:t>
      </w:r>
      <w:r w:rsidR="00BA55FE" w:rsidRPr="00365F2C">
        <w:rPr>
          <w:rFonts w:ascii="Simplified Arabic" w:hAnsi="Simplified Arabic" w:cs="Simplified Arabic"/>
          <w:sz w:val="32"/>
          <w:szCs w:val="32"/>
          <w:rtl/>
          <w:lang w:bidi="ar-DZ"/>
        </w:rPr>
        <w:t xml:space="preserve"> منها في إطار مشكلات مشابهة أو مطابقة حال تكررها أو تجددها مع إمكانية التدليل عليها والتأكد من صحتها وصحة تعميمها بالأدلة والبراهين المتاحة.</w:t>
      </w:r>
    </w:p>
    <w:p w14:paraId="4B8D3755" w14:textId="77777777" w:rsidR="00CE6AE2" w:rsidRPr="00365F2C" w:rsidRDefault="00CE6AE2" w:rsidP="00826732">
      <w:pPr>
        <w:bidi/>
        <w:spacing w:after="0"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b/>
          <w:bCs/>
          <w:sz w:val="32"/>
          <w:szCs w:val="32"/>
          <w:rtl/>
          <w:lang w:bidi="ar-DZ"/>
        </w:rPr>
        <w:t>البحث العلمي القانوني:</w:t>
      </w:r>
    </w:p>
    <w:p w14:paraId="039087D5" w14:textId="77777777" w:rsidR="00CE6AE2" w:rsidRPr="00365F2C" w:rsidRDefault="00CE6AE2"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هو عملية التنقيب عن المعلومات والحقائق والمعارف القانونية في إطار موضوعي وفي نطاق منهج علمي، وفحص هذه المعلومات والتدقيق و</w:t>
      </w:r>
      <w:r w:rsidR="002B1EEA" w:rsidRPr="00365F2C">
        <w:rPr>
          <w:rFonts w:ascii="Simplified Arabic" w:hAnsi="Simplified Arabic" w:cs="Simplified Arabic"/>
          <w:sz w:val="32"/>
          <w:szCs w:val="32"/>
          <w:rtl/>
          <w:lang w:bidi="ar-DZ"/>
        </w:rPr>
        <w:t>فيها وعرضها عرضا متكاملا.</w:t>
      </w:r>
    </w:p>
    <w:p w14:paraId="5AB7A296" w14:textId="77777777" w:rsidR="00CE6AE2" w:rsidRPr="00365F2C" w:rsidRDefault="00FF308F"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و</w:t>
      </w:r>
      <w:r w:rsidR="00CE6AE2" w:rsidRPr="00365F2C">
        <w:rPr>
          <w:rFonts w:ascii="Simplified Arabic" w:hAnsi="Simplified Arabic" w:cs="Simplified Arabic"/>
          <w:sz w:val="32"/>
          <w:szCs w:val="32"/>
          <w:rtl/>
          <w:lang w:bidi="ar-DZ"/>
        </w:rPr>
        <w:t xml:space="preserve">هو </w:t>
      </w:r>
      <w:r w:rsidR="002B1EEA" w:rsidRPr="00365F2C">
        <w:rPr>
          <w:rFonts w:ascii="Simplified Arabic" w:hAnsi="Simplified Arabic" w:cs="Simplified Arabic"/>
          <w:sz w:val="32"/>
          <w:szCs w:val="32"/>
          <w:rtl/>
          <w:lang w:bidi="ar-DZ"/>
        </w:rPr>
        <w:t>استقصاء</w:t>
      </w:r>
      <w:r w:rsidR="00CE6AE2" w:rsidRPr="00365F2C">
        <w:rPr>
          <w:rFonts w:ascii="Simplified Arabic" w:hAnsi="Simplified Arabic" w:cs="Simplified Arabic"/>
          <w:sz w:val="32"/>
          <w:szCs w:val="32"/>
          <w:rtl/>
          <w:lang w:bidi="ar-DZ"/>
        </w:rPr>
        <w:t xml:space="preserve"> منظم لمسألة أو عدة مسائل معينة من نواح ثلاثة:</w:t>
      </w:r>
    </w:p>
    <w:p w14:paraId="51E534C6" w14:textId="77777777" w:rsidR="00CE6AE2" w:rsidRPr="00365F2C" w:rsidRDefault="00CE6AE2"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t>التشريع:</w:t>
      </w:r>
      <w:r w:rsidRPr="00365F2C">
        <w:rPr>
          <w:rFonts w:ascii="Simplified Arabic" w:hAnsi="Simplified Arabic" w:cs="Simplified Arabic"/>
          <w:sz w:val="32"/>
          <w:szCs w:val="32"/>
          <w:rtl/>
          <w:lang w:bidi="ar-DZ"/>
        </w:rPr>
        <w:t xml:space="preserve"> وذلك ب</w:t>
      </w:r>
      <w:r w:rsidR="00D83775" w:rsidRPr="00365F2C">
        <w:rPr>
          <w:rFonts w:ascii="Simplified Arabic" w:hAnsi="Simplified Arabic" w:cs="Simplified Arabic"/>
          <w:sz w:val="32"/>
          <w:szCs w:val="32"/>
          <w:rtl/>
          <w:lang w:bidi="ar-DZ"/>
        </w:rPr>
        <w:t>م</w:t>
      </w:r>
      <w:r w:rsidRPr="00365F2C">
        <w:rPr>
          <w:rFonts w:ascii="Simplified Arabic" w:hAnsi="Simplified Arabic" w:cs="Simplified Arabic"/>
          <w:sz w:val="32"/>
          <w:szCs w:val="32"/>
          <w:rtl/>
          <w:lang w:bidi="ar-DZ"/>
        </w:rPr>
        <w:t xml:space="preserve">لاحظة مدى دقة تنظيمه للمسألة موضوع البحث ومكان الخلل أو </w:t>
      </w:r>
      <w:r w:rsidR="004A2C97" w:rsidRPr="00365F2C">
        <w:rPr>
          <w:rFonts w:ascii="Simplified Arabic" w:hAnsi="Simplified Arabic" w:cs="Simplified Arabic"/>
          <w:sz w:val="32"/>
          <w:szCs w:val="32"/>
          <w:rtl/>
          <w:lang w:bidi="ar-DZ"/>
        </w:rPr>
        <w:t xml:space="preserve">الذي غفل عنه المشرع، وتقديم حلول أرقى للمشكلات الاجتماعية وحتى المستجدة منها التي </w:t>
      </w:r>
      <w:r w:rsidR="004A2C97" w:rsidRPr="00365F2C">
        <w:rPr>
          <w:rFonts w:ascii="Simplified Arabic" w:hAnsi="Simplified Arabic" w:cs="Simplified Arabic"/>
          <w:sz w:val="32"/>
          <w:szCs w:val="32"/>
          <w:rtl/>
          <w:lang w:bidi="ar-DZ"/>
        </w:rPr>
        <w:lastRenderedPageBreak/>
        <w:t>أصبحت النماذج التشريعية التقليدية غير قادرة على الإحاطة بتفاصيلها وجزئياتها كالتعاقد الإلكتروني، أو الجرائم الس</w:t>
      </w:r>
      <w:r w:rsidR="003C4D46">
        <w:rPr>
          <w:rFonts w:ascii="Simplified Arabic" w:hAnsi="Simplified Arabic" w:cs="Simplified Arabic" w:hint="cs"/>
          <w:sz w:val="32"/>
          <w:szCs w:val="32"/>
          <w:rtl/>
          <w:lang w:bidi="ar-DZ"/>
        </w:rPr>
        <w:t>ي</w:t>
      </w:r>
      <w:r w:rsidR="004A2C97" w:rsidRPr="00365F2C">
        <w:rPr>
          <w:rFonts w:ascii="Simplified Arabic" w:hAnsi="Simplified Arabic" w:cs="Simplified Arabic"/>
          <w:sz w:val="32"/>
          <w:szCs w:val="32"/>
          <w:rtl/>
          <w:lang w:bidi="ar-DZ"/>
        </w:rPr>
        <w:t>برانية.</w:t>
      </w:r>
    </w:p>
    <w:p w14:paraId="6126796D" w14:textId="77777777" w:rsidR="00CE6AE2" w:rsidRPr="00365F2C" w:rsidRDefault="00CE6AE2"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t>الفقه:</w:t>
      </w:r>
      <w:r w:rsidRPr="00365F2C">
        <w:rPr>
          <w:rFonts w:ascii="Simplified Arabic" w:hAnsi="Simplified Arabic" w:cs="Simplified Arabic"/>
          <w:sz w:val="32"/>
          <w:szCs w:val="32"/>
          <w:rtl/>
          <w:lang w:bidi="ar-DZ"/>
        </w:rPr>
        <w:t xml:space="preserve"> وذلك بعرض أراء فقهاء القانون وهامش الاتفاق مع وجهة نظر المشرع، وبيان البدائل المقترحة من قبل الفقه.</w:t>
      </w:r>
    </w:p>
    <w:p w14:paraId="1C0D4136" w14:textId="77777777" w:rsidR="00CE6AE2" w:rsidRPr="00365F2C" w:rsidRDefault="007B78DA"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t>القضاء</w:t>
      </w:r>
      <w:r w:rsidR="00CE6AE2" w:rsidRPr="00365F2C">
        <w:rPr>
          <w:rFonts w:ascii="Simplified Arabic" w:hAnsi="Simplified Arabic" w:cs="Simplified Arabic"/>
          <w:b/>
          <w:bCs/>
          <w:sz w:val="32"/>
          <w:szCs w:val="32"/>
          <w:rtl/>
          <w:lang w:bidi="ar-DZ"/>
        </w:rPr>
        <w:t>:</w:t>
      </w:r>
      <w:r w:rsidR="00FF308F" w:rsidRPr="00365F2C">
        <w:rPr>
          <w:rFonts w:ascii="Simplified Arabic" w:hAnsi="Simplified Arabic" w:cs="Simplified Arabic"/>
          <w:b/>
          <w:bCs/>
          <w:sz w:val="32"/>
          <w:szCs w:val="32"/>
          <w:rtl/>
          <w:lang w:bidi="ar-DZ"/>
        </w:rPr>
        <w:t xml:space="preserve"> </w:t>
      </w:r>
      <w:r w:rsidR="00CE6AE2" w:rsidRPr="00365F2C">
        <w:rPr>
          <w:rFonts w:ascii="Simplified Arabic" w:hAnsi="Simplified Arabic" w:cs="Simplified Arabic"/>
          <w:sz w:val="32"/>
          <w:szCs w:val="32"/>
          <w:rtl/>
          <w:lang w:bidi="ar-DZ"/>
        </w:rPr>
        <w:t xml:space="preserve">وذلك من خلال تبيان أحكامه وقراراته وتوضيح وإبراز مدى مطابقتها للمنصوص عليه في التشريع، </w:t>
      </w:r>
      <w:r w:rsidR="002B1EEA" w:rsidRPr="00365F2C">
        <w:rPr>
          <w:rFonts w:ascii="Simplified Arabic" w:hAnsi="Simplified Arabic" w:cs="Simplified Arabic"/>
          <w:sz w:val="32"/>
          <w:szCs w:val="32"/>
          <w:rtl/>
          <w:lang w:bidi="ar-DZ"/>
        </w:rPr>
        <w:t>والاستفادة</w:t>
      </w:r>
      <w:r w:rsidR="00CE6AE2" w:rsidRPr="00365F2C">
        <w:rPr>
          <w:rFonts w:ascii="Simplified Arabic" w:hAnsi="Simplified Arabic" w:cs="Simplified Arabic"/>
          <w:sz w:val="32"/>
          <w:szCs w:val="32"/>
          <w:rtl/>
          <w:lang w:bidi="ar-DZ"/>
        </w:rPr>
        <w:t xml:space="preserve"> منها في تطوير القانون عن طريق التوسع في التفسير</w:t>
      </w:r>
      <w:r w:rsidR="002B1EEA" w:rsidRPr="00365F2C">
        <w:rPr>
          <w:rFonts w:ascii="Simplified Arabic" w:hAnsi="Simplified Arabic" w:cs="Simplified Arabic"/>
          <w:sz w:val="32"/>
          <w:szCs w:val="32"/>
          <w:rtl/>
          <w:lang w:bidi="ar-DZ"/>
        </w:rPr>
        <w:t>.</w:t>
      </w:r>
    </w:p>
    <w:p w14:paraId="438B7CB3" w14:textId="77777777" w:rsidR="00625F07" w:rsidRPr="00365F2C" w:rsidRDefault="00625F07" w:rsidP="00826732">
      <w:pPr>
        <w:bidi/>
        <w:spacing w:after="0"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b/>
          <w:bCs/>
          <w:sz w:val="32"/>
          <w:szCs w:val="32"/>
          <w:rtl/>
          <w:lang w:bidi="ar-DZ"/>
        </w:rPr>
        <w:t>خطوات التفكير العلمي:</w:t>
      </w:r>
    </w:p>
    <w:p w14:paraId="593BAED3" w14:textId="77777777" w:rsidR="00625F07" w:rsidRPr="00365F2C" w:rsidRDefault="00625F07"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يمكن إجمال خطوات التفكير العلمي فيما يلي:</w:t>
      </w:r>
    </w:p>
    <w:p w14:paraId="61AEBFA6" w14:textId="77777777" w:rsidR="00625F07" w:rsidRPr="00365F2C" w:rsidRDefault="00625F07"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1/ الإحساس بوجود المشكلة المراد دراستها</w:t>
      </w:r>
    </w:p>
    <w:p w14:paraId="07FB2BD5" w14:textId="77777777" w:rsidR="00625F07" w:rsidRPr="00365F2C" w:rsidRDefault="00625F07"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2/ تحديد المشكلة ووصفها</w:t>
      </w:r>
    </w:p>
    <w:p w14:paraId="49CD4CC4" w14:textId="77777777" w:rsidR="00625F07" w:rsidRPr="00365F2C" w:rsidRDefault="00625F07"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3/ افتراض أو وضع الفروض أو الحلول المبدئية لهذه المشكلة </w:t>
      </w:r>
    </w:p>
    <w:p w14:paraId="6406D27E" w14:textId="77777777" w:rsidR="00625F07" w:rsidRPr="00365F2C" w:rsidRDefault="00625F07"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4/ التحقق التجريبي من صدق أو بطلان هذه الفروض، أي غربلة هذه الفروض.</w:t>
      </w:r>
    </w:p>
    <w:p w14:paraId="74C61D10" w14:textId="77777777" w:rsidR="00625F07" w:rsidRPr="00365F2C" w:rsidRDefault="00625F07"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5/ جمع الأدلة والشواهد والبراهين والمعطيات والمعلومات من مصادر مختلفة كتطبيق الاختبارات أو المقابلات الشخصية أو الملفات أو </w:t>
      </w:r>
      <w:r w:rsidR="00FF308F" w:rsidRPr="00365F2C">
        <w:rPr>
          <w:rFonts w:ascii="Simplified Arabic" w:hAnsi="Simplified Arabic" w:cs="Simplified Arabic"/>
          <w:sz w:val="32"/>
          <w:szCs w:val="32"/>
          <w:rtl/>
          <w:lang w:bidi="ar-DZ"/>
        </w:rPr>
        <w:t>السجلات.</w:t>
      </w:r>
    </w:p>
    <w:p w14:paraId="6F55E13A" w14:textId="77777777" w:rsidR="00CD350C" w:rsidRDefault="00625F07" w:rsidP="00CD350C">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6/ إصدار الحكم </w:t>
      </w:r>
      <w:r w:rsidR="00E227BB" w:rsidRPr="00365F2C">
        <w:rPr>
          <w:rFonts w:ascii="Simplified Arabic" w:hAnsi="Simplified Arabic" w:cs="Simplified Arabic"/>
          <w:sz w:val="32"/>
          <w:szCs w:val="32"/>
          <w:rtl/>
          <w:lang w:bidi="ar-DZ"/>
        </w:rPr>
        <w:t>أو الوصول</w:t>
      </w:r>
      <w:r w:rsidRPr="00365F2C">
        <w:rPr>
          <w:rFonts w:ascii="Simplified Arabic" w:hAnsi="Simplified Arabic" w:cs="Simplified Arabic"/>
          <w:sz w:val="32"/>
          <w:szCs w:val="32"/>
          <w:rtl/>
          <w:lang w:bidi="ar-DZ"/>
        </w:rPr>
        <w:t xml:space="preserve"> إلى النتيجة أو وضع النظرية أو القانون أو الوصول إلى الحل.</w:t>
      </w:r>
    </w:p>
    <w:p w14:paraId="4CAE55FF" w14:textId="77777777" w:rsidR="00CD350C" w:rsidRDefault="00CD350C" w:rsidP="00CD350C">
      <w:pPr>
        <w:bidi/>
        <w:spacing w:after="0" w:line="360" w:lineRule="auto"/>
        <w:jc w:val="both"/>
        <w:rPr>
          <w:rFonts w:ascii="Simplified Arabic" w:hAnsi="Simplified Arabic" w:cs="Simplified Arabic"/>
          <w:sz w:val="32"/>
          <w:szCs w:val="32"/>
          <w:rtl/>
          <w:lang w:bidi="ar-DZ"/>
        </w:rPr>
      </w:pPr>
    </w:p>
    <w:p w14:paraId="5725EF14" w14:textId="77777777" w:rsidR="00CD350C" w:rsidRPr="00CD350C" w:rsidRDefault="00C86E09" w:rsidP="00CD350C">
      <w:pPr>
        <w:bidi/>
        <w:spacing w:after="0" w:line="360" w:lineRule="auto"/>
        <w:jc w:val="both"/>
        <w:rPr>
          <w:rFonts w:ascii="Simplified Arabic" w:hAnsi="Simplified Arabic" w:cs="Simplified Arabic"/>
          <w:sz w:val="32"/>
          <w:szCs w:val="32"/>
          <w:lang w:bidi="ar-DZ"/>
        </w:rPr>
      </w:pPr>
      <w:r w:rsidRPr="00365F2C">
        <w:rPr>
          <w:rFonts w:ascii="Simplified Arabic" w:hAnsi="Simplified Arabic" w:cs="Simplified Arabic"/>
          <w:b/>
          <w:bCs/>
          <w:sz w:val="32"/>
          <w:szCs w:val="32"/>
          <w:rtl/>
          <w:lang w:bidi="ar-DZ"/>
        </w:rPr>
        <w:lastRenderedPageBreak/>
        <w:t>خصائص البحث العلمي:</w:t>
      </w:r>
    </w:p>
    <w:p w14:paraId="6551AB21" w14:textId="77777777" w:rsidR="00C86E09" w:rsidRPr="00CD350C" w:rsidRDefault="00C86E09" w:rsidP="00CD350C">
      <w:pPr>
        <w:bidi/>
        <w:spacing w:after="0"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sz w:val="32"/>
          <w:szCs w:val="32"/>
          <w:rtl/>
          <w:lang w:bidi="ar-DZ"/>
        </w:rPr>
        <w:t>يتصف البحث العلمي بمجموعة من الخصائص التي لابد من توافرها لتحقيق أهدافه:</w:t>
      </w:r>
    </w:p>
    <w:p w14:paraId="091EFB2A" w14:textId="77777777" w:rsidR="00C86E09" w:rsidRPr="00365F2C" w:rsidRDefault="00586368"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 </w:t>
      </w:r>
      <w:r w:rsidR="00C86E09" w:rsidRPr="00365F2C">
        <w:rPr>
          <w:rFonts w:ascii="Simplified Arabic" w:hAnsi="Simplified Arabic" w:cs="Simplified Arabic"/>
          <w:sz w:val="32"/>
          <w:szCs w:val="32"/>
          <w:rtl/>
          <w:lang w:bidi="ar-DZ"/>
        </w:rPr>
        <w:t xml:space="preserve">الموضوعية </w:t>
      </w:r>
    </w:p>
    <w:p w14:paraId="04963C80" w14:textId="77777777" w:rsidR="00C86E09" w:rsidRPr="00365F2C" w:rsidRDefault="00586368"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الاختبارية</w:t>
      </w:r>
      <w:r w:rsidR="00C86E09" w:rsidRPr="00365F2C">
        <w:rPr>
          <w:rFonts w:ascii="Simplified Arabic" w:hAnsi="Simplified Arabic" w:cs="Simplified Arabic"/>
          <w:sz w:val="32"/>
          <w:szCs w:val="32"/>
          <w:rtl/>
          <w:lang w:bidi="ar-DZ"/>
        </w:rPr>
        <w:t xml:space="preserve"> والدقة </w:t>
      </w:r>
    </w:p>
    <w:p w14:paraId="129B9D7F" w14:textId="77777777" w:rsidR="00C86E09" w:rsidRPr="00365F2C" w:rsidRDefault="00586368"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 </w:t>
      </w:r>
      <w:r w:rsidR="00C86E09" w:rsidRPr="00365F2C">
        <w:rPr>
          <w:rFonts w:ascii="Simplified Arabic" w:hAnsi="Simplified Arabic" w:cs="Simplified Arabic"/>
          <w:sz w:val="32"/>
          <w:szCs w:val="32"/>
          <w:rtl/>
          <w:lang w:bidi="ar-DZ"/>
        </w:rPr>
        <w:t xml:space="preserve">التبسيط </w:t>
      </w:r>
      <w:r w:rsidRPr="00365F2C">
        <w:rPr>
          <w:rFonts w:ascii="Simplified Arabic" w:hAnsi="Simplified Arabic" w:cs="Simplified Arabic"/>
          <w:sz w:val="32"/>
          <w:szCs w:val="32"/>
          <w:rtl/>
          <w:lang w:bidi="ar-DZ"/>
        </w:rPr>
        <w:t>والاختصار</w:t>
      </w:r>
      <w:r w:rsidR="00C86E09" w:rsidRPr="00365F2C">
        <w:rPr>
          <w:rFonts w:ascii="Simplified Arabic" w:hAnsi="Simplified Arabic" w:cs="Simplified Arabic"/>
          <w:sz w:val="32"/>
          <w:szCs w:val="32"/>
          <w:rtl/>
          <w:lang w:bidi="ar-DZ"/>
        </w:rPr>
        <w:t xml:space="preserve"> </w:t>
      </w:r>
    </w:p>
    <w:p w14:paraId="76F5BDF1" w14:textId="77777777" w:rsidR="00C86E09" w:rsidRPr="00365F2C" w:rsidRDefault="00586368"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 </w:t>
      </w:r>
      <w:r w:rsidR="00C86E09" w:rsidRPr="00365F2C">
        <w:rPr>
          <w:rFonts w:ascii="Simplified Arabic" w:hAnsi="Simplified Arabic" w:cs="Simplified Arabic"/>
          <w:sz w:val="32"/>
          <w:szCs w:val="32"/>
          <w:rtl/>
          <w:lang w:bidi="ar-DZ"/>
        </w:rPr>
        <w:t xml:space="preserve">أن يكون للبحث العلمي غاية وهدف </w:t>
      </w:r>
    </w:p>
    <w:p w14:paraId="4C84B837" w14:textId="77777777" w:rsidR="00254DA6" w:rsidRDefault="00586368" w:rsidP="00826732">
      <w:pPr>
        <w:bidi/>
        <w:spacing w:after="0" w:line="360" w:lineRule="auto"/>
        <w:jc w:val="both"/>
        <w:rPr>
          <w:rFonts w:ascii="Simplified Arabic" w:hAnsi="Simplified Arabic" w:cs="Simplified Arabic"/>
          <w:sz w:val="32"/>
          <w:szCs w:val="32"/>
          <w:lang w:bidi="ar-DZ"/>
        </w:rPr>
      </w:pPr>
      <w:r w:rsidRPr="00365F2C">
        <w:rPr>
          <w:rFonts w:ascii="Simplified Arabic" w:hAnsi="Simplified Arabic" w:cs="Simplified Arabic"/>
          <w:sz w:val="32"/>
          <w:szCs w:val="32"/>
          <w:rtl/>
          <w:lang w:bidi="ar-DZ"/>
        </w:rPr>
        <w:t>- استخدام</w:t>
      </w:r>
      <w:r w:rsidR="00C86E09" w:rsidRPr="00365F2C">
        <w:rPr>
          <w:rFonts w:ascii="Simplified Arabic" w:hAnsi="Simplified Arabic" w:cs="Simplified Arabic"/>
          <w:sz w:val="32"/>
          <w:szCs w:val="32"/>
          <w:rtl/>
          <w:lang w:bidi="ar-DZ"/>
        </w:rPr>
        <w:t xml:space="preserve"> نتائج البحث لاحقا في التنبؤ بحالات ومواقف مشابهة</w:t>
      </w:r>
      <w:r w:rsidRPr="00365F2C">
        <w:rPr>
          <w:rFonts w:ascii="Simplified Arabic" w:hAnsi="Simplified Arabic" w:cs="Simplified Arabic"/>
          <w:sz w:val="32"/>
          <w:szCs w:val="32"/>
          <w:rtl/>
          <w:lang w:bidi="ar-DZ"/>
        </w:rPr>
        <w:t>، أي إمكانية التحقق وقابلية التعميم.</w:t>
      </w:r>
      <w:r w:rsidR="00C86E09" w:rsidRPr="00365F2C">
        <w:rPr>
          <w:rFonts w:ascii="Simplified Arabic" w:hAnsi="Simplified Arabic" w:cs="Simplified Arabic"/>
          <w:sz w:val="32"/>
          <w:szCs w:val="32"/>
          <w:rtl/>
          <w:lang w:bidi="ar-DZ"/>
        </w:rPr>
        <w:t xml:space="preserve"> </w:t>
      </w:r>
    </w:p>
    <w:p w14:paraId="1A9C04F4" w14:textId="77777777" w:rsidR="002F0AD0" w:rsidRPr="00254DA6" w:rsidRDefault="002F0AD0"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b/>
          <w:bCs/>
          <w:sz w:val="32"/>
          <w:szCs w:val="32"/>
          <w:rtl/>
          <w:lang w:bidi="ar-DZ"/>
        </w:rPr>
        <w:t>أنواع البحث العلمي:</w:t>
      </w:r>
    </w:p>
    <w:p w14:paraId="6E76B87D" w14:textId="77777777" w:rsidR="003236CB" w:rsidRPr="00365F2C" w:rsidRDefault="003236CB" w:rsidP="00826732">
      <w:pPr>
        <w:bidi/>
        <w:spacing w:after="0"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b/>
          <w:bCs/>
          <w:sz w:val="32"/>
          <w:szCs w:val="32"/>
          <w:rtl/>
          <w:lang w:bidi="ar-DZ"/>
        </w:rPr>
        <w:t>البحوث النظرية:</w:t>
      </w:r>
    </w:p>
    <w:p w14:paraId="5B9087EC" w14:textId="77777777" w:rsidR="003236CB" w:rsidRPr="00365F2C" w:rsidRDefault="003236CB"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هدف هذا النوع من البحوث هو التوصل</w:t>
      </w:r>
      <w:r w:rsidR="007250C6" w:rsidRPr="00365F2C">
        <w:rPr>
          <w:rFonts w:ascii="Simplified Arabic" w:hAnsi="Simplified Arabic" w:cs="Simplified Arabic"/>
          <w:sz w:val="32"/>
          <w:szCs w:val="32"/>
          <w:rtl/>
          <w:lang w:bidi="ar-DZ"/>
        </w:rPr>
        <w:t xml:space="preserve"> للحقيقة وتطوير المفاهيم النظرية ومحاولة تعميم نتائجها بغض النظر عن فوائد البحث ونتائجه، ويجب على الباحث في هذا المجال أن يكون ملما بالمفاهيم </w:t>
      </w:r>
      <w:r w:rsidR="005E5A7D" w:rsidRPr="00365F2C">
        <w:rPr>
          <w:rFonts w:ascii="Simplified Arabic" w:hAnsi="Simplified Arabic" w:cs="Simplified Arabic"/>
          <w:sz w:val="32"/>
          <w:szCs w:val="32"/>
          <w:rtl/>
          <w:lang w:bidi="ar-DZ"/>
        </w:rPr>
        <w:t>والافتراضات</w:t>
      </w:r>
      <w:r w:rsidR="007250C6" w:rsidRPr="00365F2C">
        <w:rPr>
          <w:rFonts w:ascii="Simplified Arabic" w:hAnsi="Simplified Arabic" w:cs="Simplified Arabic"/>
          <w:sz w:val="32"/>
          <w:szCs w:val="32"/>
          <w:rtl/>
          <w:lang w:bidi="ar-DZ"/>
        </w:rPr>
        <w:t xml:space="preserve"> </w:t>
      </w:r>
      <w:r w:rsidR="005E5A7D" w:rsidRPr="00365F2C">
        <w:rPr>
          <w:rFonts w:ascii="Simplified Arabic" w:hAnsi="Simplified Arabic" w:cs="Simplified Arabic"/>
          <w:sz w:val="32"/>
          <w:szCs w:val="32"/>
          <w:rtl/>
          <w:lang w:bidi="ar-DZ"/>
        </w:rPr>
        <w:t>وما تم إجراءه من قبل الآخرين للوصول إلى المعرفة حول مشكلة معينة.</w:t>
      </w:r>
    </w:p>
    <w:p w14:paraId="52BB53F5" w14:textId="77777777" w:rsidR="003236CB" w:rsidRPr="00365F2C" w:rsidRDefault="003236CB" w:rsidP="00826732">
      <w:pPr>
        <w:bidi/>
        <w:spacing w:after="0" w:line="360" w:lineRule="auto"/>
        <w:jc w:val="both"/>
        <w:rPr>
          <w:rFonts w:ascii="Simplified Arabic" w:hAnsi="Simplified Arabic" w:cs="Simplified Arabic"/>
          <w:b/>
          <w:bCs/>
          <w:sz w:val="32"/>
          <w:szCs w:val="32"/>
          <w:rtl/>
          <w:lang w:bidi="ar-DZ"/>
        </w:rPr>
      </w:pPr>
      <w:r w:rsidRPr="00365F2C">
        <w:rPr>
          <w:rFonts w:ascii="Simplified Arabic" w:hAnsi="Simplified Arabic" w:cs="Simplified Arabic"/>
          <w:b/>
          <w:bCs/>
          <w:sz w:val="32"/>
          <w:szCs w:val="32"/>
          <w:rtl/>
          <w:lang w:bidi="ar-DZ"/>
        </w:rPr>
        <w:t>البحوث التطبيقية:</w:t>
      </w:r>
    </w:p>
    <w:p w14:paraId="7790B511" w14:textId="77777777" w:rsidR="008941FC" w:rsidRPr="00365F2C" w:rsidRDefault="005E5A7D"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يعرف البحث التطبيقي على أنه ذلك النوع من الدراسات التي يقوم بها الباحث بهدف تطبيق نتائجها لحل المشكلات القائمة لدى المؤسسات الاجتماعية والاقتصادية</w:t>
      </w:r>
      <w:r w:rsidR="008941FC" w:rsidRPr="00365F2C">
        <w:rPr>
          <w:rFonts w:ascii="Simplified Arabic" w:hAnsi="Simplified Arabic" w:cs="Simplified Arabic"/>
          <w:sz w:val="32"/>
          <w:szCs w:val="32"/>
          <w:rtl/>
          <w:lang w:bidi="ar-DZ"/>
        </w:rPr>
        <w:t xml:space="preserve">، بعد تحديد </w:t>
      </w:r>
      <w:r w:rsidR="008941FC" w:rsidRPr="00365F2C">
        <w:rPr>
          <w:rFonts w:ascii="Simplified Arabic" w:hAnsi="Simplified Arabic" w:cs="Simplified Arabic"/>
          <w:sz w:val="32"/>
          <w:szCs w:val="32"/>
          <w:rtl/>
          <w:lang w:bidi="ar-DZ"/>
        </w:rPr>
        <w:lastRenderedPageBreak/>
        <w:t>المشكلات والتأكد من صحة مسبباتها ومحاولة علاجها وصولا إلى نتائج وتوصيات تسهم في التخفيف من حدة هذه المشكلات.</w:t>
      </w:r>
    </w:p>
    <w:p w14:paraId="057F4FEE" w14:textId="77777777" w:rsidR="008941FC" w:rsidRPr="00365F2C" w:rsidRDefault="008941FC"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وتجدر الإشارة إلى أنه من الصعب أحيانا الفصل بين البحوث النظرية والتطبيقية وذلك للعلاقة التكاملية بينهما، فال</w:t>
      </w:r>
      <w:r w:rsidR="00365F2C" w:rsidRPr="00365F2C">
        <w:rPr>
          <w:rFonts w:ascii="Simplified Arabic" w:hAnsi="Simplified Arabic" w:cs="Simplified Arabic"/>
          <w:sz w:val="32"/>
          <w:szCs w:val="32"/>
          <w:rtl/>
          <w:lang w:bidi="ar-DZ"/>
        </w:rPr>
        <w:t>ب</w:t>
      </w:r>
      <w:r w:rsidRPr="00365F2C">
        <w:rPr>
          <w:rFonts w:ascii="Simplified Arabic" w:hAnsi="Simplified Arabic" w:cs="Simplified Arabic"/>
          <w:sz w:val="32"/>
          <w:szCs w:val="32"/>
          <w:rtl/>
          <w:lang w:bidi="ar-DZ"/>
        </w:rPr>
        <w:t>حوث التطبيقية غالبا ما تعتمد في بناء فرضياتها على الأطر النظرية، كما أن البحوث النظرية تستفيد بشكل مباشر أو غير مباشر من نتائج الدراسات التطبيقية.</w:t>
      </w:r>
    </w:p>
    <w:p w14:paraId="002A0F98" w14:textId="77777777" w:rsidR="00050977" w:rsidRPr="00365F2C" w:rsidRDefault="005E5A7D" w:rsidP="00CD350C">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  </w:t>
      </w:r>
    </w:p>
    <w:p w14:paraId="68A4DB2F" w14:textId="77777777" w:rsidR="002F0AD0" w:rsidRPr="00365F2C" w:rsidRDefault="002F0AD0" w:rsidP="00826732">
      <w:pPr>
        <w:bidi/>
        <w:spacing w:after="0" w:line="360" w:lineRule="auto"/>
        <w:jc w:val="both"/>
        <w:rPr>
          <w:rFonts w:ascii="Simplified Arabic" w:hAnsi="Simplified Arabic" w:cs="Simplified Arabic"/>
          <w:sz w:val="32"/>
          <w:szCs w:val="32"/>
          <w:rtl/>
          <w:lang w:bidi="ar-DZ"/>
        </w:rPr>
      </w:pPr>
    </w:p>
    <w:p w14:paraId="17799749" w14:textId="77777777" w:rsidR="00254DA6" w:rsidRDefault="00254DA6" w:rsidP="00826732">
      <w:pPr>
        <w:bidi/>
        <w:spacing w:after="0" w:line="360" w:lineRule="auto"/>
        <w:jc w:val="both"/>
        <w:rPr>
          <w:rFonts w:ascii="Simplified Arabic" w:hAnsi="Simplified Arabic" w:cs="Simplified Arabic"/>
          <w:sz w:val="32"/>
          <w:szCs w:val="32"/>
          <w:lang w:bidi="ar-DZ"/>
        </w:rPr>
      </w:pPr>
    </w:p>
    <w:p w14:paraId="2EAD7B07" w14:textId="77777777" w:rsidR="00254DA6" w:rsidRDefault="00254DA6" w:rsidP="00826732">
      <w:pPr>
        <w:bidi/>
        <w:spacing w:after="0" w:line="360" w:lineRule="auto"/>
        <w:jc w:val="both"/>
        <w:rPr>
          <w:rFonts w:ascii="Simplified Arabic" w:hAnsi="Simplified Arabic" w:cs="Simplified Arabic"/>
          <w:sz w:val="32"/>
          <w:szCs w:val="32"/>
          <w:lang w:bidi="ar-DZ"/>
        </w:rPr>
      </w:pPr>
    </w:p>
    <w:p w14:paraId="5055752A" w14:textId="77777777" w:rsidR="00CD350C" w:rsidRDefault="00CD350C" w:rsidP="00826732">
      <w:pPr>
        <w:bidi/>
        <w:spacing w:after="0" w:line="360" w:lineRule="auto"/>
        <w:jc w:val="both"/>
        <w:rPr>
          <w:rFonts w:ascii="Simplified Arabic" w:hAnsi="Simplified Arabic" w:cs="Simplified Arabic"/>
          <w:b/>
          <w:bCs/>
          <w:sz w:val="44"/>
          <w:szCs w:val="44"/>
          <w:rtl/>
          <w:lang w:bidi="ar-DZ"/>
        </w:rPr>
      </w:pPr>
    </w:p>
    <w:p w14:paraId="797C99E1" w14:textId="77777777" w:rsidR="00CD350C" w:rsidRDefault="00CD350C" w:rsidP="00CD350C">
      <w:pPr>
        <w:bidi/>
        <w:spacing w:after="0" w:line="360" w:lineRule="auto"/>
        <w:jc w:val="both"/>
        <w:rPr>
          <w:rFonts w:ascii="Simplified Arabic" w:hAnsi="Simplified Arabic" w:cs="Simplified Arabic"/>
          <w:b/>
          <w:bCs/>
          <w:sz w:val="44"/>
          <w:szCs w:val="44"/>
          <w:rtl/>
          <w:lang w:bidi="ar-DZ"/>
        </w:rPr>
      </w:pPr>
    </w:p>
    <w:p w14:paraId="3C2853D6" w14:textId="77777777" w:rsidR="00CD350C" w:rsidRDefault="00CD350C" w:rsidP="00CD350C">
      <w:pPr>
        <w:bidi/>
        <w:spacing w:after="0" w:line="360" w:lineRule="auto"/>
        <w:jc w:val="both"/>
        <w:rPr>
          <w:rFonts w:ascii="Simplified Arabic" w:hAnsi="Simplified Arabic" w:cs="Simplified Arabic"/>
          <w:b/>
          <w:bCs/>
          <w:sz w:val="44"/>
          <w:szCs w:val="44"/>
          <w:rtl/>
          <w:lang w:bidi="ar-DZ"/>
        </w:rPr>
      </w:pPr>
    </w:p>
    <w:p w14:paraId="7224FF66" w14:textId="77777777" w:rsidR="00CD350C" w:rsidRDefault="00CD350C" w:rsidP="00CD350C">
      <w:pPr>
        <w:bidi/>
        <w:spacing w:after="0" w:line="360" w:lineRule="auto"/>
        <w:jc w:val="both"/>
        <w:rPr>
          <w:rFonts w:ascii="Simplified Arabic" w:hAnsi="Simplified Arabic" w:cs="Simplified Arabic"/>
          <w:b/>
          <w:bCs/>
          <w:sz w:val="44"/>
          <w:szCs w:val="44"/>
          <w:rtl/>
          <w:lang w:bidi="ar-DZ"/>
        </w:rPr>
      </w:pPr>
    </w:p>
    <w:p w14:paraId="1066D0E9" w14:textId="77777777" w:rsidR="00CD350C" w:rsidRDefault="00CD350C" w:rsidP="00CD350C">
      <w:pPr>
        <w:bidi/>
        <w:spacing w:after="0" w:line="360" w:lineRule="auto"/>
        <w:jc w:val="both"/>
        <w:rPr>
          <w:rFonts w:ascii="Simplified Arabic" w:hAnsi="Simplified Arabic" w:cs="Simplified Arabic"/>
          <w:b/>
          <w:bCs/>
          <w:sz w:val="44"/>
          <w:szCs w:val="44"/>
          <w:rtl/>
          <w:lang w:bidi="ar-DZ"/>
        </w:rPr>
      </w:pPr>
    </w:p>
    <w:p w14:paraId="53694100" w14:textId="77777777" w:rsidR="00254DA6" w:rsidRPr="00CD350C" w:rsidRDefault="00CD350C" w:rsidP="00CD350C">
      <w:pPr>
        <w:bidi/>
        <w:spacing w:after="0" w:line="360" w:lineRule="auto"/>
        <w:jc w:val="center"/>
        <w:rPr>
          <w:rFonts w:ascii="Simplified Arabic" w:hAnsi="Simplified Arabic" w:cs="Simplified Arabic"/>
          <w:b/>
          <w:bCs/>
          <w:sz w:val="44"/>
          <w:szCs w:val="44"/>
          <w:rtl/>
          <w:lang w:bidi="ar-DZ"/>
        </w:rPr>
      </w:pPr>
      <w:r w:rsidRPr="00CD350C">
        <w:rPr>
          <w:rFonts w:ascii="Simplified Arabic" w:hAnsi="Simplified Arabic" w:cs="Simplified Arabic" w:hint="cs"/>
          <w:b/>
          <w:bCs/>
          <w:sz w:val="44"/>
          <w:szCs w:val="44"/>
          <w:rtl/>
          <w:lang w:bidi="ar-DZ"/>
        </w:rPr>
        <w:lastRenderedPageBreak/>
        <w:t>مناهج البحث العلمي:</w:t>
      </w:r>
    </w:p>
    <w:p w14:paraId="07EF8C59" w14:textId="77777777" w:rsidR="00254DA6" w:rsidRDefault="00BB6FF2" w:rsidP="00826732">
      <w:pPr>
        <w:bidi/>
        <w:spacing w:after="0" w:line="360" w:lineRule="auto"/>
        <w:jc w:val="both"/>
        <w:rPr>
          <w:rFonts w:ascii="Simplified Arabic" w:hAnsi="Simplified Arabic" w:cs="Simplified Arabic"/>
          <w:b/>
          <w:bCs/>
          <w:sz w:val="32"/>
          <w:szCs w:val="32"/>
          <w:rtl/>
          <w:lang w:bidi="ar-DZ"/>
        </w:rPr>
      </w:pPr>
      <w:r w:rsidRPr="009F63B9">
        <w:rPr>
          <w:rFonts w:ascii="Simplified Arabic" w:hAnsi="Simplified Arabic" w:cs="Simplified Arabic" w:hint="cs"/>
          <w:b/>
          <w:bCs/>
          <w:sz w:val="32"/>
          <w:szCs w:val="32"/>
          <w:rtl/>
          <w:lang w:bidi="ar-DZ"/>
        </w:rPr>
        <w:t xml:space="preserve">المنهج </w:t>
      </w:r>
      <w:r w:rsidR="003C4D46" w:rsidRPr="009F63B9">
        <w:rPr>
          <w:rFonts w:ascii="Simplified Arabic" w:hAnsi="Simplified Arabic" w:cs="Simplified Arabic" w:hint="cs"/>
          <w:b/>
          <w:bCs/>
          <w:sz w:val="32"/>
          <w:szCs w:val="32"/>
          <w:rtl/>
          <w:lang w:bidi="ar-DZ"/>
        </w:rPr>
        <w:t>الاستدلالي:</w:t>
      </w:r>
    </w:p>
    <w:p w14:paraId="0BE7E2AA" w14:textId="77777777" w:rsidR="00FB1D7D" w:rsidRDefault="009F63B9" w:rsidP="009F63B9">
      <w:pPr>
        <w:bidi/>
        <w:spacing w:after="0" w:line="360" w:lineRule="auto"/>
        <w:jc w:val="both"/>
        <w:rPr>
          <w:rFonts w:ascii="Simplified Arabic" w:hAnsi="Simplified Arabic" w:cs="Simplified Arabic"/>
          <w:sz w:val="32"/>
          <w:szCs w:val="32"/>
          <w:rtl/>
          <w:lang w:bidi="ar-DZ"/>
        </w:rPr>
      </w:pPr>
      <w:r w:rsidRPr="00FB1D7D">
        <w:rPr>
          <w:rFonts w:ascii="Simplified Arabic" w:hAnsi="Simplified Arabic" w:cs="Simplified Arabic" w:hint="cs"/>
          <w:sz w:val="32"/>
          <w:szCs w:val="32"/>
          <w:rtl/>
          <w:lang w:bidi="ar-DZ"/>
        </w:rPr>
        <w:t xml:space="preserve">هذا النوع من المناهج يبنى على أساس العمليات العقلية التأملية </w:t>
      </w:r>
      <w:r w:rsidR="00FB1D7D" w:rsidRPr="00FB1D7D">
        <w:rPr>
          <w:rFonts w:ascii="Simplified Arabic" w:hAnsi="Simplified Arabic" w:cs="Simplified Arabic" w:hint="cs"/>
          <w:sz w:val="32"/>
          <w:szCs w:val="32"/>
          <w:rtl/>
          <w:lang w:bidi="ar-DZ"/>
        </w:rPr>
        <w:t>فيسير فيها العقل في نطاق أصول وقواعد منظمة من أجل اكتشاف ما يمكن من الحقيقة أو الحصول على المعرفة</w:t>
      </w:r>
      <w:r w:rsidR="00FB1D7D">
        <w:rPr>
          <w:rFonts w:ascii="Simplified Arabic" w:hAnsi="Simplified Arabic" w:cs="Simplified Arabic" w:hint="cs"/>
          <w:sz w:val="32"/>
          <w:szCs w:val="32"/>
          <w:rtl/>
          <w:lang w:bidi="ar-DZ"/>
        </w:rPr>
        <w:t>، ويعرف الاستدلال أنه" هو البرهان الذي يبدأ من قضايا مسلم بها ويسير إلى قضايا تنتج عنها بالضرورة ودون الالتجاء إلى التجربة وهذا السير يكون بواسطة القول أو الحساب".</w:t>
      </w:r>
    </w:p>
    <w:p w14:paraId="59EF4D4D" w14:textId="77777777" w:rsidR="00FB1D7D" w:rsidRDefault="00FB1D7D" w:rsidP="00FB1D7D">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فالاستدلال ميدانه الرياضيات وسيلته العقل المجرد يستخدم </w:t>
      </w:r>
      <w:r w:rsidR="00B87901">
        <w:rPr>
          <w:rFonts w:ascii="Simplified Arabic" w:hAnsi="Simplified Arabic" w:cs="Simplified Arabic" w:hint="cs"/>
          <w:sz w:val="32"/>
          <w:szCs w:val="32"/>
          <w:rtl/>
          <w:lang w:bidi="ar-DZ"/>
        </w:rPr>
        <w:t xml:space="preserve">البرهان ووسيلته القياس </w:t>
      </w:r>
      <w:proofErr w:type="gramStart"/>
      <w:r w:rsidR="00B87901">
        <w:rPr>
          <w:rFonts w:ascii="Simplified Arabic" w:hAnsi="Simplified Arabic" w:cs="Simplified Arabic" w:hint="cs"/>
          <w:sz w:val="32"/>
          <w:szCs w:val="32"/>
          <w:rtl/>
          <w:lang w:bidi="ar-DZ"/>
        </w:rPr>
        <w:t>و الحساب</w:t>
      </w:r>
      <w:proofErr w:type="gramEnd"/>
      <w:r w:rsidR="00B87901">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وقد يطبق في مجال الدراسات القانونية، ومثال ذلك الاستدلالات التي يستعملها القاضي اعتمادا على ما لديه من قضايا ومبادئ قانونية.</w:t>
      </w:r>
    </w:p>
    <w:p w14:paraId="4C756FFE" w14:textId="77777777" w:rsidR="00FB1D7D" w:rsidRDefault="00043A2C" w:rsidP="00FB1D7D">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هناك فرق بين الاستدلال والبرهان، فالأول هو انتقال من قضايا إلى أخرى ناتجة عنها بالضرورة طبقا لقواعد المنطق.</w:t>
      </w:r>
    </w:p>
    <w:p w14:paraId="50564820" w14:textId="77777777" w:rsidR="00043A2C" w:rsidRDefault="00043A2C" w:rsidP="00043A2C">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أما البرهان فهو أضيق من الاستدلال فهو يتعلق بصحة النتائج وصدقها والتي تقوم بدورها على صدق المقدمات عكس الاستدلال الذي يقوم على صحة النتائج التي استخرجت من المقدمات وتدل على صحتها.</w:t>
      </w:r>
    </w:p>
    <w:p w14:paraId="1919E033" w14:textId="77777777" w:rsidR="00043A2C" w:rsidRPr="00CD350C" w:rsidRDefault="00043A2C" w:rsidP="00043A2C">
      <w:pPr>
        <w:bidi/>
        <w:spacing w:after="0" w:line="360" w:lineRule="auto"/>
        <w:jc w:val="both"/>
        <w:rPr>
          <w:rFonts w:ascii="Simplified Arabic" w:hAnsi="Simplified Arabic" w:cs="Simplified Arabic"/>
          <w:b/>
          <w:bCs/>
          <w:sz w:val="32"/>
          <w:szCs w:val="32"/>
          <w:rtl/>
          <w:lang w:bidi="ar-DZ"/>
        </w:rPr>
      </w:pPr>
      <w:r w:rsidRPr="00CD350C">
        <w:rPr>
          <w:rFonts w:ascii="Simplified Arabic" w:hAnsi="Simplified Arabic" w:cs="Simplified Arabic" w:hint="cs"/>
          <w:b/>
          <w:bCs/>
          <w:sz w:val="32"/>
          <w:szCs w:val="32"/>
          <w:rtl/>
          <w:lang w:bidi="ar-DZ"/>
        </w:rPr>
        <w:t>قواعد الاستدلال:</w:t>
      </w:r>
    </w:p>
    <w:p w14:paraId="10BABF93" w14:textId="77777777" w:rsidR="00043A2C" w:rsidRDefault="00043A2C" w:rsidP="00043A2C">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يتكون المنهج الاستدلالي من المبادئ والنظريات، ذلك أن النظام الاستدلالي يشتمل على </w:t>
      </w:r>
      <w:r w:rsidR="00B87901">
        <w:rPr>
          <w:rFonts w:ascii="Simplified Arabic" w:hAnsi="Simplified Arabic" w:cs="Simplified Arabic" w:hint="cs"/>
          <w:sz w:val="32"/>
          <w:szCs w:val="32"/>
          <w:rtl/>
          <w:lang w:bidi="ar-DZ"/>
        </w:rPr>
        <w:t>ميكانزيم</w:t>
      </w:r>
      <w:r w:rsidR="00D95524">
        <w:rPr>
          <w:rFonts w:ascii="Simplified Arabic" w:hAnsi="Simplified Arabic" w:cs="Simplified Arabic" w:hint="cs"/>
          <w:sz w:val="32"/>
          <w:szCs w:val="32"/>
          <w:rtl/>
          <w:lang w:bidi="ar-DZ"/>
        </w:rPr>
        <w:t xml:space="preserve"> يتسلسل من قضايا ومبادئ يستنتج منها مبادئ وقضايا مستنتجة كنتائج للعملية </w:t>
      </w:r>
      <w:r w:rsidR="00D95524">
        <w:rPr>
          <w:rFonts w:ascii="Simplified Arabic" w:hAnsi="Simplified Arabic" w:cs="Simplified Arabic" w:hint="cs"/>
          <w:sz w:val="32"/>
          <w:szCs w:val="32"/>
          <w:rtl/>
          <w:lang w:bidi="ar-DZ"/>
        </w:rPr>
        <w:lastRenderedPageBreak/>
        <w:t>الاستدلالية الأولى، ثم تصبح هذه بدورها مبادئ وقضايا أولية بالنسبة للنتائج الأخرى ...وهكذا إلى النهاية.</w:t>
      </w:r>
    </w:p>
    <w:p w14:paraId="675422F9" w14:textId="77777777" w:rsidR="009F63B9" w:rsidRDefault="00D95524" w:rsidP="00D95524">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والنتائج التي استخرجت من القضايا والمبادئ تسمى "النظريات"، ولذا كان الاستدلال في صورة نظام متكون من </w:t>
      </w:r>
      <w:r w:rsidR="00B87901">
        <w:rPr>
          <w:rFonts w:ascii="Simplified Arabic" w:hAnsi="Simplified Arabic" w:cs="Simplified Arabic" w:hint="cs"/>
          <w:sz w:val="32"/>
          <w:szCs w:val="32"/>
          <w:rtl/>
          <w:lang w:bidi="ar-DZ"/>
        </w:rPr>
        <w:t>ميكانزيم</w:t>
      </w:r>
      <w:r>
        <w:rPr>
          <w:rFonts w:ascii="Simplified Arabic" w:hAnsi="Simplified Arabic" w:cs="Simplified Arabic" w:hint="cs"/>
          <w:sz w:val="32"/>
          <w:szCs w:val="32"/>
          <w:rtl/>
          <w:lang w:bidi="ar-DZ"/>
        </w:rPr>
        <w:t xml:space="preserve"> " المبادئ والنظريات".</w:t>
      </w:r>
    </w:p>
    <w:p w14:paraId="21CE899E" w14:textId="77777777" w:rsidR="00D95524" w:rsidRDefault="00B87901" w:rsidP="00D95524">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وأدوات الاستدلال</w:t>
      </w:r>
      <w:r w:rsidR="00D95524">
        <w:rPr>
          <w:rFonts w:ascii="Simplified Arabic" w:hAnsi="Simplified Arabic" w:cs="Simplified Arabic" w:hint="cs"/>
          <w:sz w:val="32"/>
          <w:szCs w:val="32"/>
          <w:rtl/>
          <w:lang w:bidi="ar-DZ"/>
        </w:rPr>
        <w:t>، القياس، التجريب العقلي، التركيب.</w:t>
      </w:r>
    </w:p>
    <w:p w14:paraId="0B82401A" w14:textId="77777777" w:rsidR="000D6775" w:rsidRPr="007C5E35" w:rsidRDefault="00D95524" w:rsidP="00D95524">
      <w:pPr>
        <w:bidi/>
        <w:spacing w:after="0" w:line="360" w:lineRule="auto"/>
        <w:jc w:val="both"/>
        <w:rPr>
          <w:rFonts w:ascii="Simplified Arabic" w:hAnsi="Simplified Arabic" w:cs="Simplified Arabic"/>
          <w:b/>
          <w:bCs/>
          <w:sz w:val="32"/>
          <w:szCs w:val="32"/>
          <w:rtl/>
          <w:lang w:bidi="ar-DZ"/>
        </w:rPr>
      </w:pPr>
      <w:proofErr w:type="gramStart"/>
      <w:r>
        <w:rPr>
          <w:rFonts w:ascii="Simplified Arabic" w:hAnsi="Simplified Arabic" w:cs="Simplified Arabic" w:hint="cs"/>
          <w:sz w:val="32"/>
          <w:szCs w:val="32"/>
          <w:rtl/>
          <w:lang w:bidi="ar-DZ"/>
        </w:rPr>
        <w:t>و إجما</w:t>
      </w:r>
      <w:r w:rsidR="000D6775">
        <w:rPr>
          <w:rFonts w:ascii="Simplified Arabic" w:hAnsi="Simplified Arabic" w:cs="Simplified Arabic" w:hint="cs"/>
          <w:sz w:val="32"/>
          <w:szCs w:val="32"/>
          <w:rtl/>
          <w:lang w:bidi="ar-DZ"/>
        </w:rPr>
        <w:t>لا</w:t>
      </w:r>
      <w:proofErr w:type="gramEnd"/>
      <w:r w:rsidR="000D6775">
        <w:rPr>
          <w:rFonts w:ascii="Simplified Arabic" w:hAnsi="Simplified Arabic" w:cs="Simplified Arabic" w:hint="cs"/>
          <w:sz w:val="32"/>
          <w:szCs w:val="32"/>
          <w:rtl/>
          <w:lang w:bidi="ar-DZ"/>
        </w:rPr>
        <w:t xml:space="preserve"> يتم الاستدلال عن طريق تقديم ال</w:t>
      </w:r>
      <w:r>
        <w:rPr>
          <w:rFonts w:ascii="Simplified Arabic" w:hAnsi="Simplified Arabic" w:cs="Simplified Arabic" w:hint="cs"/>
          <w:sz w:val="32"/>
          <w:szCs w:val="32"/>
          <w:rtl/>
          <w:lang w:bidi="ar-DZ"/>
        </w:rPr>
        <w:t xml:space="preserve">أسباب والحجج </w:t>
      </w:r>
      <w:r w:rsidR="000D6775">
        <w:rPr>
          <w:rFonts w:ascii="Simplified Arabic" w:hAnsi="Simplified Arabic" w:cs="Simplified Arabic" w:hint="cs"/>
          <w:sz w:val="32"/>
          <w:szCs w:val="32"/>
          <w:rtl/>
          <w:lang w:bidi="ar-DZ"/>
        </w:rPr>
        <w:t>والمبررات التي بحوزتنا لنتوصل إلى استنتاج ما، وذلك من خلال عملية عقلية نتوصل بها من أفكار عامة إلى أفكار خاصة تظهر</w:t>
      </w:r>
      <w:r w:rsidR="00B87901">
        <w:rPr>
          <w:rFonts w:ascii="Simplified Arabic" w:hAnsi="Simplified Arabic" w:cs="Simplified Arabic" w:hint="cs"/>
          <w:sz w:val="32"/>
          <w:szCs w:val="32"/>
          <w:rtl/>
          <w:lang w:bidi="ar-DZ"/>
        </w:rPr>
        <w:t xml:space="preserve"> نتيجتها المنطقية في ثلاث أشكال</w:t>
      </w:r>
      <w:r w:rsidR="000D6775">
        <w:rPr>
          <w:rFonts w:ascii="Simplified Arabic" w:hAnsi="Simplified Arabic" w:cs="Simplified Arabic" w:hint="cs"/>
          <w:sz w:val="32"/>
          <w:szCs w:val="32"/>
          <w:rtl/>
          <w:lang w:bidi="ar-DZ"/>
        </w:rPr>
        <w:t xml:space="preserve">: </w:t>
      </w:r>
      <w:r w:rsidR="000D6775" w:rsidRPr="007C5E35">
        <w:rPr>
          <w:rFonts w:ascii="Simplified Arabic" w:hAnsi="Simplified Arabic" w:cs="Simplified Arabic" w:hint="cs"/>
          <w:b/>
          <w:bCs/>
          <w:sz w:val="32"/>
          <w:szCs w:val="32"/>
          <w:rtl/>
          <w:lang w:bidi="ar-DZ"/>
        </w:rPr>
        <w:t>الاستنتاج البسيط</w:t>
      </w:r>
      <w:r w:rsidR="000D6775">
        <w:rPr>
          <w:rFonts w:ascii="Simplified Arabic" w:hAnsi="Simplified Arabic" w:cs="Simplified Arabic" w:hint="cs"/>
          <w:sz w:val="32"/>
          <w:szCs w:val="32"/>
          <w:rtl/>
          <w:lang w:bidi="ar-DZ"/>
        </w:rPr>
        <w:t xml:space="preserve"> ومثاله مشاهدة رجل يفر وهو يحمل سكينا ورأيت شابا يتخبط في دمه فأستنتج أن حامل السكين قد طعنه، </w:t>
      </w:r>
      <w:r w:rsidR="000D6775" w:rsidRPr="007C5E35">
        <w:rPr>
          <w:rFonts w:ascii="Simplified Arabic" w:hAnsi="Simplified Arabic" w:cs="Simplified Arabic" w:hint="cs"/>
          <w:b/>
          <w:bCs/>
          <w:sz w:val="32"/>
          <w:szCs w:val="32"/>
          <w:rtl/>
          <w:lang w:bidi="ar-DZ"/>
        </w:rPr>
        <w:t>الاستنتاج القياسي، الاستنتاج الرياضي.</w:t>
      </w:r>
    </w:p>
    <w:p w14:paraId="1EE1E6C9" w14:textId="77777777" w:rsidR="00061A24" w:rsidRDefault="000D6775" w:rsidP="00061A24">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ويطبق المنهج الاستدلالي في </w:t>
      </w:r>
      <w:r w:rsidR="00556E81">
        <w:rPr>
          <w:rFonts w:ascii="Simplified Arabic" w:hAnsi="Simplified Arabic" w:cs="Simplified Arabic" w:hint="cs"/>
          <w:sz w:val="32"/>
          <w:szCs w:val="32"/>
          <w:rtl/>
          <w:lang w:bidi="ar-DZ"/>
        </w:rPr>
        <w:t>الدراسات القانو</w:t>
      </w:r>
      <w:r w:rsidR="003C4D46">
        <w:rPr>
          <w:rFonts w:ascii="Simplified Arabic" w:hAnsi="Simplified Arabic" w:cs="Simplified Arabic" w:hint="cs"/>
          <w:sz w:val="32"/>
          <w:szCs w:val="32"/>
          <w:rtl/>
          <w:lang w:bidi="ar-DZ"/>
        </w:rPr>
        <w:t>نية فهو يوفر صعوبات نقص الأ</w:t>
      </w:r>
      <w:r w:rsidR="00B87901">
        <w:rPr>
          <w:rFonts w:ascii="Simplified Arabic" w:hAnsi="Simplified Arabic" w:cs="Simplified Arabic" w:hint="cs"/>
          <w:sz w:val="32"/>
          <w:szCs w:val="32"/>
          <w:rtl/>
          <w:lang w:bidi="ar-DZ"/>
        </w:rPr>
        <w:t xml:space="preserve">حكام </w:t>
      </w:r>
      <w:proofErr w:type="gramStart"/>
      <w:r w:rsidR="00B87901">
        <w:rPr>
          <w:rFonts w:ascii="Simplified Arabic" w:hAnsi="Simplified Arabic" w:cs="Simplified Arabic" w:hint="cs"/>
          <w:sz w:val="32"/>
          <w:szCs w:val="32"/>
          <w:rtl/>
          <w:lang w:bidi="ar-DZ"/>
        </w:rPr>
        <w:t>و القوانين</w:t>
      </w:r>
      <w:proofErr w:type="gramEnd"/>
      <w:r w:rsidR="00B87901">
        <w:rPr>
          <w:rFonts w:ascii="Simplified Arabic" w:hAnsi="Simplified Arabic" w:cs="Simplified Arabic" w:hint="cs"/>
          <w:sz w:val="32"/>
          <w:szCs w:val="32"/>
          <w:rtl/>
          <w:lang w:bidi="ar-DZ"/>
        </w:rPr>
        <w:t xml:space="preserve"> و</w:t>
      </w:r>
      <w:r w:rsidR="00556E81">
        <w:rPr>
          <w:rFonts w:ascii="Simplified Arabic" w:hAnsi="Simplified Arabic" w:cs="Simplified Arabic" w:hint="cs"/>
          <w:sz w:val="32"/>
          <w:szCs w:val="32"/>
          <w:rtl/>
          <w:lang w:bidi="ar-DZ"/>
        </w:rPr>
        <w:t>النظريات الع</w:t>
      </w:r>
      <w:r w:rsidR="003C4D46">
        <w:rPr>
          <w:rFonts w:ascii="Simplified Arabic" w:hAnsi="Simplified Arabic" w:cs="Simplified Arabic" w:hint="cs"/>
          <w:sz w:val="32"/>
          <w:szCs w:val="32"/>
          <w:rtl/>
          <w:lang w:bidi="ar-DZ"/>
        </w:rPr>
        <w:t>لمية فهو أداة لاكتشافها وإعادة إ</w:t>
      </w:r>
      <w:r w:rsidR="00556E81">
        <w:rPr>
          <w:rFonts w:ascii="Simplified Arabic" w:hAnsi="Simplified Arabic" w:cs="Simplified Arabic" w:hint="cs"/>
          <w:sz w:val="32"/>
          <w:szCs w:val="32"/>
          <w:rtl/>
          <w:lang w:bidi="ar-DZ"/>
        </w:rPr>
        <w:t xml:space="preserve">طلاق الفكر من قيود الحاجة التي تكبله </w:t>
      </w:r>
      <w:r w:rsidR="004F270A">
        <w:rPr>
          <w:rFonts w:ascii="Simplified Arabic" w:hAnsi="Simplified Arabic" w:cs="Simplified Arabic" w:hint="cs"/>
          <w:sz w:val="32"/>
          <w:szCs w:val="32"/>
          <w:rtl/>
          <w:lang w:bidi="ar-DZ"/>
        </w:rPr>
        <w:t xml:space="preserve">فهذا المنهج يساعد الفكر في </w:t>
      </w:r>
      <w:proofErr w:type="spellStart"/>
      <w:r w:rsidR="004F270A">
        <w:rPr>
          <w:rFonts w:ascii="Simplified Arabic" w:hAnsi="Simplified Arabic" w:cs="Simplified Arabic" w:hint="cs"/>
          <w:sz w:val="32"/>
          <w:szCs w:val="32"/>
          <w:rtl/>
          <w:lang w:bidi="ar-DZ"/>
        </w:rPr>
        <w:t>اشباع</w:t>
      </w:r>
      <w:proofErr w:type="spellEnd"/>
      <w:r w:rsidR="004F270A">
        <w:rPr>
          <w:rFonts w:ascii="Simplified Arabic" w:hAnsi="Simplified Arabic" w:cs="Simplified Arabic" w:hint="cs"/>
          <w:sz w:val="32"/>
          <w:szCs w:val="32"/>
          <w:rtl/>
          <w:lang w:bidi="ar-DZ"/>
        </w:rPr>
        <w:t xml:space="preserve"> حاجاته الى العلم وإيجاد الحلول لحاجات الحياة.</w:t>
      </w:r>
    </w:p>
    <w:p w14:paraId="5B5F6F7B" w14:textId="77777777" w:rsidR="00B87901" w:rsidRDefault="00B87901" w:rsidP="007C5E35">
      <w:pPr>
        <w:bidi/>
        <w:spacing w:after="0" w:line="360" w:lineRule="auto"/>
        <w:jc w:val="center"/>
        <w:rPr>
          <w:rFonts w:ascii="Simplified Arabic" w:hAnsi="Simplified Arabic" w:cs="Simplified Arabic"/>
          <w:b/>
          <w:bCs/>
          <w:sz w:val="32"/>
          <w:szCs w:val="32"/>
          <w:rtl/>
          <w:lang w:bidi="ar-DZ"/>
        </w:rPr>
      </w:pPr>
    </w:p>
    <w:p w14:paraId="77449FF1" w14:textId="77777777" w:rsidR="00B87901" w:rsidRDefault="00B87901" w:rsidP="00B87901">
      <w:pPr>
        <w:bidi/>
        <w:spacing w:after="0" w:line="360" w:lineRule="auto"/>
        <w:jc w:val="center"/>
        <w:rPr>
          <w:rFonts w:ascii="Simplified Arabic" w:hAnsi="Simplified Arabic" w:cs="Simplified Arabic"/>
          <w:b/>
          <w:bCs/>
          <w:sz w:val="32"/>
          <w:szCs w:val="32"/>
          <w:rtl/>
          <w:lang w:bidi="ar-DZ"/>
        </w:rPr>
      </w:pPr>
    </w:p>
    <w:p w14:paraId="1EB8CDB9" w14:textId="77777777" w:rsidR="00B87901" w:rsidRDefault="00B87901" w:rsidP="00B87901">
      <w:pPr>
        <w:bidi/>
        <w:spacing w:after="0" w:line="360" w:lineRule="auto"/>
        <w:jc w:val="center"/>
        <w:rPr>
          <w:rFonts w:ascii="Simplified Arabic" w:hAnsi="Simplified Arabic" w:cs="Simplified Arabic"/>
          <w:b/>
          <w:bCs/>
          <w:sz w:val="32"/>
          <w:szCs w:val="32"/>
          <w:rtl/>
          <w:lang w:bidi="ar-DZ"/>
        </w:rPr>
      </w:pPr>
    </w:p>
    <w:p w14:paraId="32B8FEB6" w14:textId="77777777" w:rsidR="003C4D46" w:rsidRDefault="003C4D46" w:rsidP="00B87901">
      <w:pPr>
        <w:bidi/>
        <w:spacing w:after="0" w:line="360" w:lineRule="auto"/>
        <w:jc w:val="center"/>
        <w:rPr>
          <w:rFonts w:ascii="Simplified Arabic" w:hAnsi="Simplified Arabic" w:cs="Simplified Arabic"/>
          <w:b/>
          <w:bCs/>
          <w:sz w:val="32"/>
          <w:szCs w:val="32"/>
          <w:rtl/>
          <w:lang w:bidi="ar-DZ"/>
        </w:rPr>
      </w:pPr>
    </w:p>
    <w:p w14:paraId="7E10510C" w14:textId="77777777" w:rsidR="00BB6FF2" w:rsidRDefault="00BB6FF2" w:rsidP="003C4D46">
      <w:pPr>
        <w:bidi/>
        <w:spacing w:after="0" w:line="360" w:lineRule="auto"/>
        <w:jc w:val="center"/>
        <w:rPr>
          <w:rFonts w:ascii="Simplified Arabic" w:hAnsi="Simplified Arabic" w:cs="Simplified Arabic"/>
          <w:b/>
          <w:bCs/>
          <w:sz w:val="32"/>
          <w:szCs w:val="32"/>
          <w:rtl/>
          <w:lang w:bidi="ar-DZ"/>
        </w:rPr>
      </w:pPr>
      <w:r w:rsidRPr="009F63B9">
        <w:rPr>
          <w:rFonts w:ascii="Simplified Arabic" w:hAnsi="Simplified Arabic" w:cs="Simplified Arabic" w:hint="cs"/>
          <w:b/>
          <w:bCs/>
          <w:sz w:val="32"/>
          <w:szCs w:val="32"/>
          <w:rtl/>
          <w:lang w:bidi="ar-DZ"/>
        </w:rPr>
        <w:lastRenderedPageBreak/>
        <w:t>المنهج التاريخي:</w:t>
      </w:r>
    </w:p>
    <w:p w14:paraId="53023DC2" w14:textId="77777777" w:rsidR="00061A24" w:rsidRDefault="00061A24" w:rsidP="00061A24">
      <w:pPr>
        <w:bidi/>
        <w:spacing w:after="0" w:line="360" w:lineRule="auto"/>
        <w:jc w:val="both"/>
        <w:rPr>
          <w:rFonts w:ascii="Simplified Arabic" w:hAnsi="Simplified Arabic" w:cs="Simplified Arabic"/>
          <w:sz w:val="32"/>
          <w:szCs w:val="32"/>
          <w:rtl/>
          <w:lang w:bidi="ar-DZ"/>
        </w:rPr>
      </w:pPr>
      <w:r w:rsidRPr="00061A24">
        <w:rPr>
          <w:rFonts w:ascii="Simplified Arabic" w:hAnsi="Simplified Arabic" w:cs="Simplified Arabic" w:hint="cs"/>
          <w:sz w:val="32"/>
          <w:szCs w:val="32"/>
          <w:rtl/>
          <w:lang w:bidi="ar-DZ"/>
        </w:rPr>
        <w:t>يركز المنهج التاريخي على دراسة الماضي من أ</w:t>
      </w:r>
      <w:r>
        <w:rPr>
          <w:rFonts w:ascii="Simplified Arabic" w:hAnsi="Simplified Arabic" w:cs="Simplified Arabic" w:hint="cs"/>
          <w:sz w:val="32"/>
          <w:szCs w:val="32"/>
          <w:rtl/>
          <w:lang w:bidi="ar-DZ"/>
        </w:rPr>
        <w:t>جل فهم الحاضر و</w:t>
      </w:r>
      <w:r w:rsidRPr="00061A24">
        <w:rPr>
          <w:rFonts w:ascii="Simplified Arabic" w:hAnsi="Simplified Arabic" w:cs="Simplified Arabic" w:hint="cs"/>
          <w:sz w:val="32"/>
          <w:szCs w:val="32"/>
          <w:rtl/>
          <w:lang w:bidi="ar-DZ"/>
        </w:rPr>
        <w:t>التنبؤ بالمستقبل ويستخدم كذلك في دراسة الحاضر من خلال دراسة ظواهره وتفسيرها بالرجوع إلى أصلها وتحديد التغيرات والتطورات التي تعرضت لها ومرت عليها والأسباب والعوامل المسؤولة عن ذلك والتي منحتها صورتها الحالية.</w:t>
      </w:r>
    </w:p>
    <w:p w14:paraId="180813D2" w14:textId="77777777" w:rsidR="00616CAB" w:rsidRDefault="00B224F0" w:rsidP="00A0468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وعلى الرغم من أن المنهج التار</w:t>
      </w:r>
      <w:r w:rsidR="00A04685">
        <w:rPr>
          <w:rFonts w:ascii="Simplified Arabic" w:hAnsi="Simplified Arabic" w:cs="Simplified Arabic" w:hint="cs"/>
          <w:sz w:val="32"/>
          <w:szCs w:val="32"/>
          <w:rtl/>
          <w:lang w:bidi="ar-DZ"/>
        </w:rPr>
        <w:t>يخي يقدم وصفا دقيقا للماضي إلا أ</w:t>
      </w:r>
      <w:r>
        <w:rPr>
          <w:rFonts w:ascii="Simplified Arabic" w:hAnsi="Simplified Arabic" w:cs="Simplified Arabic" w:hint="cs"/>
          <w:sz w:val="32"/>
          <w:szCs w:val="32"/>
          <w:rtl/>
          <w:lang w:bidi="ar-DZ"/>
        </w:rPr>
        <w:t>نه لا يقوم ع</w:t>
      </w:r>
      <w:r w:rsidR="00A04685">
        <w:rPr>
          <w:rFonts w:ascii="Simplified Arabic" w:hAnsi="Simplified Arabic" w:cs="Simplified Arabic" w:hint="cs"/>
          <w:sz w:val="32"/>
          <w:szCs w:val="32"/>
          <w:rtl/>
          <w:lang w:bidi="ar-DZ"/>
        </w:rPr>
        <w:t>لى الملاحظة البشرية للظواهر والأ</w:t>
      </w:r>
      <w:r>
        <w:rPr>
          <w:rFonts w:ascii="Simplified Arabic" w:hAnsi="Simplified Arabic" w:cs="Simplified Arabic" w:hint="cs"/>
          <w:sz w:val="32"/>
          <w:szCs w:val="32"/>
          <w:rtl/>
          <w:lang w:bidi="ar-DZ"/>
        </w:rPr>
        <w:t>حداث ولا يعتمد على التجربة ل</w:t>
      </w:r>
      <w:r w:rsidR="00A04685">
        <w:rPr>
          <w:rFonts w:ascii="Simplified Arabic" w:hAnsi="Simplified Arabic" w:cs="Simplified Arabic" w:hint="cs"/>
          <w:sz w:val="32"/>
          <w:szCs w:val="32"/>
          <w:rtl/>
          <w:lang w:bidi="ar-DZ"/>
        </w:rPr>
        <w:t>لوصول إ</w:t>
      </w:r>
      <w:r>
        <w:rPr>
          <w:rFonts w:ascii="Simplified Arabic" w:hAnsi="Simplified Arabic" w:cs="Simplified Arabic" w:hint="cs"/>
          <w:sz w:val="32"/>
          <w:szCs w:val="32"/>
          <w:rtl/>
          <w:lang w:bidi="ar-DZ"/>
        </w:rPr>
        <w:t xml:space="preserve">لى الحقائق فمصدر المعرفة الأساسي </w:t>
      </w:r>
      <w:r w:rsidR="00A04685">
        <w:rPr>
          <w:rFonts w:ascii="Simplified Arabic" w:hAnsi="Simplified Arabic" w:cs="Simplified Arabic" w:hint="cs"/>
          <w:sz w:val="32"/>
          <w:szCs w:val="32"/>
          <w:rtl/>
          <w:lang w:bidi="ar-DZ"/>
        </w:rPr>
        <w:t>فيه هو الأثار والسجلات التاريخية وأ</w:t>
      </w:r>
      <w:r>
        <w:rPr>
          <w:rFonts w:ascii="Simplified Arabic" w:hAnsi="Simplified Arabic" w:cs="Simplified Arabic" w:hint="cs"/>
          <w:sz w:val="32"/>
          <w:szCs w:val="32"/>
          <w:rtl/>
          <w:lang w:bidi="ar-DZ"/>
        </w:rPr>
        <w:t>حيانا ال</w:t>
      </w:r>
      <w:r w:rsidR="00A04685">
        <w:rPr>
          <w:rFonts w:ascii="Simplified Arabic" w:hAnsi="Simplified Arabic" w:cs="Simplified Arabic" w:hint="cs"/>
          <w:sz w:val="32"/>
          <w:szCs w:val="32"/>
          <w:rtl/>
          <w:lang w:bidi="ar-DZ"/>
        </w:rPr>
        <w:t>ناس و الأفراد و إ</w:t>
      </w:r>
      <w:r>
        <w:rPr>
          <w:rFonts w:ascii="Simplified Arabic" w:hAnsi="Simplified Arabic" w:cs="Simplified Arabic" w:hint="cs"/>
          <w:sz w:val="32"/>
          <w:szCs w:val="32"/>
          <w:rtl/>
          <w:lang w:bidi="ar-DZ"/>
        </w:rPr>
        <w:t>ن كان هؤلا</w:t>
      </w:r>
      <w:r w:rsidR="00A04685">
        <w:rPr>
          <w:rFonts w:ascii="Simplified Arabic" w:hAnsi="Simplified Arabic" w:cs="Simplified Arabic" w:hint="cs"/>
          <w:sz w:val="32"/>
          <w:szCs w:val="32"/>
          <w:rtl/>
          <w:lang w:bidi="ar-DZ"/>
        </w:rPr>
        <w:t xml:space="preserve">ء لا يملكون القدرة التي تمكنهم من </w:t>
      </w:r>
      <w:r>
        <w:rPr>
          <w:rFonts w:ascii="Simplified Arabic" w:hAnsi="Simplified Arabic" w:cs="Simplified Arabic" w:hint="cs"/>
          <w:sz w:val="32"/>
          <w:szCs w:val="32"/>
          <w:rtl/>
          <w:lang w:bidi="ar-DZ"/>
        </w:rPr>
        <w:t>الاحتفاظ بالحقيقة لمدة زمنية طويلة، وكذلك فإن المنهج التاريخي بحكم دراسته للماضي لا</w:t>
      </w:r>
      <w:r w:rsidR="00A0468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يمكن الباحث من استرجاع الظواهر</w:t>
      </w:r>
      <w:r w:rsidR="00A04685">
        <w:rPr>
          <w:rFonts w:ascii="Simplified Arabic" w:hAnsi="Simplified Arabic" w:cs="Simplified Arabic" w:hint="cs"/>
          <w:sz w:val="32"/>
          <w:szCs w:val="32"/>
          <w:rtl/>
          <w:lang w:bidi="ar-DZ"/>
        </w:rPr>
        <w:t xml:space="preserve"> و السيطرة عليها أو التأثير عليه</w:t>
      </w:r>
      <w:r>
        <w:rPr>
          <w:rFonts w:ascii="Simplified Arabic" w:hAnsi="Simplified Arabic" w:cs="Simplified Arabic" w:hint="cs"/>
          <w:sz w:val="32"/>
          <w:szCs w:val="32"/>
          <w:rtl/>
          <w:lang w:bidi="ar-DZ"/>
        </w:rPr>
        <w:t>ا لذلك فإن النتائج التي يتم التوصل</w:t>
      </w:r>
      <w:r w:rsidR="00A04685">
        <w:rPr>
          <w:rFonts w:ascii="Simplified Arabic" w:hAnsi="Simplified Arabic" w:cs="Simplified Arabic" w:hint="cs"/>
          <w:sz w:val="32"/>
          <w:szCs w:val="32"/>
          <w:rtl/>
          <w:lang w:bidi="ar-DZ"/>
        </w:rPr>
        <w:t xml:space="preserve"> إ</w:t>
      </w:r>
      <w:r>
        <w:rPr>
          <w:rFonts w:ascii="Simplified Arabic" w:hAnsi="Simplified Arabic" w:cs="Simplified Arabic" w:hint="cs"/>
          <w:sz w:val="32"/>
          <w:szCs w:val="32"/>
          <w:rtl/>
          <w:lang w:bidi="ar-DZ"/>
        </w:rPr>
        <w:t>ليها من خلال تطبيق المنهج التاري</w:t>
      </w:r>
      <w:r w:rsidR="00A04685">
        <w:rPr>
          <w:rFonts w:ascii="Simplified Arabic" w:hAnsi="Simplified Arabic" w:cs="Simplified Arabic" w:hint="cs"/>
          <w:sz w:val="32"/>
          <w:szCs w:val="32"/>
          <w:rtl/>
          <w:lang w:bidi="ar-DZ"/>
        </w:rPr>
        <w:t xml:space="preserve">خي تكون غير دقيقة </w:t>
      </w:r>
      <w:r w:rsidR="00616CAB">
        <w:rPr>
          <w:rFonts w:ascii="Simplified Arabic" w:hAnsi="Simplified Arabic" w:cs="Simplified Arabic" w:hint="cs"/>
          <w:sz w:val="32"/>
          <w:szCs w:val="32"/>
          <w:rtl/>
          <w:lang w:bidi="ar-DZ"/>
        </w:rPr>
        <w:t>لأنها تستند إلى أدلة وبراهين جزئية، ورغم ذلك فإن المنهج التاريخي منهج ناقد يبحث عن الحقيقة من خلال أسلوب علمي يبدأ بتحديد المشكلة مرورا بوضع الفروض الملائمة وجمع البيانات و المعلومات وإخضاع الفروض للاختبار ومن ثم الوصول إلى نتائج، كذلك فإن الاعتماد على الملاحظة غير المباشرة في هذا المنهج لا تنقص من قيمته خصوصا إذا ما تم إخضاع البيانات للتمحيص الدقيق.</w:t>
      </w:r>
    </w:p>
    <w:p w14:paraId="08ED18B0" w14:textId="77777777" w:rsidR="00EF7A54" w:rsidRPr="005E0C10" w:rsidRDefault="00EF7A54" w:rsidP="00EF7A54">
      <w:pPr>
        <w:bidi/>
        <w:spacing w:after="0" w:line="360" w:lineRule="auto"/>
        <w:jc w:val="both"/>
        <w:rPr>
          <w:rFonts w:ascii="Simplified Arabic" w:hAnsi="Simplified Arabic" w:cs="Simplified Arabic"/>
          <w:b/>
          <w:bCs/>
          <w:sz w:val="32"/>
          <w:szCs w:val="32"/>
          <w:rtl/>
          <w:lang w:bidi="ar-DZ"/>
        </w:rPr>
      </w:pPr>
      <w:r w:rsidRPr="005E0C10">
        <w:rPr>
          <w:rFonts w:ascii="Simplified Arabic" w:hAnsi="Simplified Arabic" w:cs="Simplified Arabic" w:hint="cs"/>
          <w:b/>
          <w:bCs/>
          <w:sz w:val="32"/>
          <w:szCs w:val="32"/>
          <w:rtl/>
          <w:lang w:bidi="ar-DZ"/>
        </w:rPr>
        <w:t>خطوات المنهج التاريخي:</w:t>
      </w:r>
    </w:p>
    <w:p w14:paraId="0AD8D0A9" w14:textId="77777777" w:rsidR="00EF7A54" w:rsidRDefault="00EF7A54" w:rsidP="00EF7A54">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تنحصر خطوات المنهج العلمي التاريخي في عدد من الخطوات:</w:t>
      </w:r>
    </w:p>
    <w:p w14:paraId="3AC9AA21" w14:textId="77777777" w:rsidR="00EF7A54" w:rsidRPr="005E0C10" w:rsidRDefault="00EF7A54" w:rsidP="007C5E35">
      <w:pPr>
        <w:bidi/>
        <w:spacing w:after="0" w:line="360" w:lineRule="auto"/>
        <w:jc w:val="both"/>
        <w:rPr>
          <w:rFonts w:ascii="Simplified Arabic" w:hAnsi="Simplified Arabic" w:cs="Simplified Arabic"/>
          <w:b/>
          <w:bCs/>
          <w:sz w:val="32"/>
          <w:szCs w:val="32"/>
          <w:rtl/>
          <w:lang w:bidi="ar-DZ"/>
        </w:rPr>
      </w:pPr>
      <w:r w:rsidRPr="005E0C10">
        <w:rPr>
          <w:rFonts w:ascii="Simplified Arabic" w:hAnsi="Simplified Arabic" w:cs="Simplified Arabic" w:hint="cs"/>
          <w:b/>
          <w:bCs/>
          <w:sz w:val="32"/>
          <w:szCs w:val="32"/>
          <w:rtl/>
          <w:lang w:bidi="ar-DZ"/>
        </w:rPr>
        <w:t>تحديد المشكلة:</w:t>
      </w:r>
    </w:p>
    <w:p w14:paraId="65907972" w14:textId="77777777" w:rsidR="00EF7A54" w:rsidRDefault="00EF7A54" w:rsidP="00EF7A54">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يختلف أسلوب تحديد المشكلة في المنهج التاريخي عنه في مناهج البحث العلمي الأخرى لأن طرائق تحديد المشكلة هي نفسها في جميع المناهج العلمية بغض النظر عن موضوع الدراسة والمنهج المستخدم.</w:t>
      </w:r>
    </w:p>
    <w:p w14:paraId="728FF2DD" w14:textId="77777777" w:rsidR="00EF7A54" w:rsidRPr="007C5E35" w:rsidRDefault="00BB6075" w:rsidP="00EF7A54">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تقسم </w:t>
      </w:r>
      <w:r w:rsidR="00EF7A54" w:rsidRPr="007C5E35">
        <w:rPr>
          <w:rFonts w:ascii="Simplified Arabic" w:hAnsi="Simplified Arabic" w:cs="Simplified Arabic" w:hint="cs"/>
          <w:b/>
          <w:bCs/>
          <w:sz w:val="32"/>
          <w:szCs w:val="32"/>
          <w:rtl/>
          <w:lang w:bidi="ar-DZ"/>
        </w:rPr>
        <w:t>مصادر المعلومات في المنهج التاريخي إلى قسمين رئيسيين هما:</w:t>
      </w:r>
    </w:p>
    <w:p w14:paraId="1764EA12" w14:textId="77777777" w:rsidR="00EF7A54" w:rsidRDefault="00EF7A54" w:rsidP="00EF7A54">
      <w:p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b/>
          <w:bCs/>
          <w:sz w:val="32"/>
          <w:szCs w:val="32"/>
          <w:rtl/>
          <w:lang w:bidi="ar-DZ"/>
        </w:rPr>
        <w:t>المصادر الأولية للمعلومات</w:t>
      </w:r>
      <w:r>
        <w:rPr>
          <w:rFonts w:ascii="Simplified Arabic" w:hAnsi="Simplified Arabic" w:cs="Simplified Arabic" w:hint="cs"/>
          <w:sz w:val="32"/>
          <w:szCs w:val="32"/>
          <w:rtl/>
          <w:lang w:bidi="ar-DZ"/>
        </w:rPr>
        <w:t>، وتضم المعلومات الأصلية التي تكون أقرب ما يكون إلى الواقع، وتعكس الحقيقة.</w:t>
      </w:r>
    </w:p>
    <w:p w14:paraId="157469AB" w14:textId="77777777" w:rsidR="0045160F" w:rsidRDefault="0045160F" w:rsidP="00EF7A54">
      <w:p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b/>
          <w:bCs/>
          <w:sz w:val="32"/>
          <w:szCs w:val="32"/>
          <w:rtl/>
          <w:lang w:bidi="ar-DZ"/>
        </w:rPr>
        <w:t>المصادر الثانوية للمعلومات،</w:t>
      </w:r>
      <w:r>
        <w:rPr>
          <w:rFonts w:ascii="Simplified Arabic" w:hAnsi="Simplified Arabic" w:cs="Simplified Arabic" w:hint="cs"/>
          <w:sz w:val="32"/>
          <w:szCs w:val="32"/>
          <w:rtl/>
          <w:lang w:bidi="ar-DZ"/>
        </w:rPr>
        <w:t xml:space="preserve"> وهي التي تعتمد على المصادر الأولية وتقوم بتصنيفها وتلخيصها أو مراجعتها.</w:t>
      </w:r>
    </w:p>
    <w:p w14:paraId="2E067048" w14:textId="77777777" w:rsidR="00EF7A54" w:rsidRDefault="00BB6075" w:rsidP="005E0C10">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ويمكن حصر هذه المصادر في</w:t>
      </w:r>
      <w:r w:rsidR="0045160F">
        <w:rPr>
          <w:rFonts w:ascii="Simplified Arabic" w:hAnsi="Simplified Arabic" w:cs="Simplified Arabic" w:hint="cs"/>
          <w:sz w:val="32"/>
          <w:szCs w:val="32"/>
          <w:rtl/>
          <w:lang w:bidi="ar-DZ"/>
        </w:rPr>
        <w:t xml:space="preserve">ما يلي: السجلات والوثائق بمختلف أنواعها مثل الدساتير، القوانين </w:t>
      </w:r>
      <w:r w:rsidR="005E0C10">
        <w:rPr>
          <w:rFonts w:ascii="Simplified Arabic" w:hAnsi="Simplified Arabic" w:cs="Simplified Arabic" w:hint="cs"/>
          <w:sz w:val="32"/>
          <w:szCs w:val="32"/>
          <w:rtl/>
          <w:lang w:bidi="ar-DZ"/>
        </w:rPr>
        <w:t>والسجلات المحاكم، قوائم الضرائب</w:t>
      </w:r>
      <w:r w:rsidR="0045160F">
        <w:rPr>
          <w:rFonts w:ascii="Simplified Arabic" w:hAnsi="Simplified Arabic" w:cs="Simplified Arabic" w:hint="cs"/>
          <w:sz w:val="32"/>
          <w:szCs w:val="32"/>
          <w:rtl/>
          <w:lang w:bidi="ar-DZ"/>
        </w:rPr>
        <w:t>،</w:t>
      </w:r>
      <w:r w:rsidR="005E0C10">
        <w:rPr>
          <w:rFonts w:ascii="Simplified Arabic" w:hAnsi="Simplified Arabic" w:cs="Simplified Arabic" w:hint="cs"/>
          <w:sz w:val="32"/>
          <w:szCs w:val="32"/>
          <w:rtl/>
          <w:lang w:bidi="ar-DZ"/>
        </w:rPr>
        <w:t xml:space="preserve"> </w:t>
      </w:r>
      <w:r w:rsidR="0045160F">
        <w:rPr>
          <w:rFonts w:ascii="Simplified Arabic" w:hAnsi="Simplified Arabic" w:cs="Simplified Arabic" w:hint="cs"/>
          <w:sz w:val="32"/>
          <w:szCs w:val="32"/>
          <w:rtl/>
          <w:lang w:bidi="ar-DZ"/>
        </w:rPr>
        <w:t>القوانين</w:t>
      </w:r>
      <w:r w:rsidR="005E0C10">
        <w:rPr>
          <w:rFonts w:ascii="Simplified Arabic" w:hAnsi="Simplified Arabic" w:cs="Simplified Arabic" w:hint="cs"/>
          <w:sz w:val="32"/>
          <w:szCs w:val="32"/>
          <w:rtl/>
          <w:lang w:bidi="ar-DZ"/>
        </w:rPr>
        <w:t xml:space="preserve"> </w:t>
      </w:r>
      <w:r w:rsidR="0045160F">
        <w:rPr>
          <w:rFonts w:ascii="Simplified Arabic" w:hAnsi="Simplified Arabic" w:cs="Simplified Arabic" w:hint="cs"/>
          <w:sz w:val="32"/>
          <w:szCs w:val="32"/>
          <w:rtl/>
          <w:lang w:bidi="ar-DZ"/>
        </w:rPr>
        <w:t>والأنظمة،</w:t>
      </w:r>
      <w:r w:rsidR="000C0E7E">
        <w:rPr>
          <w:rFonts w:ascii="Simplified Arabic" w:hAnsi="Simplified Arabic" w:cs="Simplified Arabic" w:hint="cs"/>
          <w:sz w:val="32"/>
          <w:szCs w:val="32"/>
          <w:rtl/>
          <w:lang w:bidi="ar-DZ"/>
        </w:rPr>
        <w:t xml:space="preserve"> </w:t>
      </w:r>
      <w:r w:rsidR="0045160F">
        <w:rPr>
          <w:rFonts w:ascii="Simplified Arabic" w:hAnsi="Simplified Arabic" w:cs="Simplified Arabic" w:hint="cs"/>
          <w:sz w:val="32"/>
          <w:szCs w:val="32"/>
          <w:rtl/>
          <w:lang w:bidi="ar-DZ"/>
        </w:rPr>
        <w:t xml:space="preserve">الإحصائيات المختلفة، </w:t>
      </w:r>
      <w:r w:rsidR="00A778BE">
        <w:rPr>
          <w:rFonts w:ascii="Simplified Arabic" w:hAnsi="Simplified Arabic" w:cs="Simplified Arabic" w:hint="cs"/>
          <w:sz w:val="32"/>
          <w:szCs w:val="32"/>
          <w:rtl/>
          <w:lang w:bidi="ar-DZ"/>
        </w:rPr>
        <w:t>الصحف والكتب القديمة، والمنشورات بأنواعها، الصور والأفلام والخرائط.</w:t>
      </w:r>
    </w:p>
    <w:p w14:paraId="480E459C" w14:textId="77777777" w:rsidR="000C0E7E" w:rsidRDefault="00BB6075" w:rsidP="007C5E35">
      <w:pPr>
        <w:bidi/>
        <w:spacing w:after="0" w:line="360" w:lineRule="auto"/>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الاثار</w:t>
      </w:r>
      <w:proofErr w:type="spellEnd"/>
      <w:r>
        <w:rPr>
          <w:rFonts w:ascii="Simplified Arabic" w:hAnsi="Simplified Arabic" w:cs="Simplified Arabic" w:hint="cs"/>
          <w:sz w:val="32"/>
          <w:szCs w:val="32"/>
          <w:rtl/>
          <w:lang w:bidi="ar-DZ"/>
        </w:rPr>
        <w:t xml:space="preserve"> والشواهد التاريخية وتتمثل في بقايا و</w:t>
      </w:r>
      <w:r w:rsidR="00A778BE">
        <w:rPr>
          <w:rFonts w:ascii="Simplified Arabic" w:hAnsi="Simplified Arabic" w:cs="Simplified Arabic" w:hint="cs"/>
          <w:sz w:val="32"/>
          <w:szCs w:val="32"/>
          <w:rtl/>
          <w:lang w:bidi="ar-DZ"/>
        </w:rPr>
        <w:t xml:space="preserve">مخلفات </w:t>
      </w:r>
      <w:r w:rsidR="000C0E7E">
        <w:rPr>
          <w:rFonts w:ascii="Simplified Arabic" w:hAnsi="Simplified Arabic" w:cs="Simplified Arabic" w:hint="cs"/>
          <w:sz w:val="32"/>
          <w:szCs w:val="32"/>
          <w:rtl/>
          <w:lang w:bidi="ar-DZ"/>
        </w:rPr>
        <w:t xml:space="preserve">العصور السابقة مثل </w:t>
      </w:r>
      <w:r>
        <w:rPr>
          <w:rFonts w:ascii="Simplified Arabic" w:hAnsi="Simplified Arabic" w:cs="Simplified Arabic" w:hint="cs"/>
          <w:sz w:val="32"/>
          <w:szCs w:val="32"/>
          <w:rtl/>
          <w:lang w:bidi="ar-DZ"/>
        </w:rPr>
        <w:t>بقايا المدن والهياكل و</w:t>
      </w:r>
      <w:r w:rsidR="007C5E35">
        <w:rPr>
          <w:rFonts w:ascii="Simplified Arabic" w:hAnsi="Simplified Arabic" w:cs="Simplified Arabic" w:hint="cs"/>
          <w:sz w:val="32"/>
          <w:szCs w:val="32"/>
          <w:rtl/>
          <w:lang w:bidi="ar-DZ"/>
        </w:rPr>
        <w:t xml:space="preserve">المدرجات، </w:t>
      </w:r>
      <w:r w:rsidR="000C0E7E">
        <w:rPr>
          <w:rFonts w:ascii="Simplified Arabic" w:hAnsi="Simplified Arabic" w:cs="Simplified Arabic" w:hint="cs"/>
          <w:sz w:val="32"/>
          <w:szCs w:val="32"/>
          <w:rtl/>
          <w:lang w:bidi="ar-DZ"/>
        </w:rPr>
        <w:t xml:space="preserve">شهود </w:t>
      </w:r>
      <w:r w:rsidR="007C5E35">
        <w:rPr>
          <w:rFonts w:ascii="Simplified Arabic" w:hAnsi="Simplified Arabic" w:cs="Simplified Arabic" w:hint="cs"/>
          <w:sz w:val="32"/>
          <w:szCs w:val="32"/>
          <w:rtl/>
          <w:lang w:bidi="ar-DZ"/>
        </w:rPr>
        <w:t xml:space="preserve">العيان، </w:t>
      </w:r>
      <w:r w:rsidR="000C0E7E">
        <w:rPr>
          <w:rFonts w:ascii="Simplified Arabic" w:hAnsi="Simplified Arabic" w:cs="Simplified Arabic" w:hint="cs"/>
          <w:sz w:val="32"/>
          <w:szCs w:val="32"/>
          <w:rtl/>
          <w:lang w:bidi="ar-DZ"/>
        </w:rPr>
        <w:t>الزيارات الميد</w:t>
      </w:r>
      <w:r>
        <w:rPr>
          <w:rFonts w:ascii="Simplified Arabic" w:hAnsi="Simplified Arabic" w:cs="Simplified Arabic" w:hint="cs"/>
          <w:sz w:val="32"/>
          <w:szCs w:val="32"/>
          <w:rtl/>
          <w:lang w:bidi="ar-DZ"/>
        </w:rPr>
        <w:t xml:space="preserve">انية للمتاحف </w:t>
      </w:r>
      <w:proofErr w:type="spellStart"/>
      <w:r>
        <w:rPr>
          <w:rFonts w:ascii="Simplified Arabic" w:hAnsi="Simplified Arabic" w:cs="Simplified Arabic" w:hint="cs"/>
          <w:sz w:val="32"/>
          <w:szCs w:val="32"/>
          <w:rtl/>
          <w:lang w:bidi="ar-DZ"/>
        </w:rPr>
        <w:t>و</w:t>
      </w:r>
      <w:r w:rsidR="005E0C10">
        <w:rPr>
          <w:rFonts w:ascii="Simplified Arabic" w:hAnsi="Simplified Arabic" w:cs="Simplified Arabic" w:hint="cs"/>
          <w:sz w:val="32"/>
          <w:szCs w:val="32"/>
          <w:rtl/>
          <w:lang w:bidi="ar-DZ"/>
        </w:rPr>
        <w:t>الاثار</w:t>
      </w:r>
      <w:proofErr w:type="spellEnd"/>
      <w:r w:rsidR="005E0C10">
        <w:rPr>
          <w:rFonts w:ascii="Simplified Arabic" w:hAnsi="Simplified Arabic" w:cs="Simplified Arabic" w:hint="cs"/>
          <w:sz w:val="32"/>
          <w:szCs w:val="32"/>
          <w:rtl/>
          <w:lang w:bidi="ar-DZ"/>
        </w:rPr>
        <w:t xml:space="preserve"> التاريخية</w:t>
      </w:r>
      <w:r w:rsidR="000C0E7E">
        <w:rPr>
          <w:rFonts w:ascii="Simplified Arabic" w:hAnsi="Simplified Arabic" w:cs="Simplified Arabic" w:hint="cs"/>
          <w:sz w:val="32"/>
          <w:szCs w:val="32"/>
          <w:rtl/>
          <w:lang w:bidi="ar-DZ"/>
        </w:rPr>
        <w:t>،</w:t>
      </w:r>
      <w:r w:rsidR="005E0C10">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المكتبات المختلفة و</w:t>
      </w:r>
      <w:r w:rsidR="000C0E7E">
        <w:rPr>
          <w:rFonts w:ascii="Simplified Arabic" w:hAnsi="Simplified Arabic" w:cs="Simplified Arabic" w:hint="cs"/>
          <w:sz w:val="32"/>
          <w:szCs w:val="32"/>
          <w:rtl/>
          <w:lang w:bidi="ar-DZ"/>
        </w:rPr>
        <w:t>مراكز التوثيق ومراكز المعلومات.</w:t>
      </w:r>
    </w:p>
    <w:p w14:paraId="66914823" w14:textId="77777777" w:rsidR="00B87901" w:rsidRDefault="00B87901" w:rsidP="007C5E35">
      <w:pPr>
        <w:bidi/>
        <w:spacing w:after="0" w:line="360" w:lineRule="auto"/>
        <w:jc w:val="both"/>
        <w:rPr>
          <w:rFonts w:ascii="Simplified Arabic" w:hAnsi="Simplified Arabic" w:cs="Simplified Arabic"/>
          <w:b/>
          <w:bCs/>
          <w:sz w:val="32"/>
          <w:szCs w:val="32"/>
          <w:rtl/>
          <w:lang w:bidi="ar-DZ"/>
        </w:rPr>
      </w:pPr>
    </w:p>
    <w:p w14:paraId="6E895814" w14:textId="77777777" w:rsidR="000C0E7E" w:rsidRPr="005E0C10" w:rsidRDefault="000C0E7E" w:rsidP="00B87901">
      <w:pPr>
        <w:bidi/>
        <w:spacing w:after="0" w:line="360" w:lineRule="auto"/>
        <w:jc w:val="both"/>
        <w:rPr>
          <w:rFonts w:ascii="Simplified Arabic" w:hAnsi="Simplified Arabic" w:cs="Simplified Arabic"/>
          <w:b/>
          <w:bCs/>
          <w:sz w:val="32"/>
          <w:szCs w:val="32"/>
          <w:rtl/>
          <w:lang w:bidi="ar-DZ"/>
        </w:rPr>
      </w:pPr>
      <w:r w:rsidRPr="005E0C10">
        <w:rPr>
          <w:rFonts w:ascii="Simplified Arabic" w:hAnsi="Simplified Arabic" w:cs="Simplified Arabic" w:hint="cs"/>
          <w:b/>
          <w:bCs/>
          <w:sz w:val="32"/>
          <w:szCs w:val="32"/>
          <w:rtl/>
          <w:lang w:bidi="ar-DZ"/>
        </w:rPr>
        <w:lastRenderedPageBreak/>
        <w:t xml:space="preserve">نقد </w:t>
      </w:r>
      <w:r w:rsidR="005E0C10">
        <w:rPr>
          <w:rFonts w:ascii="Simplified Arabic" w:hAnsi="Simplified Arabic" w:cs="Simplified Arabic" w:hint="cs"/>
          <w:b/>
          <w:bCs/>
          <w:sz w:val="32"/>
          <w:szCs w:val="32"/>
          <w:rtl/>
          <w:lang w:bidi="ar-DZ"/>
        </w:rPr>
        <w:t>المعلومات في البحث التاريخي:</w:t>
      </w:r>
    </w:p>
    <w:p w14:paraId="2604F0A7" w14:textId="77777777" w:rsidR="000C0E7E" w:rsidRDefault="000C0E7E" w:rsidP="000C0E7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لما كانت مصادر المعرفة في البحث التاريخي تقوم على </w:t>
      </w:r>
      <w:r w:rsidR="000F3480">
        <w:rPr>
          <w:rFonts w:ascii="Simplified Arabic" w:hAnsi="Simplified Arabic" w:cs="Simplified Arabic" w:hint="cs"/>
          <w:sz w:val="32"/>
          <w:szCs w:val="32"/>
          <w:rtl/>
          <w:lang w:bidi="ar-DZ"/>
        </w:rPr>
        <w:t>الملاحظة</w:t>
      </w:r>
      <w:r>
        <w:rPr>
          <w:rFonts w:ascii="Simplified Arabic" w:hAnsi="Simplified Arabic" w:cs="Simplified Arabic" w:hint="cs"/>
          <w:sz w:val="32"/>
          <w:szCs w:val="32"/>
          <w:rtl/>
          <w:lang w:bidi="ar-DZ"/>
        </w:rPr>
        <w:t xml:space="preserve"> </w:t>
      </w:r>
      <w:r w:rsidR="00BB6075">
        <w:rPr>
          <w:rFonts w:ascii="Simplified Arabic" w:hAnsi="Simplified Arabic" w:cs="Simplified Arabic" w:hint="cs"/>
          <w:sz w:val="32"/>
          <w:szCs w:val="32"/>
          <w:rtl/>
          <w:lang w:bidi="ar-DZ"/>
        </w:rPr>
        <w:t xml:space="preserve">غير المباشرة فان على الباحث </w:t>
      </w:r>
      <w:proofErr w:type="gramStart"/>
      <w:r w:rsidR="00BB6075">
        <w:rPr>
          <w:rFonts w:ascii="Simplified Arabic" w:hAnsi="Simplified Arabic" w:cs="Simplified Arabic" w:hint="cs"/>
          <w:sz w:val="32"/>
          <w:szCs w:val="32"/>
          <w:rtl/>
          <w:lang w:bidi="ar-DZ"/>
        </w:rPr>
        <w:t>أن ل</w:t>
      </w:r>
      <w:r>
        <w:rPr>
          <w:rFonts w:ascii="Simplified Arabic" w:hAnsi="Simplified Arabic" w:cs="Simplified Arabic" w:hint="cs"/>
          <w:sz w:val="32"/>
          <w:szCs w:val="32"/>
          <w:rtl/>
          <w:lang w:bidi="ar-DZ"/>
        </w:rPr>
        <w:t>ا</w:t>
      </w:r>
      <w:proofErr w:type="gramEnd"/>
      <w:r>
        <w:rPr>
          <w:rFonts w:ascii="Simplified Arabic" w:hAnsi="Simplified Arabic" w:cs="Simplified Arabic" w:hint="cs"/>
          <w:sz w:val="32"/>
          <w:szCs w:val="32"/>
          <w:rtl/>
          <w:lang w:bidi="ar-DZ"/>
        </w:rPr>
        <w:t xml:space="preserve"> يسلم </w:t>
      </w:r>
      <w:r w:rsidR="000F3480">
        <w:rPr>
          <w:rFonts w:ascii="Simplified Arabic" w:hAnsi="Simplified Arabic" w:cs="Simplified Arabic" w:hint="cs"/>
          <w:sz w:val="32"/>
          <w:szCs w:val="32"/>
          <w:rtl/>
          <w:lang w:bidi="ar-DZ"/>
        </w:rPr>
        <w:t>بصدق هذه المعلومات بل لابد من أن يفحصها ليتأكد من دقتها خاصة وأنها عرضة للتعديل المقصود</w:t>
      </w:r>
      <w:r w:rsidR="00B73F8D">
        <w:rPr>
          <w:rFonts w:ascii="Simplified Arabic" w:hAnsi="Simplified Arabic" w:cs="Simplified Arabic" w:hint="cs"/>
          <w:sz w:val="32"/>
          <w:szCs w:val="32"/>
          <w:rtl/>
          <w:lang w:bidi="ar-DZ"/>
        </w:rPr>
        <w:t xml:space="preserve"> </w:t>
      </w:r>
      <w:r w:rsidR="00210671">
        <w:rPr>
          <w:rFonts w:ascii="Simplified Arabic" w:hAnsi="Simplified Arabic" w:cs="Simplified Arabic" w:hint="cs"/>
          <w:sz w:val="32"/>
          <w:szCs w:val="32"/>
          <w:rtl/>
          <w:lang w:bidi="ar-DZ"/>
        </w:rPr>
        <w:t>وغير المقصود فهي تكتب أو تعدل حسب وجهة نظر فئة أو</w:t>
      </w:r>
      <w:r w:rsidR="007C5E35">
        <w:rPr>
          <w:rFonts w:ascii="Simplified Arabic" w:hAnsi="Simplified Arabic" w:cs="Simplified Arabic" w:hint="cs"/>
          <w:sz w:val="32"/>
          <w:szCs w:val="32"/>
          <w:rtl/>
          <w:lang w:bidi="ar-DZ"/>
        </w:rPr>
        <w:t xml:space="preserve"> </w:t>
      </w:r>
      <w:r w:rsidR="00210671">
        <w:rPr>
          <w:rFonts w:ascii="Simplified Arabic" w:hAnsi="Simplified Arabic" w:cs="Simplified Arabic" w:hint="cs"/>
          <w:sz w:val="32"/>
          <w:szCs w:val="32"/>
          <w:rtl/>
          <w:lang w:bidi="ar-DZ"/>
        </w:rPr>
        <w:t xml:space="preserve">جهة أو شخص معين، ولكي يتأكد الباحث من صدق المعلومات التي حصل عليها ودقتها فإنه يقوم بنقدها </w:t>
      </w:r>
      <w:r w:rsidR="00541CA5">
        <w:rPr>
          <w:rFonts w:ascii="Simplified Arabic" w:hAnsi="Simplified Arabic" w:cs="Simplified Arabic" w:hint="cs"/>
          <w:sz w:val="32"/>
          <w:szCs w:val="32"/>
          <w:rtl/>
          <w:lang w:bidi="ar-DZ"/>
        </w:rPr>
        <w:t>ودراستها على مستويين:</w:t>
      </w:r>
    </w:p>
    <w:p w14:paraId="2690F409" w14:textId="77777777" w:rsidR="00541CA5" w:rsidRPr="00541CA5" w:rsidRDefault="00541CA5" w:rsidP="00541CA5">
      <w:pPr>
        <w:bidi/>
        <w:spacing w:after="0" w:line="360" w:lineRule="auto"/>
        <w:jc w:val="both"/>
        <w:rPr>
          <w:rFonts w:ascii="Simplified Arabic" w:hAnsi="Simplified Arabic" w:cs="Simplified Arabic"/>
          <w:b/>
          <w:bCs/>
          <w:sz w:val="32"/>
          <w:szCs w:val="32"/>
          <w:rtl/>
          <w:lang w:bidi="ar-DZ"/>
        </w:rPr>
      </w:pPr>
      <w:r w:rsidRPr="00541CA5">
        <w:rPr>
          <w:rFonts w:ascii="Simplified Arabic" w:hAnsi="Simplified Arabic" w:cs="Simplified Arabic" w:hint="cs"/>
          <w:b/>
          <w:bCs/>
          <w:sz w:val="32"/>
          <w:szCs w:val="32"/>
          <w:rtl/>
          <w:lang w:bidi="ar-DZ"/>
        </w:rPr>
        <w:t>النقد الخارجي للوثائق التاريخية:</w:t>
      </w:r>
    </w:p>
    <w:p w14:paraId="21EECE0B" w14:textId="77777777" w:rsidR="00541CA5" w:rsidRDefault="00541CA5" w:rsidP="00541CA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يرتبط نقد المعلومات الخارجي بمدى صدق وأصالة مصدر المعلومات أيا كان نوعه وشكله، ويركز كذلك على تحقيق شخصية المؤلف والكاتب وزمن الوثيقة ومكان صدورها، وتثار في هذا الصدد مجموعة من الأسئلة التي لابد للباحث من الإجابة المقنعة عليها مثل:</w:t>
      </w:r>
    </w:p>
    <w:p w14:paraId="61634E7E" w14:textId="77777777" w:rsidR="00541CA5" w:rsidRPr="007C5E35" w:rsidRDefault="00541C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في أي وقت ظهرت الوثيقة؟</w:t>
      </w:r>
    </w:p>
    <w:p w14:paraId="39C71117" w14:textId="77777777" w:rsidR="00541CA5" w:rsidRPr="007C5E35" w:rsidRDefault="00541C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 xml:space="preserve">هل الوثيقة التي يعتمدها هي النسخة </w:t>
      </w:r>
      <w:proofErr w:type="spellStart"/>
      <w:r w:rsidRPr="007C5E35">
        <w:rPr>
          <w:rFonts w:ascii="Simplified Arabic" w:hAnsi="Simplified Arabic" w:cs="Simplified Arabic" w:hint="cs"/>
          <w:sz w:val="32"/>
          <w:szCs w:val="32"/>
          <w:rtl/>
          <w:lang w:bidi="ar-DZ"/>
        </w:rPr>
        <w:t>الاصلية</w:t>
      </w:r>
      <w:proofErr w:type="spellEnd"/>
      <w:r w:rsidRPr="007C5E35">
        <w:rPr>
          <w:rFonts w:ascii="Simplified Arabic" w:hAnsi="Simplified Arabic" w:cs="Simplified Arabic" w:hint="cs"/>
          <w:sz w:val="32"/>
          <w:szCs w:val="32"/>
          <w:rtl/>
          <w:lang w:bidi="ar-DZ"/>
        </w:rPr>
        <w:t xml:space="preserve"> من الوثيقة؟</w:t>
      </w:r>
    </w:p>
    <w:p w14:paraId="24E7669D" w14:textId="77777777" w:rsidR="00541CA5" w:rsidRPr="007C5E35" w:rsidRDefault="00541C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التأكد من أي تعديل على الوثيقة</w:t>
      </w:r>
      <w:r w:rsidR="007D1B40" w:rsidRPr="007C5E35">
        <w:rPr>
          <w:rFonts w:ascii="Simplified Arabic" w:hAnsi="Simplified Arabic" w:cs="Simplified Arabic" w:hint="cs"/>
          <w:sz w:val="32"/>
          <w:szCs w:val="32"/>
          <w:rtl/>
          <w:lang w:bidi="ar-DZ"/>
        </w:rPr>
        <w:t xml:space="preserve"> </w:t>
      </w:r>
      <w:r w:rsidRPr="007C5E35">
        <w:rPr>
          <w:rFonts w:ascii="Simplified Arabic" w:hAnsi="Simplified Arabic" w:cs="Simplified Arabic" w:hint="cs"/>
          <w:sz w:val="32"/>
          <w:szCs w:val="32"/>
          <w:rtl/>
          <w:lang w:bidi="ar-DZ"/>
        </w:rPr>
        <w:t>أو تغيير عليها.</w:t>
      </w:r>
    </w:p>
    <w:p w14:paraId="5C5864E8" w14:textId="77777777" w:rsidR="00541CA5" w:rsidRPr="007C5E35" w:rsidRDefault="00541C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هل كتبت الوثيقة بلغة العصر المنسوبة إليه؟</w:t>
      </w:r>
    </w:p>
    <w:p w14:paraId="46240A3F" w14:textId="77777777" w:rsidR="00EF725E" w:rsidRDefault="00EF725E" w:rsidP="00541CA5">
      <w:pPr>
        <w:bidi/>
        <w:spacing w:after="0" w:line="360" w:lineRule="auto"/>
        <w:jc w:val="both"/>
        <w:rPr>
          <w:rFonts w:ascii="Simplified Arabic" w:hAnsi="Simplified Arabic" w:cs="Simplified Arabic"/>
          <w:b/>
          <w:bCs/>
          <w:sz w:val="32"/>
          <w:szCs w:val="32"/>
          <w:rtl/>
          <w:lang w:bidi="ar-DZ"/>
        </w:rPr>
      </w:pPr>
    </w:p>
    <w:p w14:paraId="6FA9F74A" w14:textId="77777777" w:rsidR="00EF725E" w:rsidRDefault="00EF725E" w:rsidP="00EF725E">
      <w:pPr>
        <w:bidi/>
        <w:spacing w:after="0" w:line="360" w:lineRule="auto"/>
        <w:jc w:val="both"/>
        <w:rPr>
          <w:rFonts w:ascii="Simplified Arabic" w:hAnsi="Simplified Arabic" w:cs="Simplified Arabic"/>
          <w:b/>
          <w:bCs/>
          <w:sz w:val="32"/>
          <w:szCs w:val="32"/>
          <w:rtl/>
          <w:lang w:bidi="ar-DZ"/>
        </w:rPr>
      </w:pPr>
    </w:p>
    <w:p w14:paraId="6680BB01" w14:textId="77777777" w:rsidR="00B87901" w:rsidRDefault="00B87901" w:rsidP="00EF725E">
      <w:pPr>
        <w:bidi/>
        <w:spacing w:after="0" w:line="360" w:lineRule="auto"/>
        <w:jc w:val="both"/>
        <w:rPr>
          <w:rFonts w:ascii="Simplified Arabic" w:hAnsi="Simplified Arabic" w:cs="Simplified Arabic"/>
          <w:b/>
          <w:bCs/>
          <w:sz w:val="32"/>
          <w:szCs w:val="32"/>
          <w:rtl/>
          <w:lang w:bidi="ar-DZ"/>
        </w:rPr>
      </w:pPr>
    </w:p>
    <w:p w14:paraId="73930F92" w14:textId="77777777" w:rsidR="00541CA5" w:rsidRDefault="00541CA5" w:rsidP="00B87901">
      <w:pPr>
        <w:bidi/>
        <w:spacing w:after="0" w:line="360" w:lineRule="auto"/>
        <w:jc w:val="both"/>
        <w:rPr>
          <w:rFonts w:ascii="Simplified Arabic" w:hAnsi="Simplified Arabic" w:cs="Simplified Arabic"/>
          <w:b/>
          <w:bCs/>
          <w:sz w:val="32"/>
          <w:szCs w:val="32"/>
          <w:rtl/>
          <w:lang w:bidi="ar-DZ"/>
        </w:rPr>
      </w:pPr>
      <w:r w:rsidRPr="00541CA5">
        <w:rPr>
          <w:rFonts w:ascii="Simplified Arabic" w:hAnsi="Simplified Arabic" w:cs="Simplified Arabic" w:hint="cs"/>
          <w:b/>
          <w:bCs/>
          <w:sz w:val="32"/>
          <w:szCs w:val="32"/>
          <w:rtl/>
          <w:lang w:bidi="ar-DZ"/>
        </w:rPr>
        <w:lastRenderedPageBreak/>
        <w:t>النقد الداخلي للوثائق التاريخية:</w:t>
      </w:r>
    </w:p>
    <w:p w14:paraId="6BC937B1" w14:textId="77777777" w:rsidR="00541CA5" w:rsidRPr="007D1B40" w:rsidRDefault="00E50A46" w:rsidP="004C2FA5">
      <w:pPr>
        <w:bidi/>
        <w:spacing w:after="0" w:line="360" w:lineRule="auto"/>
        <w:jc w:val="both"/>
        <w:rPr>
          <w:rFonts w:ascii="Simplified Arabic" w:hAnsi="Simplified Arabic" w:cs="Simplified Arabic"/>
          <w:sz w:val="32"/>
          <w:szCs w:val="32"/>
          <w:rtl/>
          <w:lang w:bidi="ar-DZ"/>
        </w:rPr>
      </w:pPr>
      <w:r w:rsidRPr="007D1B40">
        <w:rPr>
          <w:rFonts w:ascii="Simplified Arabic" w:hAnsi="Simplified Arabic" w:cs="Simplified Arabic" w:hint="cs"/>
          <w:sz w:val="32"/>
          <w:szCs w:val="32"/>
          <w:rtl/>
          <w:lang w:bidi="ar-DZ"/>
        </w:rPr>
        <w:t>يؤكد النقد</w:t>
      </w:r>
      <w:r w:rsidR="007D1B40">
        <w:rPr>
          <w:rFonts w:ascii="Simplified Arabic" w:hAnsi="Simplified Arabic" w:cs="Simplified Arabic" w:hint="cs"/>
          <w:sz w:val="32"/>
          <w:szCs w:val="32"/>
          <w:rtl/>
          <w:lang w:bidi="ar-DZ"/>
        </w:rPr>
        <w:t xml:space="preserve"> </w:t>
      </w:r>
      <w:r w:rsidR="004C2FA5" w:rsidRPr="007D1B40">
        <w:rPr>
          <w:rFonts w:ascii="Simplified Arabic" w:hAnsi="Simplified Arabic" w:cs="Simplified Arabic" w:hint="cs"/>
          <w:sz w:val="32"/>
          <w:szCs w:val="32"/>
          <w:rtl/>
          <w:lang w:bidi="ar-DZ"/>
        </w:rPr>
        <w:t>الداخلي للوثائق التاريخية ع</w:t>
      </w:r>
      <w:r w:rsidR="007D1B40">
        <w:rPr>
          <w:rFonts w:ascii="Simplified Arabic" w:hAnsi="Simplified Arabic" w:cs="Simplified Arabic" w:hint="cs"/>
          <w:sz w:val="32"/>
          <w:szCs w:val="32"/>
          <w:rtl/>
          <w:lang w:bidi="ar-DZ"/>
        </w:rPr>
        <w:t>لى التأكد من صحة محتوى المادة ا</w:t>
      </w:r>
      <w:r w:rsidR="004C2FA5" w:rsidRPr="007D1B40">
        <w:rPr>
          <w:rFonts w:ascii="Simplified Arabic" w:hAnsi="Simplified Arabic" w:cs="Simplified Arabic" w:hint="cs"/>
          <w:sz w:val="32"/>
          <w:szCs w:val="32"/>
          <w:rtl/>
          <w:lang w:bidi="ar-DZ"/>
        </w:rPr>
        <w:t>لتي تحويها الوثيقة أو المصدر ويت</w:t>
      </w:r>
      <w:r w:rsidR="007D1B40">
        <w:rPr>
          <w:rFonts w:ascii="Simplified Arabic" w:hAnsi="Simplified Arabic" w:cs="Simplified Arabic" w:hint="cs"/>
          <w:sz w:val="32"/>
          <w:szCs w:val="32"/>
          <w:rtl/>
          <w:lang w:bidi="ar-DZ"/>
        </w:rPr>
        <w:t>م ذلك من خلال الإ</w:t>
      </w:r>
      <w:r w:rsidR="004C2FA5" w:rsidRPr="007D1B40">
        <w:rPr>
          <w:rFonts w:ascii="Simplified Arabic" w:hAnsi="Simplified Arabic" w:cs="Simplified Arabic" w:hint="cs"/>
          <w:sz w:val="32"/>
          <w:szCs w:val="32"/>
          <w:rtl/>
          <w:lang w:bidi="ar-DZ"/>
        </w:rPr>
        <w:t>جابة على عدد من الأسئلة ذات العلاقة بموضوع الوثيقة</w:t>
      </w:r>
      <w:r w:rsidR="007D1B40">
        <w:rPr>
          <w:rFonts w:ascii="Simplified Arabic" w:hAnsi="Simplified Arabic" w:cs="Simplified Arabic" w:hint="cs"/>
          <w:sz w:val="32"/>
          <w:szCs w:val="32"/>
          <w:rtl/>
          <w:lang w:bidi="ar-DZ"/>
        </w:rPr>
        <w:t xml:space="preserve"> </w:t>
      </w:r>
      <w:r w:rsidR="004C2FA5" w:rsidRPr="007D1B40">
        <w:rPr>
          <w:rFonts w:ascii="Simplified Arabic" w:hAnsi="Simplified Arabic" w:cs="Simplified Arabic" w:hint="cs"/>
          <w:sz w:val="32"/>
          <w:szCs w:val="32"/>
          <w:rtl/>
          <w:lang w:bidi="ar-DZ"/>
        </w:rPr>
        <w:t>مثل:</w:t>
      </w:r>
    </w:p>
    <w:p w14:paraId="216A719F" w14:textId="77777777" w:rsidR="004C2FA5" w:rsidRPr="007C5E35" w:rsidRDefault="004C2F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 xml:space="preserve">هل </w:t>
      </w:r>
      <w:r w:rsidR="007D1B40" w:rsidRPr="007C5E35">
        <w:rPr>
          <w:rFonts w:ascii="Simplified Arabic" w:hAnsi="Simplified Arabic" w:cs="Simplified Arabic" w:hint="cs"/>
          <w:sz w:val="32"/>
          <w:szCs w:val="32"/>
          <w:rtl/>
          <w:lang w:bidi="ar-DZ"/>
        </w:rPr>
        <w:t xml:space="preserve">مناك تناقض في محتوى </w:t>
      </w:r>
      <w:r w:rsidRPr="007C5E35">
        <w:rPr>
          <w:rFonts w:ascii="Simplified Arabic" w:hAnsi="Simplified Arabic" w:cs="Simplified Arabic" w:hint="cs"/>
          <w:sz w:val="32"/>
          <w:szCs w:val="32"/>
          <w:rtl/>
          <w:lang w:bidi="ar-DZ"/>
        </w:rPr>
        <w:t>الوثيقة أو موضوعها هل قدم المؤلف الحقيقة كاملة أم حاول تشويهها وتحريفها.</w:t>
      </w:r>
    </w:p>
    <w:p w14:paraId="0B959F08" w14:textId="77777777" w:rsidR="004C2FA5" w:rsidRPr="007C5E35" w:rsidRDefault="004C2F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 xml:space="preserve">لماذا قام المؤلف بكتابة الوثيقة </w:t>
      </w:r>
    </w:p>
    <w:p w14:paraId="0602A737" w14:textId="77777777" w:rsidR="004C2FA5" w:rsidRPr="007C5E35" w:rsidRDefault="004C2F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هل توجد وثائق أخرى تعود إلى لنفس العصر وتتفق مع الوثيقة في محتواها؟</w:t>
      </w:r>
    </w:p>
    <w:p w14:paraId="2ED58A06" w14:textId="77777777" w:rsidR="004C2FA5" w:rsidRPr="007D1B40" w:rsidRDefault="004C2FA5" w:rsidP="004C2FA5">
      <w:pPr>
        <w:bidi/>
        <w:spacing w:after="0" w:line="360" w:lineRule="auto"/>
        <w:jc w:val="both"/>
        <w:rPr>
          <w:rFonts w:ascii="Simplified Arabic" w:hAnsi="Simplified Arabic" w:cs="Simplified Arabic"/>
          <w:sz w:val="32"/>
          <w:szCs w:val="32"/>
          <w:rtl/>
          <w:lang w:bidi="ar-DZ"/>
        </w:rPr>
      </w:pPr>
      <w:r w:rsidRPr="007D1B40">
        <w:rPr>
          <w:rFonts w:ascii="Simplified Arabic" w:hAnsi="Simplified Arabic" w:cs="Simplified Arabic" w:hint="cs"/>
          <w:sz w:val="32"/>
          <w:szCs w:val="32"/>
          <w:rtl/>
          <w:lang w:bidi="ar-DZ"/>
        </w:rPr>
        <w:t xml:space="preserve">والجدير </w:t>
      </w:r>
      <w:r w:rsidR="007D1B40">
        <w:rPr>
          <w:rFonts w:ascii="Simplified Arabic" w:hAnsi="Simplified Arabic" w:cs="Simplified Arabic" w:hint="cs"/>
          <w:sz w:val="32"/>
          <w:szCs w:val="32"/>
          <w:rtl/>
          <w:lang w:bidi="ar-DZ"/>
        </w:rPr>
        <w:t>بال</w:t>
      </w:r>
      <w:r w:rsidRPr="007D1B40">
        <w:rPr>
          <w:rFonts w:ascii="Simplified Arabic" w:hAnsi="Simplified Arabic" w:cs="Simplified Arabic" w:hint="cs"/>
          <w:sz w:val="32"/>
          <w:szCs w:val="32"/>
          <w:rtl/>
          <w:lang w:bidi="ar-DZ"/>
        </w:rPr>
        <w:t>ذكر أن عملية النقد بشقها الخارجي والداخلي ليست عشوائية وإنما تتم وفق أصول وق</w:t>
      </w:r>
      <w:r w:rsidR="00BB6075">
        <w:rPr>
          <w:rFonts w:ascii="Simplified Arabic" w:hAnsi="Simplified Arabic" w:cs="Simplified Arabic" w:hint="cs"/>
          <w:sz w:val="32"/>
          <w:szCs w:val="32"/>
          <w:rtl/>
          <w:lang w:bidi="ar-DZ"/>
        </w:rPr>
        <w:t>واعد عديدة منها على سبيل المثال</w:t>
      </w:r>
      <w:r w:rsidRPr="007D1B40">
        <w:rPr>
          <w:rFonts w:ascii="Simplified Arabic" w:hAnsi="Simplified Arabic" w:cs="Simplified Arabic" w:hint="cs"/>
          <w:sz w:val="32"/>
          <w:szCs w:val="32"/>
          <w:rtl/>
          <w:lang w:bidi="ar-DZ"/>
        </w:rPr>
        <w:t>: لا</w:t>
      </w:r>
      <w:r w:rsidR="007D1B40">
        <w:rPr>
          <w:rFonts w:ascii="Simplified Arabic" w:hAnsi="Simplified Arabic" w:cs="Simplified Arabic" w:hint="cs"/>
          <w:sz w:val="32"/>
          <w:szCs w:val="32"/>
          <w:rtl/>
          <w:lang w:bidi="ar-DZ"/>
        </w:rPr>
        <w:t xml:space="preserve"> </w:t>
      </w:r>
      <w:r w:rsidRPr="007D1B40">
        <w:rPr>
          <w:rFonts w:ascii="Simplified Arabic" w:hAnsi="Simplified Arabic" w:cs="Simplified Arabic" w:hint="cs"/>
          <w:sz w:val="32"/>
          <w:szCs w:val="32"/>
          <w:rtl/>
          <w:lang w:bidi="ar-DZ"/>
        </w:rPr>
        <w:t>تشتمل الوثائق القديمة أح</w:t>
      </w:r>
      <w:r w:rsidR="00BB6075">
        <w:rPr>
          <w:rFonts w:ascii="Simplified Arabic" w:hAnsi="Simplified Arabic" w:cs="Simplified Arabic" w:hint="cs"/>
          <w:sz w:val="32"/>
          <w:szCs w:val="32"/>
          <w:rtl/>
          <w:lang w:bidi="ar-DZ"/>
        </w:rPr>
        <w:t>داثا تاريخية حدثت في عصور لاحقة</w:t>
      </w:r>
      <w:r w:rsidRPr="007D1B40">
        <w:rPr>
          <w:rFonts w:ascii="Simplified Arabic" w:hAnsi="Simplified Arabic" w:cs="Simplified Arabic" w:hint="cs"/>
          <w:sz w:val="32"/>
          <w:szCs w:val="32"/>
          <w:rtl/>
          <w:lang w:bidi="ar-DZ"/>
        </w:rPr>
        <w:t>.</w:t>
      </w:r>
    </w:p>
    <w:p w14:paraId="511CE5FD" w14:textId="77777777" w:rsidR="004C2FA5" w:rsidRPr="007C5E35" w:rsidRDefault="004C2F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إهمال الوثيقة لذكر بعض الأحداث في العصر الذي كتبت فيه لا</w:t>
      </w:r>
      <w:r w:rsidR="007D1B40" w:rsidRPr="007C5E35">
        <w:rPr>
          <w:rFonts w:ascii="Simplified Arabic" w:hAnsi="Simplified Arabic" w:cs="Simplified Arabic" w:hint="cs"/>
          <w:sz w:val="32"/>
          <w:szCs w:val="32"/>
          <w:rtl/>
          <w:lang w:bidi="ar-DZ"/>
        </w:rPr>
        <w:t xml:space="preserve"> </w:t>
      </w:r>
      <w:r w:rsidRPr="007C5E35">
        <w:rPr>
          <w:rFonts w:ascii="Simplified Arabic" w:hAnsi="Simplified Arabic" w:cs="Simplified Arabic" w:hint="cs"/>
          <w:sz w:val="32"/>
          <w:szCs w:val="32"/>
          <w:rtl/>
          <w:lang w:bidi="ar-DZ"/>
        </w:rPr>
        <w:t>يعني أن مؤلف الوثيقة يجهل هذه الأحداث بل قد يكون تجاهلها لسبب أو لآخر.</w:t>
      </w:r>
    </w:p>
    <w:p w14:paraId="5CB004A2" w14:textId="77777777" w:rsidR="004C2FA5" w:rsidRPr="007C5E35" w:rsidRDefault="004C2FA5"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لا</w:t>
      </w:r>
      <w:r w:rsidR="007D1B40" w:rsidRPr="007C5E35">
        <w:rPr>
          <w:rFonts w:ascii="Simplified Arabic" w:hAnsi="Simplified Arabic" w:cs="Simplified Arabic" w:hint="cs"/>
          <w:sz w:val="32"/>
          <w:szCs w:val="32"/>
          <w:rtl/>
          <w:lang w:bidi="ar-DZ"/>
        </w:rPr>
        <w:t xml:space="preserve"> </w:t>
      </w:r>
      <w:r w:rsidRPr="007C5E35">
        <w:rPr>
          <w:rFonts w:ascii="Simplified Arabic" w:hAnsi="Simplified Arabic" w:cs="Simplified Arabic" w:hint="cs"/>
          <w:sz w:val="32"/>
          <w:szCs w:val="32"/>
          <w:rtl/>
          <w:lang w:bidi="ar-DZ"/>
        </w:rPr>
        <w:t>يجب تبخيس قيمة أي مصدر كما لا</w:t>
      </w:r>
      <w:r w:rsidR="007D1B40" w:rsidRPr="007C5E35">
        <w:rPr>
          <w:rFonts w:ascii="Simplified Arabic" w:hAnsi="Simplified Arabic" w:cs="Simplified Arabic" w:hint="cs"/>
          <w:sz w:val="32"/>
          <w:szCs w:val="32"/>
          <w:rtl/>
          <w:lang w:bidi="ar-DZ"/>
        </w:rPr>
        <w:t xml:space="preserve"> </w:t>
      </w:r>
      <w:r w:rsidRPr="007C5E35">
        <w:rPr>
          <w:rFonts w:ascii="Simplified Arabic" w:hAnsi="Simplified Arabic" w:cs="Simplified Arabic" w:hint="cs"/>
          <w:sz w:val="32"/>
          <w:szCs w:val="32"/>
          <w:rtl/>
          <w:lang w:bidi="ar-DZ"/>
        </w:rPr>
        <w:t>يجب إعطاؤه أكثر مما يستحق من أهمية.</w:t>
      </w:r>
    </w:p>
    <w:p w14:paraId="67AEA001" w14:textId="77777777" w:rsidR="004C2FA5" w:rsidRPr="007C5E35" w:rsidRDefault="007D60DF"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 xml:space="preserve">يجب </w:t>
      </w:r>
      <w:r w:rsidR="007D1B40" w:rsidRPr="007C5E35">
        <w:rPr>
          <w:rFonts w:ascii="Simplified Arabic" w:hAnsi="Simplified Arabic" w:cs="Simplified Arabic" w:hint="cs"/>
          <w:sz w:val="32"/>
          <w:szCs w:val="32"/>
          <w:rtl/>
          <w:lang w:bidi="ar-DZ"/>
        </w:rPr>
        <w:t>الاعتماد</w:t>
      </w:r>
      <w:r w:rsidRPr="007C5E35">
        <w:rPr>
          <w:rFonts w:ascii="Simplified Arabic" w:hAnsi="Simplified Arabic" w:cs="Simplified Arabic" w:hint="cs"/>
          <w:sz w:val="32"/>
          <w:szCs w:val="32"/>
          <w:rtl/>
          <w:lang w:bidi="ar-DZ"/>
        </w:rPr>
        <w:t xml:space="preserve"> على أكثر من مصدر للتأكد من الحقائق والأحداث ومقارنتها مع بعضها البعض والتأكد من مطابقتها.</w:t>
      </w:r>
    </w:p>
    <w:p w14:paraId="313D2872" w14:textId="77777777" w:rsidR="003F7420" w:rsidRDefault="003F7420" w:rsidP="007D60DF">
      <w:pPr>
        <w:bidi/>
        <w:spacing w:after="0" w:line="360" w:lineRule="auto"/>
        <w:jc w:val="both"/>
        <w:rPr>
          <w:rFonts w:ascii="Simplified Arabic" w:hAnsi="Simplified Arabic" w:cs="Simplified Arabic"/>
          <w:b/>
          <w:bCs/>
          <w:sz w:val="32"/>
          <w:szCs w:val="32"/>
          <w:rtl/>
          <w:lang w:bidi="ar-DZ"/>
        </w:rPr>
      </w:pPr>
    </w:p>
    <w:p w14:paraId="12456E57" w14:textId="77777777" w:rsidR="007D60DF" w:rsidRDefault="007D60DF" w:rsidP="003F7420">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أدوات جمع المعلومات في المنهج التاريخي:</w:t>
      </w:r>
    </w:p>
    <w:p w14:paraId="0CA6B9AE" w14:textId="77777777" w:rsidR="007D60DF" w:rsidRPr="007C5E35" w:rsidRDefault="007D60DF"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الملاحظة التحليلية الناقدة للمصادر التاريخية.</w:t>
      </w:r>
    </w:p>
    <w:p w14:paraId="732DF2EB" w14:textId="77777777" w:rsidR="007D60DF" w:rsidRPr="007C5E35" w:rsidRDefault="007D60DF"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التحليل التقني للمادة التاريخية باستخدام الأجهزة والوسائل والتكنولوجيا المختلفة للكشف عن صحة أو زيف المصدر التاريخي.</w:t>
      </w:r>
    </w:p>
    <w:p w14:paraId="44CD0FBE" w14:textId="77777777" w:rsidR="007D60DF" w:rsidRPr="007C5E35" w:rsidRDefault="007D60DF"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المقابلات الشخصية لشهود العيان.</w:t>
      </w:r>
    </w:p>
    <w:p w14:paraId="09E1B4EF" w14:textId="77777777" w:rsidR="007D60DF" w:rsidRPr="007C5E35" w:rsidRDefault="007D1B40"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استطلاعات</w:t>
      </w:r>
      <w:r w:rsidR="007D60DF" w:rsidRPr="007C5E35">
        <w:rPr>
          <w:rFonts w:ascii="Simplified Arabic" w:hAnsi="Simplified Arabic" w:cs="Simplified Arabic" w:hint="cs"/>
          <w:sz w:val="32"/>
          <w:szCs w:val="32"/>
          <w:rtl/>
          <w:lang w:bidi="ar-DZ"/>
        </w:rPr>
        <w:t xml:space="preserve"> الرأي </w:t>
      </w:r>
      <w:r w:rsidRPr="007C5E35">
        <w:rPr>
          <w:rFonts w:ascii="Simplified Arabic" w:hAnsi="Simplified Arabic" w:cs="Simplified Arabic" w:hint="cs"/>
          <w:sz w:val="32"/>
          <w:szCs w:val="32"/>
          <w:rtl/>
          <w:lang w:bidi="ar-DZ"/>
        </w:rPr>
        <w:t>والاستبيانات</w:t>
      </w:r>
      <w:r w:rsidR="007D60DF" w:rsidRPr="007C5E35">
        <w:rPr>
          <w:rFonts w:ascii="Simplified Arabic" w:hAnsi="Simplified Arabic" w:cs="Simplified Arabic" w:hint="cs"/>
          <w:sz w:val="32"/>
          <w:szCs w:val="32"/>
          <w:rtl/>
          <w:lang w:bidi="ar-DZ"/>
        </w:rPr>
        <w:t>.</w:t>
      </w:r>
    </w:p>
    <w:p w14:paraId="32E6DE30" w14:textId="77777777" w:rsidR="007D60DF" w:rsidRDefault="007D60DF" w:rsidP="007D60DF">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صياغة الفروض في المنهج التاريخي:</w:t>
      </w:r>
    </w:p>
    <w:p w14:paraId="5DE6951A" w14:textId="77777777" w:rsidR="007D60DF" w:rsidRDefault="007D60DF" w:rsidP="007D60DF">
      <w:pPr>
        <w:bidi/>
        <w:spacing w:after="0" w:line="360" w:lineRule="auto"/>
        <w:jc w:val="both"/>
        <w:rPr>
          <w:rFonts w:ascii="Simplified Arabic" w:hAnsi="Simplified Arabic" w:cs="Simplified Arabic"/>
          <w:sz w:val="32"/>
          <w:szCs w:val="32"/>
          <w:rtl/>
          <w:lang w:bidi="ar-DZ"/>
        </w:rPr>
      </w:pPr>
      <w:r w:rsidRPr="007D1B40">
        <w:rPr>
          <w:rFonts w:ascii="Simplified Arabic" w:hAnsi="Simplified Arabic" w:cs="Simplified Arabic" w:hint="cs"/>
          <w:sz w:val="32"/>
          <w:szCs w:val="32"/>
          <w:rtl/>
          <w:lang w:bidi="ar-DZ"/>
        </w:rPr>
        <w:t>يتطلب البحث التاريخي كغيره من مناهج البحث أن يضع الباحث فرضيات تساعده</w:t>
      </w:r>
      <w:r w:rsidR="007D1B40">
        <w:rPr>
          <w:rFonts w:ascii="Simplified Arabic" w:hAnsi="Simplified Arabic" w:cs="Simplified Arabic" w:hint="cs"/>
          <w:sz w:val="32"/>
          <w:szCs w:val="32"/>
          <w:rtl/>
          <w:lang w:bidi="ar-DZ"/>
        </w:rPr>
        <w:t xml:space="preserve"> </w:t>
      </w:r>
      <w:r w:rsidRPr="007D1B40">
        <w:rPr>
          <w:rFonts w:ascii="Simplified Arabic" w:hAnsi="Simplified Arabic" w:cs="Simplified Arabic" w:hint="cs"/>
          <w:sz w:val="32"/>
          <w:szCs w:val="32"/>
          <w:rtl/>
          <w:lang w:bidi="ar-DZ"/>
        </w:rPr>
        <w:t xml:space="preserve">على تحديد مسار اتجاهه ووجهته وتوجيهه إلى جمع معلومات معينة، وبعد فحص المعلومات وتمحيصها ونقدها فإنه يمكن تعديل فرضيات البحث في ضوئها، وبناء عليها ومن ثم يجري استخلاص الحقائق ووضع النتائج، علما أن النقد الخارجي والداخلي للمعلومات يكون بمثابة </w:t>
      </w:r>
      <w:r w:rsidR="007D1B40" w:rsidRPr="007D1B40">
        <w:rPr>
          <w:rFonts w:ascii="Simplified Arabic" w:hAnsi="Simplified Arabic" w:cs="Simplified Arabic" w:hint="cs"/>
          <w:sz w:val="32"/>
          <w:szCs w:val="32"/>
          <w:rtl/>
          <w:lang w:bidi="ar-DZ"/>
        </w:rPr>
        <w:t>اختبار</w:t>
      </w:r>
      <w:r w:rsidRPr="007D1B40">
        <w:rPr>
          <w:rFonts w:ascii="Simplified Arabic" w:hAnsi="Simplified Arabic" w:cs="Simplified Arabic" w:hint="cs"/>
          <w:sz w:val="32"/>
          <w:szCs w:val="32"/>
          <w:rtl/>
          <w:lang w:bidi="ar-DZ"/>
        </w:rPr>
        <w:t xml:space="preserve"> لفرضيات الدراسة وإثبات أو نفي لها.</w:t>
      </w:r>
    </w:p>
    <w:p w14:paraId="71F2F317" w14:textId="77777777" w:rsidR="00342752" w:rsidRPr="007C5E35" w:rsidRDefault="00342752" w:rsidP="00342752">
      <w:pPr>
        <w:bidi/>
        <w:spacing w:after="0" w:line="360" w:lineRule="auto"/>
        <w:jc w:val="both"/>
        <w:rPr>
          <w:rFonts w:ascii="Simplified Arabic" w:hAnsi="Simplified Arabic" w:cs="Simplified Arabic"/>
          <w:b/>
          <w:bCs/>
          <w:sz w:val="32"/>
          <w:szCs w:val="32"/>
          <w:rtl/>
          <w:lang w:bidi="ar-DZ"/>
        </w:rPr>
      </w:pPr>
      <w:r w:rsidRPr="007C5E35">
        <w:rPr>
          <w:rFonts w:ascii="Simplified Arabic" w:hAnsi="Simplified Arabic" w:cs="Simplified Arabic" w:hint="cs"/>
          <w:b/>
          <w:bCs/>
          <w:sz w:val="32"/>
          <w:szCs w:val="32"/>
          <w:rtl/>
          <w:lang w:bidi="ar-DZ"/>
        </w:rPr>
        <w:t>كتابة تقرير البحث التاريخي:</w:t>
      </w:r>
    </w:p>
    <w:p w14:paraId="1064A1BC" w14:textId="77777777" w:rsidR="00342752" w:rsidRDefault="00342752" w:rsidP="0034275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تقرر </w:t>
      </w:r>
      <w:r w:rsidR="00354897">
        <w:rPr>
          <w:rFonts w:ascii="Simplified Arabic" w:hAnsi="Simplified Arabic" w:cs="Simplified Arabic" w:hint="cs"/>
          <w:sz w:val="32"/>
          <w:szCs w:val="32"/>
          <w:rtl/>
          <w:lang w:bidi="ar-DZ"/>
        </w:rPr>
        <w:t>فرضيات</w:t>
      </w:r>
      <w:r>
        <w:rPr>
          <w:rFonts w:ascii="Simplified Arabic" w:hAnsi="Simplified Arabic" w:cs="Simplified Arabic" w:hint="cs"/>
          <w:sz w:val="32"/>
          <w:szCs w:val="32"/>
          <w:rtl/>
          <w:lang w:bidi="ar-DZ"/>
        </w:rPr>
        <w:t xml:space="preserve"> البحث التاريخي الإطار العام للدراسة والذي ي</w:t>
      </w:r>
      <w:r w:rsidR="00354897">
        <w:rPr>
          <w:rFonts w:ascii="Simplified Arabic" w:hAnsi="Simplified Arabic" w:cs="Simplified Arabic" w:hint="cs"/>
          <w:sz w:val="32"/>
          <w:szCs w:val="32"/>
          <w:rtl/>
          <w:lang w:bidi="ar-DZ"/>
        </w:rPr>
        <w:t>تمثل في عرض المادة العلمية وفق ن</w:t>
      </w:r>
      <w:r>
        <w:rPr>
          <w:rFonts w:ascii="Simplified Arabic" w:hAnsi="Simplified Arabic" w:cs="Simplified Arabic" w:hint="cs"/>
          <w:sz w:val="32"/>
          <w:szCs w:val="32"/>
          <w:rtl/>
          <w:lang w:bidi="ar-DZ"/>
        </w:rPr>
        <w:t>ظام قد يكون تاريخيا "زمني"، أو جغرافيا</w:t>
      </w:r>
      <w:r w:rsidR="00354897">
        <w:rPr>
          <w:rFonts w:ascii="Simplified Arabic" w:hAnsi="Simplified Arabic" w:cs="Simplified Arabic" w:hint="cs"/>
          <w:sz w:val="32"/>
          <w:szCs w:val="32"/>
          <w:rtl/>
          <w:lang w:bidi="ar-DZ"/>
        </w:rPr>
        <w:t xml:space="preserve"> </w:t>
      </w:r>
      <w:r w:rsidR="00BB6075">
        <w:rPr>
          <w:rFonts w:ascii="Simplified Arabic" w:hAnsi="Simplified Arabic" w:cs="Simplified Arabic" w:hint="cs"/>
          <w:sz w:val="32"/>
          <w:szCs w:val="32"/>
          <w:rtl/>
          <w:lang w:bidi="ar-DZ"/>
        </w:rPr>
        <w:t>"إقليميا" أو موضوعيا</w:t>
      </w:r>
      <w:r>
        <w:rPr>
          <w:rFonts w:ascii="Simplified Arabic" w:hAnsi="Simplified Arabic" w:cs="Simplified Arabic" w:hint="cs"/>
          <w:sz w:val="32"/>
          <w:szCs w:val="32"/>
          <w:rtl/>
          <w:lang w:bidi="ar-DZ"/>
        </w:rPr>
        <w:t>، وتقرير البحث التاريخي لا يختلف في مواصفاته عن غيره من تقارير الأبحاث الأخرى، وهناك اعتبارات أساسية كتابة تقرير البحث التاريخي منها:</w:t>
      </w:r>
    </w:p>
    <w:p w14:paraId="7F9D5DD1" w14:textId="77777777" w:rsidR="00342752" w:rsidRPr="007C5E35" w:rsidRDefault="00342752"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lastRenderedPageBreak/>
        <w:t>كتابة الحقائق التاريخية على بطاقات أو مذكرات خاصة بشكل حقائق منظمة على أساس التسلسل الزمني من الماضي إلى الحاضرـ،2 أو على أساس موضوعي أو جغرافي، أو عوامل البحث التاريخي</w:t>
      </w:r>
      <w:r w:rsidR="00354897" w:rsidRPr="007C5E35">
        <w:rPr>
          <w:rFonts w:ascii="Simplified Arabic" w:hAnsi="Simplified Arabic" w:cs="Simplified Arabic" w:hint="cs"/>
          <w:sz w:val="32"/>
          <w:szCs w:val="32"/>
          <w:rtl/>
          <w:lang w:bidi="ar-DZ"/>
        </w:rPr>
        <w:t xml:space="preserve"> </w:t>
      </w:r>
      <w:r w:rsidRPr="007C5E35">
        <w:rPr>
          <w:rFonts w:ascii="Simplified Arabic" w:hAnsi="Simplified Arabic" w:cs="Simplified Arabic" w:hint="cs"/>
          <w:sz w:val="32"/>
          <w:szCs w:val="32"/>
          <w:rtl/>
          <w:lang w:bidi="ar-DZ"/>
        </w:rPr>
        <w:t>التي يدرسها الباحث.</w:t>
      </w:r>
    </w:p>
    <w:p w14:paraId="532527CA" w14:textId="77777777" w:rsidR="00342752" w:rsidRPr="007C5E35" w:rsidRDefault="00342752"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دراسة البيانات الت</w:t>
      </w:r>
      <w:r w:rsidR="00354897" w:rsidRPr="007C5E35">
        <w:rPr>
          <w:rFonts w:ascii="Simplified Arabic" w:hAnsi="Simplified Arabic" w:cs="Simplified Arabic" w:hint="cs"/>
          <w:sz w:val="32"/>
          <w:szCs w:val="32"/>
          <w:rtl/>
          <w:lang w:bidi="ar-DZ"/>
        </w:rPr>
        <w:t>اريخية وتحليلها مع التركيز على إ</w:t>
      </w:r>
      <w:r w:rsidRPr="007C5E35">
        <w:rPr>
          <w:rFonts w:ascii="Simplified Arabic" w:hAnsi="Simplified Arabic" w:cs="Simplified Arabic" w:hint="cs"/>
          <w:sz w:val="32"/>
          <w:szCs w:val="32"/>
          <w:rtl/>
          <w:lang w:bidi="ar-DZ"/>
        </w:rPr>
        <w:t xml:space="preserve">ظهار علاقات السبب والنتيجة </w:t>
      </w:r>
      <w:r w:rsidR="00354897" w:rsidRPr="007C5E35">
        <w:rPr>
          <w:rFonts w:ascii="Simplified Arabic" w:hAnsi="Simplified Arabic" w:cs="Simplified Arabic" w:hint="cs"/>
          <w:sz w:val="32"/>
          <w:szCs w:val="32"/>
          <w:rtl/>
          <w:lang w:bidi="ar-DZ"/>
        </w:rPr>
        <w:t>للحوادث والعوامل المدروسة والعلاقات المحتملة بينها.</w:t>
      </w:r>
    </w:p>
    <w:p w14:paraId="53745CCE" w14:textId="77777777" w:rsidR="00354897" w:rsidRPr="007C5E35" w:rsidRDefault="00354897" w:rsidP="00354897">
      <w:pPr>
        <w:bidi/>
        <w:spacing w:after="0" w:line="360" w:lineRule="auto"/>
        <w:jc w:val="both"/>
        <w:rPr>
          <w:rFonts w:ascii="Simplified Arabic" w:hAnsi="Simplified Arabic" w:cs="Simplified Arabic"/>
          <w:b/>
          <w:bCs/>
          <w:sz w:val="32"/>
          <w:szCs w:val="32"/>
          <w:rtl/>
          <w:lang w:bidi="ar-DZ"/>
        </w:rPr>
      </w:pPr>
      <w:r w:rsidRPr="007C5E35">
        <w:rPr>
          <w:rFonts w:ascii="Simplified Arabic" w:hAnsi="Simplified Arabic" w:cs="Simplified Arabic" w:hint="cs"/>
          <w:b/>
          <w:bCs/>
          <w:sz w:val="32"/>
          <w:szCs w:val="32"/>
          <w:rtl/>
          <w:lang w:bidi="ar-DZ"/>
        </w:rPr>
        <w:t>كتابة تقرير البحث على أساس العناصر الأتية:</w:t>
      </w:r>
    </w:p>
    <w:p w14:paraId="32191E4F" w14:textId="77777777" w:rsidR="00354897" w:rsidRPr="007C5E35" w:rsidRDefault="00354897"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المقدمة التمهيدية بما فيها من خلفية وبيئة المشكلة.</w:t>
      </w:r>
    </w:p>
    <w:p w14:paraId="08AC7D84" w14:textId="77777777" w:rsidR="00354897" w:rsidRPr="007C5E35" w:rsidRDefault="00354897"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الدراسات السابقة للبحث.</w:t>
      </w:r>
    </w:p>
    <w:p w14:paraId="5C57E900" w14:textId="77777777" w:rsidR="00354897" w:rsidRPr="007C5E35" w:rsidRDefault="00354897"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 xml:space="preserve">أهداف </w:t>
      </w:r>
      <w:proofErr w:type="spellStart"/>
      <w:r w:rsidRPr="007C5E35">
        <w:rPr>
          <w:rFonts w:ascii="Simplified Arabic" w:hAnsi="Simplified Arabic" w:cs="Simplified Arabic" w:hint="cs"/>
          <w:sz w:val="32"/>
          <w:szCs w:val="32"/>
          <w:rtl/>
          <w:lang w:bidi="ar-DZ"/>
        </w:rPr>
        <w:t>واسئلة</w:t>
      </w:r>
      <w:proofErr w:type="spellEnd"/>
      <w:r w:rsidRPr="007C5E35">
        <w:rPr>
          <w:rFonts w:ascii="Simplified Arabic" w:hAnsi="Simplified Arabic" w:cs="Simplified Arabic" w:hint="cs"/>
          <w:sz w:val="32"/>
          <w:szCs w:val="32"/>
          <w:rtl/>
          <w:lang w:bidi="ar-DZ"/>
        </w:rPr>
        <w:t xml:space="preserve"> أو فرضيات البحث.</w:t>
      </w:r>
    </w:p>
    <w:p w14:paraId="339279BF" w14:textId="77777777" w:rsidR="00354897" w:rsidRPr="007C5E35" w:rsidRDefault="00354897"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منهجية البحث للإجابة على الأسئلة أو اختبارات الفرضيات، بواسطة المنطق اللفظي غالبا أو بالأدوات والوسائل التقنية المناسبة.</w:t>
      </w:r>
    </w:p>
    <w:p w14:paraId="15555893" w14:textId="77777777" w:rsidR="00354897" w:rsidRPr="007C5E35" w:rsidRDefault="003F7420"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اقتراح</w:t>
      </w:r>
      <w:r w:rsidR="00BB6075">
        <w:rPr>
          <w:rFonts w:ascii="Simplified Arabic" w:hAnsi="Simplified Arabic" w:cs="Simplified Arabic" w:hint="cs"/>
          <w:sz w:val="32"/>
          <w:szCs w:val="32"/>
          <w:rtl/>
          <w:lang w:bidi="ar-DZ"/>
        </w:rPr>
        <w:t xml:space="preserve"> النتائج والتوصيات للمستقبل</w:t>
      </w:r>
      <w:r w:rsidR="00354897" w:rsidRPr="007C5E35">
        <w:rPr>
          <w:rFonts w:ascii="Simplified Arabic" w:hAnsi="Simplified Arabic" w:cs="Simplified Arabic" w:hint="cs"/>
          <w:sz w:val="32"/>
          <w:szCs w:val="32"/>
          <w:rtl/>
          <w:lang w:bidi="ar-DZ"/>
        </w:rPr>
        <w:t>.</w:t>
      </w:r>
    </w:p>
    <w:p w14:paraId="0633BE1F" w14:textId="77777777" w:rsidR="00354897" w:rsidRPr="007C5E35" w:rsidRDefault="00354897" w:rsidP="00354897">
      <w:pPr>
        <w:bidi/>
        <w:spacing w:after="0" w:line="360" w:lineRule="auto"/>
        <w:jc w:val="both"/>
        <w:rPr>
          <w:rFonts w:ascii="Simplified Arabic" w:hAnsi="Simplified Arabic" w:cs="Simplified Arabic"/>
          <w:b/>
          <w:bCs/>
          <w:sz w:val="32"/>
          <w:szCs w:val="32"/>
          <w:rtl/>
          <w:lang w:bidi="ar-DZ"/>
        </w:rPr>
      </w:pPr>
      <w:r w:rsidRPr="007C5E35">
        <w:rPr>
          <w:rFonts w:ascii="Simplified Arabic" w:hAnsi="Simplified Arabic" w:cs="Simplified Arabic" w:hint="cs"/>
          <w:b/>
          <w:bCs/>
          <w:sz w:val="32"/>
          <w:szCs w:val="32"/>
          <w:rtl/>
          <w:lang w:bidi="ar-DZ"/>
        </w:rPr>
        <w:t>ومن الأخطاء التي يرتكبها الباحثون في المنهج التاريخي:</w:t>
      </w:r>
    </w:p>
    <w:p w14:paraId="0A116004" w14:textId="77777777" w:rsidR="00354897" w:rsidRPr="007C5E35" w:rsidRDefault="00354897"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صياغة مشكلة البحث أو موضوعه بشكل واسع وغير محدد.</w:t>
      </w:r>
    </w:p>
    <w:p w14:paraId="579D2822" w14:textId="77777777" w:rsidR="00354897" w:rsidRPr="007C5E35" w:rsidRDefault="00354897"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استخدام المصادر الثانوية التي يسهل الوصول إليها بدلا من المصادر الأولية.</w:t>
      </w:r>
    </w:p>
    <w:p w14:paraId="43198069" w14:textId="77777777" w:rsidR="00354897" w:rsidRPr="007C5E35" w:rsidRDefault="00354897" w:rsidP="007C5E35">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7C5E35">
        <w:rPr>
          <w:rFonts w:ascii="Simplified Arabic" w:hAnsi="Simplified Arabic" w:cs="Simplified Arabic" w:hint="cs"/>
          <w:sz w:val="32"/>
          <w:szCs w:val="32"/>
          <w:rtl/>
          <w:lang w:bidi="ar-DZ"/>
        </w:rPr>
        <w:t>النقد غير الكافي للمصادر التاريخية.</w:t>
      </w:r>
    </w:p>
    <w:p w14:paraId="446010BD" w14:textId="77777777" w:rsidR="003566B4" w:rsidRDefault="003566B4" w:rsidP="003566B4">
      <w:pPr>
        <w:bidi/>
        <w:spacing w:after="0" w:line="360" w:lineRule="auto"/>
        <w:jc w:val="both"/>
        <w:rPr>
          <w:rFonts w:ascii="Simplified Arabic" w:hAnsi="Simplified Arabic" w:cs="Simplified Arabic"/>
          <w:sz w:val="32"/>
          <w:szCs w:val="32"/>
          <w:rtl/>
          <w:lang w:bidi="ar-DZ"/>
        </w:rPr>
      </w:pPr>
    </w:p>
    <w:p w14:paraId="346EFF46" w14:textId="77777777" w:rsidR="003C7FBE" w:rsidRPr="003566B4" w:rsidRDefault="00451B8F" w:rsidP="003566B4">
      <w:pPr>
        <w:bidi/>
        <w:spacing w:after="0" w:line="360" w:lineRule="auto"/>
        <w:jc w:val="both"/>
        <w:rPr>
          <w:rFonts w:ascii="Simplified Arabic" w:hAnsi="Simplified Arabic" w:cs="Simplified Arabic"/>
          <w:sz w:val="32"/>
          <w:szCs w:val="32"/>
          <w:rtl/>
          <w:lang w:bidi="ar-DZ"/>
        </w:rPr>
      </w:pPr>
      <w:r w:rsidRPr="003566B4">
        <w:rPr>
          <w:rFonts w:ascii="Simplified Arabic" w:hAnsi="Simplified Arabic" w:cs="Simplified Arabic"/>
          <w:b/>
          <w:bCs/>
          <w:sz w:val="36"/>
          <w:szCs w:val="36"/>
          <w:rtl/>
          <w:lang w:bidi="ar-DZ"/>
        </w:rPr>
        <w:lastRenderedPageBreak/>
        <w:t>المنهج المقارن:</w:t>
      </w:r>
    </w:p>
    <w:p w14:paraId="2143E764" w14:textId="77777777" w:rsidR="00827E80" w:rsidRPr="00365F2C" w:rsidRDefault="00451B8F" w:rsidP="00826732">
      <w:pPr>
        <w:bidi/>
        <w:spacing w:after="0" w:line="360" w:lineRule="auto"/>
        <w:jc w:val="both"/>
        <w:rPr>
          <w:rFonts w:ascii="Simplified Arabic" w:hAnsi="Simplified Arabic" w:cs="Simplified Arabic"/>
          <w:sz w:val="32"/>
          <w:szCs w:val="32"/>
          <w:lang w:bidi="ar-DZ"/>
        </w:rPr>
      </w:pPr>
      <w:r w:rsidRPr="00365F2C">
        <w:rPr>
          <w:rFonts w:ascii="Simplified Arabic" w:hAnsi="Simplified Arabic" w:cs="Simplified Arabic"/>
          <w:sz w:val="32"/>
          <w:szCs w:val="32"/>
          <w:rtl/>
          <w:lang w:bidi="ar-DZ"/>
        </w:rPr>
        <w:t>للمنهج المقارن تعريفات متعددة اشتقت أغلبها من علم الاجتماع الذي يعتبر بيئة أساسية لتطور</w:t>
      </w:r>
      <w:r w:rsidR="006D2AA0" w:rsidRPr="00365F2C">
        <w:rPr>
          <w:rFonts w:ascii="Simplified Arabic" w:hAnsi="Simplified Arabic" w:cs="Simplified Arabic"/>
          <w:sz w:val="32"/>
          <w:szCs w:val="32"/>
          <w:rtl/>
          <w:lang w:bidi="ar-DZ"/>
        </w:rPr>
        <w:t xml:space="preserve"> هذا المنهج، نذكر منها ما ذهب إليه الفيلسوف </w:t>
      </w:r>
      <w:r w:rsidR="009D114F" w:rsidRPr="00365F2C">
        <w:rPr>
          <w:rFonts w:ascii="Simplified Arabic" w:hAnsi="Simplified Arabic" w:cs="Simplified Arabic"/>
          <w:sz w:val="32"/>
          <w:szCs w:val="32"/>
          <w:rtl/>
          <w:lang w:bidi="ar-DZ"/>
        </w:rPr>
        <w:t>"</w:t>
      </w:r>
      <w:r w:rsidR="001A40AF" w:rsidRPr="00365F2C">
        <w:rPr>
          <w:rFonts w:ascii="Simplified Arabic" w:hAnsi="Simplified Arabic" w:cs="Simplified Arabic" w:hint="cs"/>
          <w:sz w:val="32"/>
          <w:szCs w:val="32"/>
          <w:rtl/>
          <w:lang w:bidi="ar-DZ"/>
        </w:rPr>
        <w:t>سيتورات</w:t>
      </w:r>
      <w:r w:rsidR="009D114F" w:rsidRPr="00365F2C">
        <w:rPr>
          <w:rFonts w:ascii="Simplified Arabic" w:hAnsi="Simplified Arabic" w:cs="Simplified Arabic"/>
          <w:sz w:val="32"/>
          <w:szCs w:val="32"/>
          <w:rtl/>
          <w:lang w:bidi="ar-DZ"/>
        </w:rPr>
        <w:t xml:space="preserve"> ميل"</w:t>
      </w:r>
      <w:r w:rsidR="002F69C1" w:rsidRPr="00365F2C">
        <w:rPr>
          <w:rFonts w:ascii="Simplified Arabic" w:hAnsi="Simplified Arabic" w:cs="Simplified Arabic"/>
          <w:sz w:val="32"/>
          <w:szCs w:val="32"/>
          <w:rtl/>
          <w:lang w:bidi="ar-DZ"/>
        </w:rPr>
        <w:t xml:space="preserve"> </w:t>
      </w:r>
      <w:r w:rsidR="009D114F" w:rsidRPr="00365F2C">
        <w:rPr>
          <w:rFonts w:ascii="Simplified Arabic" w:hAnsi="Simplified Arabic" w:cs="Simplified Arabic"/>
          <w:sz w:val="32"/>
          <w:szCs w:val="32"/>
          <w:rtl/>
          <w:lang w:bidi="ar-DZ"/>
        </w:rPr>
        <w:t xml:space="preserve">من أن المنهج المقارن هو دراسة ظواهر متشابهة أو متناظرة في مجتمعات مختلفة، والمقارنة هي التحليل المنظم للاختلافات في موضوع أو أكثر. </w:t>
      </w:r>
    </w:p>
    <w:p w14:paraId="45109B54" w14:textId="77777777" w:rsidR="00827E80" w:rsidRPr="00365F2C" w:rsidRDefault="00827E80" w:rsidP="008476FE">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وقياسا على </w:t>
      </w:r>
      <w:r w:rsidR="002F69C1" w:rsidRPr="00365F2C">
        <w:rPr>
          <w:rFonts w:ascii="Simplified Arabic" w:hAnsi="Simplified Arabic" w:cs="Simplified Arabic"/>
          <w:sz w:val="32"/>
          <w:szCs w:val="32"/>
          <w:rtl/>
          <w:lang w:bidi="ar-DZ"/>
        </w:rPr>
        <w:t xml:space="preserve">ما سبق فقد جاءت بعض المحاولات </w:t>
      </w:r>
      <w:r w:rsidRPr="00365F2C">
        <w:rPr>
          <w:rFonts w:ascii="Simplified Arabic" w:hAnsi="Simplified Arabic" w:cs="Simplified Arabic"/>
          <w:sz w:val="32"/>
          <w:szCs w:val="32"/>
          <w:rtl/>
          <w:lang w:bidi="ar-DZ"/>
        </w:rPr>
        <w:t xml:space="preserve">في تعريف المنهج المقارن في المجال القانوني على أنه ذلك المنهج الذي يتناول الظواهر والوقائع الاجتماعية </w:t>
      </w:r>
      <w:r w:rsidR="002F69C1" w:rsidRPr="00365F2C">
        <w:rPr>
          <w:rFonts w:ascii="Simplified Arabic" w:hAnsi="Simplified Arabic" w:cs="Simplified Arabic"/>
          <w:sz w:val="32"/>
          <w:szCs w:val="32"/>
          <w:rtl/>
          <w:lang w:bidi="ar-DZ"/>
        </w:rPr>
        <w:t>والاقتصادية</w:t>
      </w:r>
      <w:r w:rsidRPr="00365F2C">
        <w:rPr>
          <w:rFonts w:ascii="Simplified Arabic" w:hAnsi="Simplified Arabic" w:cs="Simplified Arabic"/>
          <w:sz w:val="32"/>
          <w:szCs w:val="32"/>
          <w:rtl/>
          <w:lang w:bidi="ar-DZ"/>
        </w:rPr>
        <w:t>، والقواعد التي تحكمها بهدف الكشف عما يوجد بين تلك الظواهر والوقائع من صلات وأسباب ب نشوئها وتطورها ونفس الأمر ينطبق على</w:t>
      </w:r>
      <w:r w:rsidR="00254DA6">
        <w:rPr>
          <w:rFonts w:ascii="Simplified Arabic" w:hAnsi="Simplified Arabic" w:cs="Simplified Arabic"/>
          <w:sz w:val="32"/>
          <w:szCs w:val="32"/>
          <w:rtl/>
          <w:lang w:bidi="ar-DZ"/>
        </w:rPr>
        <w:t xml:space="preserve"> القواعد التي تحكم هذه الظوا</w:t>
      </w:r>
      <w:r w:rsidR="006E12AC">
        <w:rPr>
          <w:rFonts w:ascii="Simplified Arabic" w:hAnsi="Simplified Arabic" w:cs="Simplified Arabic" w:hint="cs"/>
          <w:sz w:val="32"/>
          <w:szCs w:val="32"/>
          <w:rtl/>
          <w:lang w:bidi="ar-DZ"/>
        </w:rPr>
        <w:t>هر و</w:t>
      </w:r>
      <w:r w:rsidRPr="00365F2C">
        <w:rPr>
          <w:rFonts w:ascii="Simplified Arabic" w:hAnsi="Simplified Arabic" w:cs="Simplified Arabic"/>
          <w:sz w:val="32"/>
          <w:szCs w:val="32"/>
          <w:rtl/>
          <w:lang w:bidi="ar-DZ"/>
        </w:rPr>
        <w:t>الوقائع.</w:t>
      </w:r>
    </w:p>
    <w:p w14:paraId="2923C19B" w14:textId="77777777" w:rsidR="001A40AF" w:rsidRDefault="00827E80" w:rsidP="00826732">
      <w:pPr>
        <w:bidi/>
        <w:spacing w:after="0" w:line="360" w:lineRule="auto"/>
        <w:jc w:val="both"/>
        <w:rPr>
          <w:rFonts w:ascii="Simplified Arabic" w:hAnsi="Simplified Arabic" w:cs="Simplified Arabic"/>
          <w:sz w:val="32"/>
          <w:szCs w:val="32"/>
          <w:lang w:bidi="ar-DZ"/>
        </w:rPr>
      </w:pPr>
      <w:r w:rsidRPr="00365F2C">
        <w:rPr>
          <w:rFonts w:ascii="Simplified Arabic" w:hAnsi="Simplified Arabic" w:cs="Simplified Arabic"/>
          <w:sz w:val="32"/>
          <w:szCs w:val="32"/>
          <w:rtl/>
          <w:lang w:bidi="ar-DZ"/>
        </w:rPr>
        <w:t xml:space="preserve">كما </w:t>
      </w:r>
      <w:r w:rsidR="0035364E" w:rsidRPr="00365F2C">
        <w:rPr>
          <w:rFonts w:ascii="Simplified Arabic" w:hAnsi="Simplified Arabic" w:cs="Simplified Arabic"/>
          <w:sz w:val="32"/>
          <w:szCs w:val="32"/>
          <w:rtl/>
          <w:lang w:bidi="ar-DZ"/>
        </w:rPr>
        <w:t>عرف ب</w:t>
      </w:r>
      <w:r w:rsidRPr="00365F2C">
        <w:rPr>
          <w:rFonts w:ascii="Simplified Arabic" w:hAnsi="Simplified Arabic" w:cs="Simplified Arabic"/>
          <w:sz w:val="32"/>
          <w:szCs w:val="32"/>
          <w:rtl/>
          <w:lang w:bidi="ar-DZ"/>
        </w:rPr>
        <w:t>أنه المنهج الذي يعتمده ال</w:t>
      </w:r>
      <w:r w:rsidR="0035364E" w:rsidRPr="00365F2C">
        <w:rPr>
          <w:rFonts w:ascii="Simplified Arabic" w:hAnsi="Simplified Arabic" w:cs="Simplified Arabic"/>
          <w:sz w:val="32"/>
          <w:szCs w:val="32"/>
          <w:rtl/>
          <w:lang w:bidi="ar-DZ"/>
        </w:rPr>
        <w:t xml:space="preserve">باحث للقيام بالمقارنة بين قانونه الوطني وقانون أو عدة قوانين أجنبية أو أي نظام قانوني آخر كالشريعة الإسلامية، وذلك لبيان أوجه </w:t>
      </w:r>
      <w:r w:rsidR="002F69C1" w:rsidRPr="00365F2C">
        <w:rPr>
          <w:rFonts w:ascii="Simplified Arabic" w:hAnsi="Simplified Arabic" w:cs="Simplified Arabic"/>
          <w:sz w:val="32"/>
          <w:szCs w:val="32"/>
          <w:rtl/>
          <w:lang w:bidi="ar-DZ"/>
        </w:rPr>
        <w:t>الاختلاف</w:t>
      </w:r>
      <w:r w:rsidR="0035364E" w:rsidRPr="00365F2C">
        <w:rPr>
          <w:rFonts w:ascii="Simplified Arabic" w:hAnsi="Simplified Arabic" w:cs="Simplified Arabic"/>
          <w:sz w:val="32"/>
          <w:szCs w:val="32"/>
          <w:rtl/>
          <w:lang w:bidi="ar-DZ"/>
        </w:rPr>
        <w:t xml:space="preserve"> </w:t>
      </w:r>
      <w:r w:rsidR="002F69C1" w:rsidRPr="00365F2C">
        <w:rPr>
          <w:rFonts w:ascii="Simplified Arabic" w:hAnsi="Simplified Arabic" w:cs="Simplified Arabic"/>
          <w:sz w:val="32"/>
          <w:szCs w:val="32"/>
          <w:rtl/>
          <w:lang w:bidi="ar-DZ"/>
        </w:rPr>
        <w:t>والاتفاق</w:t>
      </w:r>
      <w:r w:rsidR="0035364E" w:rsidRPr="00365F2C">
        <w:rPr>
          <w:rFonts w:ascii="Simplified Arabic" w:hAnsi="Simplified Arabic" w:cs="Simplified Arabic"/>
          <w:sz w:val="32"/>
          <w:szCs w:val="32"/>
          <w:rtl/>
          <w:lang w:bidi="ar-DZ"/>
        </w:rPr>
        <w:t xml:space="preserve"> بينهما فيما يتعلق بالمسائل القانونية محل البحث بهدف التوصل إلى أفضل حل</w:t>
      </w:r>
      <w:r w:rsidR="002F69C1" w:rsidRPr="00365F2C">
        <w:rPr>
          <w:rFonts w:ascii="Simplified Arabic" w:hAnsi="Simplified Arabic" w:cs="Simplified Arabic"/>
          <w:sz w:val="32"/>
          <w:szCs w:val="32"/>
          <w:rtl/>
          <w:lang w:bidi="ar-DZ"/>
        </w:rPr>
        <w:t xml:space="preserve"> </w:t>
      </w:r>
    </w:p>
    <w:p w14:paraId="5BC713D9" w14:textId="77777777" w:rsidR="00827E80" w:rsidRPr="00365F2C" w:rsidRDefault="002F69C1" w:rsidP="001A40AF">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لهذه المسألة.</w:t>
      </w:r>
    </w:p>
    <w:p w14:paraId="7F51630A" w14:textId="77777777" w:rsidR="00860065" w:rsidRPr="00365F2C" w:rsidRDefault="00A61635" w:rsidP="00826732">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1/ </w:t>
      </w:r>
      <w:r w:rsidR="00860065" w:rsidRPr="00365F2C">
        <w:rPr>
          <w:rFonts w:ascii="Simplified Arabic" w:hAnsi="Simplified Arabic" w:cs="Simplified Arabic"/>
          <w:b/>
          <w:bCs/>
          <w:sz w:val="32"/>
          <w:szCs w:val="32"/>
          <w:rtl/>
          <w:lang w:bidi="ar-DZ"/>
        </w:rPr>
        <w:t>أساليب المنهج المقارن:</w:t>
      </w:r>
    </w:p>
    <w:p w14:paraId="70517675" w14:textId="77777777" w:rsidR="009F095F" w:rsidRPr="00365F2C" w:rsidRDefault="00860065" w:rsidP="00637409">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للدراسة المقارنة مجموعة من</w:t>
      </w:r>
      <w:r w:rsidR="00EC2E46" w:rsidRPr="00365F2C">
        <w:rPr>
          <w:rFonts w:ascii="Simplified Arabic" w:hAnsi="Simplified Arabic" w:cs="Simplified Arabic"/>
          <w:sz w:val="32"/>
          <w:szCs w:val="32"/>
          <w:rtl/>
          <w:lang w:bidi="ar-DZ"/>
        </w:rPr>
        <w:t xml:space="preserve"> الأساليب أو الطرق التي يمكننا أ</w:t>
      </w:r>
      <w:r w:rsidRPr="00365F2C">
        <w:rPr>
          <w:rFonts w:ascii="Simplified Arabic" w:hAnsi="Simplified Arabic" w:cs="Simplified Arabic"/>
          <w:sz w:val="32"/>
          <w:szCs w:val="32"/>
          <w:rtl/>
          <w:lang w:bidi="ar-DZ"/>
        </w:rPr>
        <w:t>ن نتبعها</w:t>
      </w:r>
      <w:r w:rsidR="00EC2E46" w:rsidRPr="00365F2C">
        <w:rPr>
          <w:rFonts w:ascii="Simplified Arabic" w:hAnsi="Simplified Arabic" w:cs="Simplified Arabic"/>
          <w:sz w:val="32"/>
          <w:szCs w:val="32"/>
          <w:rtl/>
          <w:lang w:bidi="ar-DZ"/>
        </w:rPr>
        <w:t xml:space="preserve"> </w:t>
      </w:r>
      <w:r w:rsidRPr="00365F2C">
        <w:rPr>
          <w:rFonts w:ascii="Simplified Arabic" w:hAnsi="Simplified Arabic" w:cs="Simplified Arabic"/>
          <w:sz w:val="32"/>
          <w:szCs w:val="32"/>
          <w:rtl/>
          <w:lang w:bidi="ar-DZ"/>
        </w:rPr>
        <w:t xml:space="preserve">في سبيل إنجاز بحث، ويتمتع كل أسلوب من هذه الأساليب </w:t>
      </w:r>
      <w:r w:rsidR="00EC2E46" w:rsidRPr="00365F2C">
        <w:rPr>
          <w:rFonts w:ascii="Simplified Arabic" w:hAnsi="Simplified Arabic" w:cs="Simplified Arabic"/>
          <w:sz w:val="32"/>
          <w:szCs w:val="32"/>
          <w:rtl/>
          <w:lang w:bidi="ar-DZ"/>
        </w:rPr>
        <w:t>بخصائص تمييزه عن غيره من الأساليب حيث تجعله هذه الخصائص مناسبا في موضوعات معينة وغير مناسب في أخرى</w:t>
      </w:r>
      <w:r w:rsidR="00637409">
        <w:rPr>
          <w:rFonts w:ascii="Simplified Arabic" w:hAnsi="Simplified Arabic" w:cs="Simplified Arabic" w:hint="cs"/>
          <w:sz w:val="32"/>
          <w:szCs w:val="32"/>
          <w:rtl/>
          <w:lang w:bidi="ar-DZ"/>
        </w:rPr>
        <w:t>.</w:t>
      </w:r>
    </w:p>
    <w:p w14:paraId="003A6237" w14:textId="77777777" w:rsidR="00A61635" w:rsidRDefault="009F095F" w:rsidP="00637409">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lastRenderedPageBreak/>
        <w:t>وطرق</w:t>
      </w:r>
      <w:r w:rsidR="00254DA6">
        <w:rPr>
          <w:rFonts w:ascii="Simplified Arabic" w:hAnsi="Simplified Arabic" w:cs="Simplified Arabic"/>
          <w:sz w:val="32"/>
          <w:szCs w:val="32"/>
          <w:rtl/>
          <w:lang w:bidi="ar-DZ"/>
        </w:rPr>
        <w:t xml:space="preserve"> المقارنة هي المقابلة، المقاربة</w:t>
      </w:r>
      <w:r w:rsidR="00637409">
        <w:rPr>
          <w:rFonts w:ascii="Simplified Arabic" w:hAnsi="Simplified Arabic" w:cs="Simplified Arabic"/>
          <w:sz w:val="32"/>
          <w:szCs w:val="32"/>
          <w:rtl/>
          <w:lang w:bidi="ar-DZ"/>
        </w:rPr>
        <w:t>، المضاهاة والموازنة المنهجية</w:t>
      </w:r>
      <w:r w:rsidR="00637409">
        <w:rPr>
          <w:rFonts w:ascii="Simplified Arabic" w:hAnsi="Simplified Arabic" w:cs="Simplified Arabic" w:hint="cs"/>
          <w:sz w:val="32"/>
          <w:szCs w:val="32"/>
          <w:rtl/>
          <w:lang w:bidi="ar-DZ"/>
        </w:rPr>
        <w:t>.</w:t>
      </w:r>
    </w:p>
    <w:p w14:paraId="5AD68742" w14:textId="77777777" w:rsidR="009F095F" w:rsidRPr="00A61635" w:rsidRDefault="003D2318" w:rsidP="00A6163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أ/ </w:t>
      </w:r>
      <w:r w:rsidR="009F095F" w:rsidRPr="00A61635">
        <w:rPr>
          <w:rFonts w:ascii="Simplified Arabic" w:hAnsi="Simplified Arabic" w:cs="Simplified Arabic"/>
          <w:b/>
          <w:bCs/>
          <w:sz w:val="32"/>
          <w:szCs w:val="32"/>
          <w:rtl/>
          <w:lang w:bidi="ar-DZ"/>
        </w:rPr>
        <w:t xml:space="preserve">طريقة المقابلة: </w:t>
      </w:r>
    </w:p>
    <w:p w14:paraId="730FE06B" w14:textId="77777777" w:rsidR="009F095F" w:rsidRPr="00365F2C" w:rsidRDefault="008A5345"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ومفادها أ</w:t>
      </w:r>
      <w:r w:rsidR="001A40AF">
        <w:rPr>
          <w:rFonts w:ascii="Simplified Arabic" w:hAnsi="Simplified Arabic" w:cs="Simplified Arabic" w:hint="cs"/>
          <w:sz w:val="32"/>
          <w:szCs w:val="32"/>
          <w:rtl/>
          <w:lang w:bidi="ar-DZ"/>
        </w:rPr>
        <w:t>ن</w:t>
      </w:r>
      <w:r w:rsidRPr="00365F2C">
        <w:rPr>
          <w:rFonts w:ascii="Simplified Arabic" w:hAnsi="Simplified Arabic" w:cs="Simplified Arabic"/>
          <w:sz w:val="32"/>
          <w:szCs w:val="32"/>
          <w:rtl/>
          <w:lang w:bidi="ar-DZ"/>
        </w:rPr>
        <w:t xml:space="preserve"> يضع الباحث الأحكام التي تعالج موضوعا واحدا في قوانين مختلفة جنبا إلى جنب فيقابل بعضها ببعض ليتمكن الباحث من معرفة مواضع التشابه </w:t>
      </w:r>
      <w:r w:rsidR="003B6F88" w:rsidRPr="00365F2C">
        <w:rPr>
          <w:rFonts w:ascii="Simplified Arabic" w:hAnsi="Simplified Arabic" w:cs="Simplified Arabic"/>
          <w:sz w:val="32"/>
          <w:szCs w:val="32"/>
          <w:rtl/>
          <w:lang w:bidi="ar-DZ"/>
        </w:rPr>
        <w:t>والاختلاف</w:t>
      </w:r>
      <w:r w:rsidRPr="00365F2C">
        <w:rPr>
          <w:rFonts w:ascii="Simplified Arabic" w:hAnsi="Simplified Arabic" w:cs="Simplified Arabic"/>
          <w:sz w:val="32"/>
          <w:szCs w:val="32"/>
          <w:rtl/>
          <w:lang w:bidi="ar-DZ"/>
        </w:rPr>
        <w:t xml:space="preserve"> بين هاته النصوص، فإذا أراد الباحث أن يدرس موضوعا معينا في عدة قوانين فإنه يأخذ منها الأحكام التي تتعلق بالموضوع ويضعها جنبا إلى جنب ليتعرف على ما بينها وبين قانونه الوطني من اتفاق واختلاف.</w:t>
      </w:r>
    </w:p>
    <w:p w14:paraId="4321513F" w14:textId="77777777" w:rsidR="00572EC1" w:rsidRPr="00365F2C" w:rsidRDefault="008A5345"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وهي مفيدة من حيث اعتماد الباحث في البرهنة على بعض أفكاره الموجودة في القوانين الأجنبية، وهي مرحلة أولية في أساليب المقارنة الأخرى</w:t>
      </w:r>
      <w:r w:rsidR="00254DA6">
        <w:rPr>
          <w:rFonts w:ascii="Simplified Arabic" w:hAnsi="Simplified Arabic" w:cs="Simplified Arabic" w:hint="cs"/>
          <w:sz w:val="32"/>
          <w:szCs w:val="32"/>
          <w:rtl/>
          <w:lang w:bidi="ar-DZ"/>
        </w:rPr>
        <w:t>.</w:t>
      </w:r>
      <w:r w:rsidRPr="00365F2C">
        <w:rPr>
          <w:rFonts w:ascii="Simplified Arabic" w:hAnsi="Simplified Arabic" w:cs="Simplified Arabic"/>
          <w:sz w:val="32"/>
          <w:szCs w:val="32"/>
          <w:rtl/>
          <w:lang w:bidi="ar-DZ"/>
        </w:rPr>
        <w:t xml:space="preserve"> </w:t>
      </w:r>
    </w:p>
    <w:p w14:paraId="7036B8C6" w14:textId="77777777" w:rsidR="008A5345" w:rsidRDefault="00572EC1" w:rsidP="00826732">
      <w:pPr>
        <w:bidi/>
        <w:spacing w:after="0" w:line="360" w:lineRule="auto"/>
        <w:jc w:val="both"/>
        <w:rPr>
          <w:rFonts w:ascii="Simplified Arabic" w:hAnsi="Simplified Arabic" w:cs="Simplified Arabic"/>
          <w:sz w:val="32"/>
          <w:szCs w:val="32"/>
          <w:rtl/>
          <w:lang w:bidi="ar-DZ"/>
        </w:rPr>
      </w:pPr>
      <w:r w:rsidRPr="00365F2C">
        <w:rPr>
          <w:rFonts w:ascii="Simplified Arabic" w:hAnsi="Simplified Arabic" w:cs="Simplified Arabic"/>
          <w:sz w:val="32"/>
          <w:szCs w:val="32"/>
          <w:rtl/>
          <w:lang w:bidi="ar-DZ"/>
        </w:rPr>
        <w:t xml:space="preserve">وتنطبق هذه الطريقة مع النوع الأول من القانون المقارن </w:t>
      </w:r>
      <w:r w:rsidR="00F653C9" w:rsidRPr="00365F2C">
        <w:rPr>
          <w:rFonts w:ascii="Simplified Arabic" w:hAnsi="Simplified Arabic" w:cs="Simplified Arabic"/>
          <w:sz w:val="32"/>
          <w:szCs w:val="32"/>
          <w:rtl/>
          <w:lang w:bidi="ar-DZ"/>
        </w:rPr>
        <w:t xml:space="preserve">وهو القانون المقارن الوصفي، حيث ينصرف معنى هذا الأخير </w:t>
      </w:r>
      <w:r w:rsidR="00365F2C">
        <w:rPr>
          <w:rFonts w:ascii="Simplified Arabic" w:hAnsi="Simplified Arabic" w:cs="Simplified Arabic"/>
          <w:sz w:val="32"/>
          <w:szCs w:val="32"/>
          <w:rtl/>
          <w:lang w:bidi="ar-DZ"/>
        </w:rPr>
        <w:t>إلى عرض</w:t>
      </w:r>
      <w:r w:rsidR="00365F2C">
        <w:rPr>
          <w:rFonts w:ascii="Simplified Arabic" w:hAnsi="Simplified Arabic" w:cs="Simplified Arabic" w:hint="cs"/>
          <w:sz w:val="32"/>
          <w:szCs w:val="32"/>
          <w:rtl/>
          <w:lang w:bidi="ar-DZ"/>
        </w:rPr>
        <w:t xml:space="preserve"> ق</w:t>
      </w:r>
      <w:r w:rsidR="00365F2C">
        <w:rPr>
          <w:rFonts w:ascii="Simplified Arabic" w:hAnsi="Simplified Arabic" w:cs="Simplified Arabic"/>
          <w:sz w:val="32"/>
          <w:szCs w:val="32"/>
          <w:rtl/>
          <w:lang w:bidi="ar-DZ"/>
        </w:rPr>
        <w:t>انوني</w:t>
      </w:r>
      <w:r w:rsidR="00365F2C">
        <w:rPr>
          <w:rFonts w:ascii="Simplified Arabic" w:hAnsi="Simplified Arabic" w:cs="Simplified Arabic" w:hint="cs"/>
          <w:sz w:val="32"/>
          <w:szCs w:val="32"/>
          <w:rtl/>
          <w:lang w:bidi="ar-DZ"/>
        </w:rPr>
        <w:t xml:space="preserve"> أو </w:t>
      </w:r>
      <w:r w:rsidR="00F653C9" w:rsidRPr="00365F2C">
        <w:rPr>
          <w:rFonts w:ascii="Simplified Arabic" w:hAnsi="Simplified Arabic" w:cs="Simplified Arabic"/>
          <w:sz w:val="32"/>
          <w:szCs w:val="32"/>
          <w:rtl/>
          <w:lang w:bidi="ar-DZ"/>
        </w:rPr>
        <w:t>أكثر وإظهار ما بينهما من تشابه واختلاف دون أن يكون لهذا البحث التجميعي قصد علمي كحل مشكلة أو تكوين نظرية ما، والأمثلة التي يمكن أن نضربها في وقتنا الراهن على هذا النوع من المقارنة كثيرة ولعل أبرزها مختلف التقارير السنوية الصادرة عن</w:t>
      </w:r>
      <w:r w:rsidR="00F653C9" w:rsidRPr="003B6F88">
        <w:rPr>
          <w:rFonts w:ascii="Simplified Arabic" w:hAnsi="Simplified Arabic" w:cs="Simplified Arabic"/>
          <w:sz w:val="32"/>
          <w:szCs w:val="32"/>
          <w:rtl/>
          <w:lang w:bidi="ar-DZ"/>
        </w:rPr>
        <w:t xml:space="preserve"> منظمات حكومية أو غير حكومية تستعرض من خلالها وضعية أو مركز قانوني ما في دول العالم كلها أو بعضها.</w:t>
      </w:r>
    </w:p>
    <w:p w14:paraId="7E5B6A6E" w14:textId="77777777" w:rsidR="00714294" w:rsidRDefault="00714294" w:rsidP="00826732">
      <w:pPr>
        <w:bidi/>
        <w:spacing w:after="0" w:line="360" w:lineRule="auto"/>
        <w:jc w:val="both"/>
        <w:rPr>
          <w:rFonts w:ascii="Simplified Arabic" w:hAnsi="Simplified Arabic" w:cs="Simplified Arabic"/>
          <w:b/>
          <w:bCs/>
          <w:sz w:val="32"/>
          <w:szCs w:val="32"/>
          <w:rtl/>
          <w:lang w:bidi="ar-DZ"/>
        </w:rPr>
      </w:pPr>
    </w:p>
    <w:p w14:paraId="140EEA63" w14:textId="77777777" w:rsidR="00714294" w:rsidRDefault="00714294" w:rsidP="00714294">
      <w:pPr>
        <w:bidi/>
        <w:spacing w:after="0" w:line="360" w:lineRule="auto"/>
        <w:jc w:val="both"/>
        <w:rPr>
          <w:rFonts w:ascii="Simplified Arabic" w:hAnsi="Simplified Arabic" w:cs="Simplified Arabic"/>
          <w:b/>
          <w:bCs/>
          <w:sz w:val="32"/>
          <w:szCs w:val="32"/>
          <w:rtl/>
          <w:lang w:bidi="ar-DZ"/>
        </w:rPr>
      </w:pPr>
    </w:p>
    <w:p w14:paraId="1B428526" w14:textId="77777777" w:rsidR="009A33CB" w:rsidRPr="000D500B" w:rsidRDefault="003D2318" w:rsidP="00714294">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ب/ </w:t>
      </w:r>
      <w:r w:rsidR="009A33CB" w:rsidRPr="000D500B">
        <w:rPr>
          <w:rFonts w:ascii="Simplified Arabic" w:hAnsi="Simplified Arabic" w:cs="Simplified Arabic" w:hint="cs"/>
          <w:b/>
          <w:bCs/>
          <w:sz w:val="32"/>
          <w:szCs w:val="32"/>
          <w:rtl/>
          <w:lang w:bidi="ar-DZ"/>
        </w:rPr>
        <w:t>طريقة المقاربة:</w:t>
      </w:r>
    </w:p>
    <w:p w14:paraId="61FACA96" w14:textId="77777777" w:rsidR="009A33CB" w:rsidRDefault="009A33CB" w:rsidP="0082673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تعويلا على عنصر القرب </w:t>
      </w:r>
      <w:proofErr w:type="spellStart"/>
      <w:r>
        <w:rPr>
          <w:rFonts w:ascii="Simplified Arabic" w:hAnsi="Simplified Arabic" w:cs="Simplified Arabic" w:hint="cs"/>
          <w:sz w:val="32"/>
          <w:szCs w:val="32"/>
          <w:rtl/>
          <w:lang w:bidi="ar-DZ"/>
        </w:rPr>
        <w:t>او</w:t>
      </w:r>
      <w:proofErr w:type="spellEnd"/>
      <w:r>
        <w:rPr>
          <w:rFonts w:ascii="Simplified Arabic" w:hAnsi="Simplified Arabic" w:cs="Simplified Arabic" w:hint="cs"/>
          <w:sz w:val="32"/>
          <w:szCs w:val="32"/>
          <w:rtl/>
          <w:lang w:bidi="ar-DZ"/>
        </w:rPr>
        <w:t xml:space="preserve"> التشابه الكبير بين القوانين محل المقارنة، ومفادها أن يدرس الباحث وجود التقارب بين القوانين القابلة للمقارنة، وهي القوانين المتشابهة في البيئة وفي الخصائص كالقوانين الرومانو جرمانية بالنظر إلى أنها مستمدة من مصادر قانونية مشتركة تخضع لمنهج قانوني موحد يجعلها قابلة للمقارنة فيما بينها، فهذه الطريقة إذا تصلح أثناء المقارنة بين قانونين بينهما أوجه تشابه كثيرة وفروق قليلة كقوانين الدول التي تنتمي إلى مجموعات قانونية أو عائلة واحدة.</w:t>
      </w:r>
    </w:p>
    <w:p w14:paraId="6D3AB6C7" w14:textId="77777777" w:rsidR="00DE376D" w:rsidRDefault="00DE376D" w:rsidP="0082673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اتبعت هذه الطريقة في توحيد القوانين الداخلية المختلفة وفي الدول </w:t>
      </w:r>
      <w:r w:rsidR="000D500B">
        <w:rPr>
          <w:rFonts w:ascii="Simplified Arabic" w:hAnsi="Simplified Arabic" w:cs="Simplified Arabic" w:hint="cs"/>
          <w:sz w:val="32"/>
          <w:szCs w:val="32"/>
          <w:rtl/>
          <w:lang w:bidi="ar-DZ"/>
        </w:rPr>
        <w:t>الاتحادية</w:t>
      </w:r>
      <w:r>
        <w:rPr>
          <w:rFonts w:ascii="Simplified Arabic" w:hAnsi="Simplified Arabic" w:cs="Simplified Arabic" w:hint="cs"/>
          <w:sz w:val="32"/>
          <w:szCs w:val="32"/>
          <w:rtl/>
          <w:lang w:bidi="ar-DZ"/>
        </w:rPr>
        <w:t xml:space="preserve"> كالولايات المتحدة</w:t>
      </w:r>
      <w:r w:rsidR="000D500B">
        <w:rPr>
          <w:rFonts w:ascii="Simplified Arabic" w:hAnsi="Simplified Arabic" w:cs="Simplified Arabic" w:hint="cs"/>
          <w:sz w:val="32"/>
          <w:szCs w:val="32"/>
          <w:rtl/>
          <w:lang w:bidi="ar-DZ"/>
        </w:rPr>
        <w:t xml:space="preserve"> الأمريكية</w:t>
      </w:r>
      <w:r>
        <w:rPr>
          <w:rFonts w:ascii="Simplified Arabic" w:hAnsi="Simplified Arabic" w:cs="Simplified Arabic" w:hint="cs"/>
          <w:sz w:val="32"/>
          <w:szCs w:val="32"/>
          <w:rtl/>
          <w:lang w:bidi="ar-DZ"/>
        </w:rPr>
        <w:t xml:space="preserve"> وسويسرا، حيث يوجد في هذه </w:t>
      </w:r>
      <w:r w:rsidR="000D500B">
        <w:rPr>
          <w:rFonts w:ascii="Simplified Arabic" w:hAnsi="Simplified Arabic" w:cs="Simplified Arabic" w:hint="cs"/>
          <w:sz w:val="32"/>
          <w:szCs w:val="32"/>
          <w:rtl/>
          <w:lang w:bidi="ar-DZ"/>
        </w:rPr>
        <w:t>الدول القوانين الاتحادية إلى جانب قوانين خاصة بكل دولة من الدول التي يتألف منها الاتحاد.</w:t>
      </w:r>
    </w:p>
    <w:p w14:paraId="0082EBC7" w14:textId="77777777" w:rsidR="000D500B" w:rsidRDefault="000D500B" w:rsidP="0082673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الدراسات الإسلامية </w:t>
      </w:r>
      <w:r w:rsidR="00F20EE7">
        <w:rPr>
          <w:rFonts w:ascii="Simplified Arabic" w:hAnsi="Simplified Arabic" w:cs="Simplified Arabic" w:hint="cs"/>
          <w:sz w:val="32"/>
          <w:szCs w:val="32"/>
          <w:rtl/>
          <w:lang w:bidi="ar-DZ"/>
        </w:rPr>
        <w:t>نجد ما يشبه ذلك فقد سعى بعض الفقهاء إلى المقارنة بين أحكام المذاهب الإسلامية المختلفة وبيان ما بينها من فروق وتشكل على إثر ذلك علما يسمى بعلم الخلاف لعل أهم ما كتب فيه هو كتاب الفروق للقرافي.</w:t>
      </w:r>
    </w:p>
    <w:p w14:paraId="399BF1F5" w14:textId="77777777" w:rsidR="000D500B" w:rsidRDefault="003D2318" w:rsidP="00826732">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ج/ </w:t>
      </w:r>
      <w:r w:rsidR="000D500B" w:rsidRPr="00F20EE7">
        <w:rPr>
          <w:rFonts w:ascii="Simplified Arabic" w:hAnsi="Simplified Arabic" w:cs="Simplified Arabic" w:hint="cs"/>
          <w:b/>
          <w:bCs/>
          <w:sz w:val="32"/>
          <w:szCs w:val="32"/>
          <w:rtl/>
          <w:lang w:bidi="ar-DZ"/>
        </w:rPr>
        <w:t>طريقة المضاهاة:</w:t>
      </w:r>
    </w:p>
    <w:p w14:paraId="2E9E147B" w14:textId="77777777" w:rsidR="007621F6" w:rsidRDefault="007621F6" w:rsidP="00826732">
      <w:pPr>
        <w:bidi/>
        <w:spacing w:after="0" w:line="360" w:lineRule="auto"/>
        <w:jc w:val="both"/>
        <w:rPr>
          <w:rFonts w:ascii="Simplified Arabic" w:hAnsi="Simplified Arabic" w:cs="Simplified Arabic"/>
          <w:sz w:val="32"/>
          <w:szCs w:val="32"/>
          <w:rtl/>
          <w:lang w:bidi="ar-DZ"/>
        </w:rPr>
      </w:pPr>
      <w:r w:rsidRPr="00132975">
        <w:rPr>
          <w:rFonts w:ascii="Simplified Arabic" w:hAnsi="Simplified Arabic" w:cs="Simplified Arabic" w:hint="cs"/>
          <w:sz w:val="32"/>
          <w:szCs w:val="32"/>
          <w:rtl/>
          <w:lang w:bidi="ar-DZ"/>
        </w:rPr>
        <w:t xml:space="preserve">وتسمى كذلك بطريقة المعارضة وتقوم هذه الطريقة على العكس من الطريقة السابقة على بيان أوجه الاختلاف بين منهجين متمايزين، وقد نودي بهذه الطريقة في أعقاب الحرب العالمية الثانية، وهي طريقة تستعمل عند المقارنة بين قانونين مختلفين من حيث منهجهما </w:t>
      </w:r>
      <w:r w:rsidRPr="00132975">
        <w:rPr>
          <w:rFonts w:ascii="Simplified Arabic" w:hAnsi="Simplified Arabic" w:cs="Simplified Arabic" w:hint="cs"/>
          <w:sz w:val="32"/>
          <w:szCs w:val="32"/>
          <w:rtl/>
          <w:lang w:bidi="ar-DZ"/>
        </w:rPr>
        <w:lastRenderedPageBreak/>
        <w:t>وتكون بينهما الكثير من الفروقات ويبدو أنه لا تصلح عند المقارنة بين عدد كبير من المواد فهي تستعمل عند المقارنة بين نصوص قليلة تتضمن مواضيع محددة كالمقارنة التي تجري مثلا في موضوع الملكية أو العقود بين قانين دولتين إحداهما اشتراكية وأخرى رأسمالية.</w:t>
      </w:r>
    </w:p>
    <w:p w14:paraId="018474C6" w14:textId="77777777" w:rsidR="00826732" w:rsidRPr="003D2318" w:rsidRDefault="003D2318" w:rsidP="00826732">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د/ </w:t>
      </w:r>
      <w:r w:rsidR="00826732" w:rsidRPr="003D2318">
        <w:rPr>
          <w:rFonts w:ascii="Simplified Arabic" w:hAnsi="Simplified Arabic" w:cs="Simplified Arabic" w:hint="cs"/>
          <w:b/>
          <w:bCs/>
          <w:sz w:val="32"/>
          <w:szCs w:val="32"/>
          <w:rtl/>
          <w:lang w:bidi="ar-DZ"/>
        </w:rPr>
        <w:t>طريقة الموازنة المنهجية:</w:t>
      </w:r>
    </w:p>
    <w:p w14:paraId="51808B59" w14:textId="77777777" w:rsidR="00826732" w:rsidRDefault="00826732" w:rsidP="0082673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ويطلق عليها كذلك المقارنة المنهجية وهذه الموازنة هي الطريقة التي تنتهي بالمقارنة </w:t>
      </w:r>
      <w:r w:rsidR="00BB6075">
        <w:rPr>
          <w:rFonts w:ascii="Simplified Arabic" w:hAnsi="Simplified Arabic" w:cs="Simplified Arabic" w:hint="cs"/>
          <w:sz w:val="32"/>
          <w:szCs w:val="32"/>
          <w:rtl/>
          <w:lang w:bidi="ar-DZ"/>
        </w:rPr>
        <w:t>إلى نتيجة</w:t>
      </w:r>
      <w:r>
        <w:rPr>
          <w:rFonts w:ascii="Simplified Arabic" w:hAnsi="Simplified Arabic" w:cs="Simplified Arabic" w:hint="cs"/>
          <w:sz w:val="32"/>
          <w:szCs w:val="32"/>
          <w:rtl/>
          <w:lang w:bidi="ar-DZ"/>
        </w:rPr>
        <w:t xml:space="preserve"> إيجابية، فالطرق السابقة تقوم على تقرير ما هو كائن فعلا من تشابه أو تباين بين عدة قوانين، أما طريقة الموازنة فإنها تخضع لمنهج يساعد على استخلاص نتائج نتعرف بها إلى القانون المثالي بعد دراسة أسباب التوافق </w:t>
      </w:r>
      <w:r w:rsidR="00BB6075">
        <w:rPr>
          <w:rFonts w:ascii="Simplified Arabic" w:hAnsi="Simplified Arabic" w:cs="Simplified Arabic" w:hint="cs"/>
          <w:sz w:val="32"/>
          <w:szCs w:val="32"/>
          <w:rtl/>
          <w:lang w:bidi="ar-DZ"/>
        </w:rPr>
        <w:t>والاختلاف</w:t>
      </w:r>
      <w:r>
        <w:rPr>
          <w:rFonts w:ascii="Simplified Arabic" w:hAnsi="Simplified Arabic" w:cs="Simplified Arabic" w:hint="cs"/>
          <w:sz w:val="32"/>
          <w:szCs w:val="32"/>
          <w:rtl/>
          <w:lang w:bidi="ar-DZ"/>
        </w:rPr>
        <w:t xml:space="preserve"> في ظل العوامل المؤثرة في تكوين كل قانون.</w:t>
      </w:r>
    </w:p>
    <w:p w14:paraId="4B6EB0BF" w14:textId="77777777" w:rsidR="00BB6FF2" w:rsidRDefault="00BB6FF2" w:rsidP="00BB6FF2">
      <w:pPr>
        <w:bidi/>
        <w:spacing w:after="0" w:line="360" w:lineRule="auto"/>
        <w:jc w:val="both"/>
        <w:rPr>
          <w:rFonts w:ascii="Simplified Arabic" w:hAnsi="Simplified Arabic" w:cs="Simplified Arabic"/>
          <w:b/>
          <w:bCs/>
          <w:sz w:val="32"/>
          <w:szCs w:val="32"/>
          <w:rtl/>
          <w:lang w:bidi="ar-DZ"/>
        </w:rPr>
      </w:pPr>
    </w:p>
    <w:p w14:paraId="707F6567" w14:textId="77777777" w:rsidR="005F22FE" w:rsidRPr="005F22FE" w:rsidRDefault="00BB6FF2" w:rsidP="00BB6FF2">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02/ </w:t>
      </w:r>
      <w:r w:rsidR="005F22FE" w:rsidRPr="005F22FE">
        <w:rPr>
          <w:rFonts w:ascii="Simplified Arabic" w:hAnsi="Simplified Arabic" w:cs="Simplified Arabic" w:hint="cs"/>
          <w:b/>
          <w:bCs/>
          <w:sz w:val="32"/>
          <w:szCs w:val="32"/>
          <w:rtl/>
          <w:lang w:bidi="ar-DZ"/>
        </w:rPr>
        <w:t>متطلبات المقارنة:</w:t>
      </w:r>
    </w:p>
    <w:p w14:paraId="62620E56" w14:textId="77777777" w:rsidR="005F22FE" w:rsidRDefault="003D2318" w:rsidP="003D231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 </w:t>
      </w:r>
      <w:r w:rsidR="005F22FE">
        <w:rPr>
          <w:rFonts w:ascii="Simplified Arabic" w:hAnsi="Simplified Arabic" w:cs="Simplified Arabic" w:hint="cs"/>
          <w:sz w:val="32"/>
          <w:szCs w:val="32"/>
          <w:rtl/>
          <w:lang w:bidi="ar-DZ"/>
        </w:rPr>
        <w:t>علم الباحث المقارن بالقانون الأجنبي:</w:t>
      </w:r>
    </w:p>
    <w:p w14:paraId="66CCE510"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 </w:t>
      </w:r>
      <w:r w:rsidR="005F22FE">
        <w:rPr>
          <w:rFonts w:ascii="Simplified Arabic" w:hAnsi="Simplified Arabic" w:cs="Simplified Arabic" w:hint="cs"/>
          <w:sz w:val="32"/>
          <w:szCs w:val="32"/>
          <w:rtl/>
          <w:lang w:bidi="ar-DZ"/>
        </w:rPr>
        <w:t xml:space="preserve">إحاطة </w:t>
      </w:r>
      <w:r w:rsidR="00BB6FF2">
        <w:rPr>
          <w:rFonts w:ascii="Simplified Arabic" w:hAnsi="Simplified Arabic" w:cs="Simplified Arabic" w:hint="cs"/>
          <w:sz w:val="32"/>
          <w:szCs w:val="32"/>
          <w:rtl/>
          <w:lang w:bidi="ar-DZ"/>
        </w:rPr>
        <w:t>الباحث بالعوامل المؤثرة في</w:t>
      </w:r>
      <w:r w:rsidR="005F22FE">
        <w:rPr>
          <w:rFonts w:ascii="Simplified Arabic" w:hAnsi="Simplified Arabic" w:cs="Simplified Arabic" w:hint="cs"/>
          <w:sz w:val="32"/>
          <w:szCs w:val="32"/>
          <w:rtl/>
          <w:lang w:bidi="ar-DZ"/>
        </w:rPr>
        <w:t xml:space="preserve"> بناء القانون الأجنبي</w:t>
      </w:r>
      <w:r w:rsidR="00714294">
        <w:rPr>
          <w:rFonts w:ascii="Simplified Arabic" w:hAnsi="Simplified Arabic" w:cs="Simplified Arabic" w:hint="cs"/>
          <w:sz w:val="32"/>
          <w:szCs w:val="32"/>
          <w:rtl/>
          <w:lang w:bidi="ar-DZ"/>
        </w:rPr>
        <w:t>.</w:t>
      </w:r>
    </w:p>
    <w:p w14:paraId="5D7C7F43"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 </w:t>
      </w:r>
      <w:r w:rsidR="005F22FE">
        <w:rPr>
          <w:rFonts w:ascii="Simplified Arabic" w:hAnsi="Simplified Arabic" w:cs="Simplified Arabic" w:hint="cs"/>
          <w:sz w:val="32"/>
          <w:szCs w:val="32"/>
          <w:rtl/>
          <w:lang w:bidi="ar-DZ"/>
        </w:rPr>
        <w:t xml:space="preserve">العوامل </w:t>
      </w:r>
      <w:r w:rsidR="00BB6FF2">
        <w:rPr>
          <w:rFonts w:ascii="Simplified Arabic" w:hAnsi="Simplified Arabic" w:cs="Simplified Arabic" w:hint="cs"/>
          <w:sz w:val="32"/>
          <w:szCs w:val="32"/>
          <w:rtl/>
          <w:lang w:bidi="ar-DZ"/>
        </w:rPr>
        <w:t>ا</w:t>
      </w:r>
      <w:r w:rsidR="005F22FE">
        <w:rPr>
          <w:rFonts w:ascii="Simplified Arabic" w:hAnsi="Simplified Arabic" w:cs="Simplified Arabic" w:hint="cs"/>
          <w:sz w:val="32"/>
          <w:szCs w:val="32"/>
          <w:rtl/>
          <w:lang w:bidi="ar-DZ"/>
        </w:rPr>
        <w:t>لت</w:t>
      </w:r>
      <w:r w:rsidR="00BB6FF2">
        <w:rPr>
          <w:rFonts w:ascii="Simplified Arabic" w:hAnsi="Simplified Arabic" w:cs="Simplified Arabic" w:hint="cs"/>
          <w:sz w:val="32"/>
          <w:szCs w:val="32"/>
          <w:rtl/>
          <w:lang w:bidi="ar-DZ"/>
        </w:rPr>
        <w:t>ا</w:t>
      </w:r>
      <w:r w:rsidR="005F22FE">
        <w:rPr>
          <w:rFonts w:ascii="Simplified Arabic" w:hAnsi="Simplified Arabic" w:cs="Simplified Arabic" w:hint="cs"/>
          <w:sz w:val="32"/>
          <w:szCs w:val="32"/>
          <w:rtl/>
          <w:lang w:bidi="ar-DZ"/>
        </w:rPr>
        <w:t>ريخية المؤثرة في تكوين القانون الأجنبي</w:t>
      </w:r>
      <w:r w:rsidR="00714294">
        <w:rPr>
          <w:rFonts w:ascii="Simplified Arabic" w:hAnsi="Simplified Arabic" w:cs="Simplified Arabic" w:hint="cs"/>
          <w:sz w:val="32"/>
          <w:szCs w:val="32"/>
          <w:rtl/>
          <w:lang w:bidi="ar-DZ"/>
        </w:rPr>
        <w:t>.</w:t>
      </w:r>
      <w:r w:rsidR="005F22FE">
        <w:rPr>
          <w:rFonts w:ascii="Simplified Arabic" w:hAnsi="Simplified Arabic" w:cs="Simplified Arabic" w:hint="cs"/>
          <w:sz w:val="32"/>
          <w:szCs w:val="32"/>
          <w:rtl/>
          <w:lang w:bidi="ar-DZ"/>
        </w:rPr>
        <w:t xml:space="preserve"> </w:t>
      </w:r>
    </w:p>
    <w:p w14:paraId="0C2B0F20"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 </w:t>
      </w:r>
      <w:r w:rsidR="005F22FE">
        <w:rPr>
          <w:rFonts w:ascii="Simplified Arabic" w:hAnsi="Simplified Arabic" w:cs="Simplified Arabic" w:hint="cs"/>
          <w:sz w:val="32"/>
          <w:szCs w:val="32"/>
          <w:rtl/>
          <w:lang w:bidi="ar-DZ"/>
        </w:rPr>
        <w:t>العوامل الاجتماعية المؤثرة في بناء القانون الأجنبي</w:t>
      </w:r>
      <w:r w:rsidR="00714294">
        <w:rPr>
          <w:rFonts w:ascii="Simplified Arabic" w:hAnsi="Simplified Arabic" w:cs="Simplified Arabic" w:hint="cs"/>
          <w:sz w:val="32"/>
          <w:szCs w:val="32"/>
          <w:rtl/>
          <w:lang w:bidi="ar-DZ"/>
        </w:rPr>
        <w:t>.</w:t>
      </w:r>
    </w:p>
    <w:p w14:paraId="6AEFF3AC"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 </w:t>
      </w:r>
      <w:r w:rsidR="005F22FE">
        <w:rPr>
          <w:rFonts w:ascii="Simplified Arabic" w:hAnsi="Simplified Arabic" w:cs="Simplified Arabic" w:hint="cs"/>
          <w:sz w:val="32"/>
          <w:szCs w:val="32"/>
          <w:rtl/>
          <w:lang w:bidi="ar-DZ"/>
        </w:rPr>
        <w:t>العوامل الاقتصادية المؤثرة في تكوين القانون الأجنبي العوامل السياسية المؤثرة في تكوين القانون الأجنبي</w:t>
      </w:r>
      <w:r w:rsidR="00714294">
        <w:rPr>
          <w:rFonts w:ascii="Simplified Arabic" w:hAnsi="Simplified Arabic" w:cs="Simplified Arabic" w:hint="cs"/>
          <w:sz w:val="32"/>
          <w:szCs w:val="32"/>
          <w:rtl/>
          <w:lang w:bidi="ar-DZ"/>
        </w:rPr>
        <w:t>.</w:t>
      </w:r>
      <w:r w:rsidR="005F22FE">
        <w:rPr>
          <w:rFonts w:ascii="Simplified Arabic" w:hAnsi="Simplified Arabic" w:cs="Simplified Arabic" w:hint="cs"/>
          <w:sz w:val="32"/>
          <w:szCs w:val="32"/>
          <w:rtl/>
          <w:lang w:bidi="ar-DZ"/>
        </w:rPr>
        <w:t xml:space="preserve"> </w:t>
      </w:r>
    </w:p>
    <w:p w14:paraId="1263FE68" w14:textId="77777777" w:rsidR="005F22FE" w:rsidRPr="00BB6FF2" w:rsidRDefault="00BB6075" w:rsidP="003D2318">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 xml:space="preserve">3/ </w:t>
      </w:r>
      <w:r w:rsidR="005F22FE" w:rsidRPr="00BB6FF2">
        <w:rPr>
          <w:rFonts w:ascii="Simplified Arabic" w:hAnsi="Simplified Arabic" w:cs="Simplified Arabic" w:hint="cs"/>
          <w:b/>
          <w:bCs/>
          <w:sz w:val="32"/>
          <w:szCs w:val="32"/>
          <w:rtl/>
          <w:lang w:bidi="ar-DZ"/>
        </w:rPr>
        <w:t>مراحل المقارنة المنهجية</w:t>
      </w:r>
    </w:p>
    <w:p w14:paraId="21238512"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 </w:t>
      </w:r>
      <w:r w:rsidR="005F22FE">
        <w:rPr>
          <w:rFonts w:ascii="Simplified Arabic" w:hAnsi="Simplified Arabic" w:cs="Simplified Arabic" w:hint="cs"/>
          <w:sz w:val="32"/>
          <w:szCs w:val="32"/>
          <w:rtl/>
          <w:lang w:bidi="ar-DZ"/>
        </w:rPr>
        <w:t>اختيار عينات المقارنة</w:t>
      </w:r>
      <w:r w:rsidR="00714294">
        <w:rPr>
          <w:rFonts w:ascii="Simplified Arabic" w:hAnsi="Simplified Arabic" w:cs="Simplified Arabic" w:hint="cs"/>
          <w:sz w:val="32"/>
          <w:szCs w:val="32"/>
          <w:rtl/>
          <w:lang w:bidi="ar-DZ"/>
        </w:rPr>
        <w:t>.</w:t>
      </w:r>
      <w:r w:rsidR="005F22FE">
        <w:rPr>
          <w:rFonts w:ascii="Simplified Arabic" w:hAnsi="Simplified Arabic" w:cs="Simplified Arabic" w:hint="cs"/>
          <w:sz w:val="32"/>
          <w:szCs w:val="32"/>
          <w:rtl/>
          <w:lang w:bidi="ar-DZ"/>
        </w:rPr>
        <w:t xml:space="preserve"> </w:t>
      </w:r>
    </w:p>
    <w:p w14:paraId="6AB4BA3C"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ب/ </w:t>
      </w:r>
      <w:r w:rsidR="005F22FE">
        <w:rPr>
          <w:rFonts w:ascii="Simplified Arabic" w:hAnsi="Simplified Arabic" w:cs="Simplified Arabic" w:hint="cs"/>
          <w:sz w:val="32"/>
          <w:szCs w:val="32"/>
          <w:rtl/>
          <w:lang w:bidi="ar-DZ"/>
        </w:rPr>
        <w:t>المقارنة بين قوانين الدول المتقاربة حضاريا</w:t>
      </w:r>
      <w:r w:rsidR="00714294">
        <w:rPr>
          <w:rFonts w:ascii="Simplified Arabic" w:hAnsi="Simplified Arabic" w:cs="Simplified Arabic" w:hint="cs"/>
          <w:sz w:val="32"/>
          <w:szCs w:val="32"/>
          <w:rtl/>
          <w:lang w:bidi="ar-DZ"/>
        </w:rPr>
        <w:t>.</w:t>
      </w:r>
    </w:p>
    <w:p w14:paraId="32598091"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ج/ </w:t>
      </w:r>
      <w:r w:rsidR="005F22FE">
        <w:rPr>
          <w:rFonts w:ascii="Simplified Arabic" w:hAnsi="Simplified Arabic" w:cs="Simplified Arabic" w:hint="cs"/>
          <w:sz w:val="32"/>
          <w:szCs w:val="32"/>
          <w:rtl/>
          <w:lang w:bidi="ar-DZ"/>
        </w:rPr>
        <w:t>المقارنة بين قوانين العائلة القانونية الواحدة المقارنة بين قوانين في عائلات قانونية مختلفة</w:t>
      </w:r>
      <w:r w:rsidR="00714294">
        <w:rPr>
          <w:rFonts w:ascii="Simplified Arabic" w:hAnsi="Simplified Arabic" w:cs="Simplified Arabic" w:hint="cs"/>
          <w:sz w:val="32"/>
          <w:szCs w:val="32"/>
          <w:rtl/>
          <w:lang w:bidi="ar-DZ"/>
        </w:rPr>
        <w:t>.</w:t>
      </w:r>
      <w:r w:rsidR="005F22FE">
        <w:rPr>
          <w:rFonts w:ascii="Simplified Arabic" w:hAnsi="Simplified Arabic" w:cs="Simplified Arabic" w:hint="cs"/>
          <w:sz w:val="32"/>
          <w:szCs w:val="32"/>
          <w:rtl/>
          <w:lang w:bidi="ar-DZ"/>
        </w:rPr>
        <w:t xml:space="preserve"> </w:t>
      </w:r>
    </w:p>
    <w:p w14:paraId="2EA5FC50" w14:textId="77777777" w:rsidR="005F22FE" w:rsidRDefault="003D2318" w:rsidP="005F22FE">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د/ </w:t>
      </w:r>
      <w:r w:rsidR="005F22FE">
        <w:rPr>
          <w:rFonts w:ascii="Simplified Arabic" w:hAnsi="Simplified Arabic" w:cs="Simplified Arabic" w:hint="cs"/>
          <w:sz w:val="32"/>
          <w:szCs w:val="32"/>
          <w:rtl/>
          <w:lang w:bidi="ar-DZ"/>
        </w:rPr>
        <w:t>تحديد مستويات المقارنة</w:t>
      </w:r>
      <w:r w:rsidR="00714294">
        <w:rPr>
          <w:rFonts w:ascii="Simplified Arabic" w:hAnsi="Simplified Arabic" w:cs="Simplified Arabic" w:hint="cs"/>
          <w:sz w:val="32"/>
          <w:szCs w:val="32"/>
          <w:rtl/>
          <w:lang w:bidi="ar-DZ"/>
        </w:rPr>
        <w:t>.</w:t>
      </w:r>
      <w:r w:rsidR="005F22FE">
        <w:rPr>
          <w:rFonts w:ascii="Simplified Arabic" w:hAnsi="Simplified Arabic" w:cs="Simplified Arabic" w:hint="cs"/>
          <w:sz w:val="32"/>
          <w:szCs w:val="32"/>
          <w:rtl/>
          <w:lang w:bidi="ar-DZ"/>
        </w:rPr>
        <w:t xml:space="preserve"> </w:t>
      </w:r>
    </w:p>
    <w:p w14:paraId="30CD6766" w14:textId="77777777" w:rsidR="00963950" w:rsidRDefault="003D2318" w:rsidP="00963950">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 </w:t>
      </w:r>
      <w:r w:rsidR="005F22FE">
        <w:rPr>
          <w:rFonts w:ascii="Simplified Arabic" w:hAnsi="Simplified Arabic" w:cs="Simplified Arabic" w:hint="cs"/>
          <w:sz w:val="32"/>
          <w:szCs w:val="32"/>
          <w:rtl/>
          <w:lang w:bidi="ar-DZ"/>
        </w:rPr>
        <w:t>استخلاص نتائج المقارنة</w:t>
      </w:r>
      <w:r w:rsidR="00714294">
        <w:rPr>
          <w:rFonts w:ascii="Simplified Arabic" w:hAnsi="Simplified Arabic" w:cs="Simplified Arabic" w:hint="cs"/>
          <w:sz w:val="32"/>
          <w:szCs w:val="32"/>
          <w:rtl/>
          <w:lang w:bidi="ar-DZ"/>
        </w:rPr>
        <w:t>.</w:t>
      </w:r>
      <w:r w:rsidR="005F22FE">
        <w:rPr>
          <w:rFonts w:ascii="Simplified Arabic" w:hAnsi="Simplified Arabic" w:cs="Simplified Arabic" w:hint="cs"/>
          <w:sz w:val="32"/>
          <w:szCs w:val="32"/>
          <w:rtl/>
          <w:lang w:bidi="ar-DZ"/>
        </w:rPr>
        <w:t xml:space="preserve"> </w:t>
      </w:r>
    </w:p>
    <w:p w14:paraId="530481D4" w14:textId="77777777" w:rsidR="00BB6FF2" w:rsidRPr="003C4D46" w:rsidRDefault="00BB6FF2" w:rsidP="003C4D46">
      <w:pPr>
        <w:bidi/>
        <w:spacing w:after="0" w:line="360" w:lineRule="auto"/>
        <w:jc w:val="center"/>
        <w:rPr>
          <w:rFonts w:ascii="Simplified Arabic" w:hAnsi="Simplified Arabic" w:cs="Simplified Arabic"/>
          <w:b/>
          <w:bCs/>
          <w:sz w:val="32"/>
          <w:szCs w:val="32"/>
          <w:rtl/>
          <w:lang w:bidi="ar-DZ"/>
        </w:rPr>
      </w:pPr>
      <w:r w:rsidRPr="003C4D46">
        <w:rPr>
          <w:rFonts w:ascii="Simplified Arabic" w:hAnsi="Simplified Arabic" w:cs="Simplified Arabic" w:hint="cs"/>
          <w:b/>
          <w:bCs/>
          <w:sz w:val="32"/>
          <w:szCs w:val="32"/>
          <w:rtl/>
          <w:lang w:bidi="ar-DZ"/>
        </w:rPr>
        <w:t>المنهج الوصفي:</w:t>
      </w:r>
    </w:p>
    <w:p w14:paraId="6EF590AF" w14:textId="77777777" w:rsidR="00405F5C" w:rsidRDefault="00AC3431" w:rsidP="00405F5C">
      <w:pPr>
        <w:bidi/>
        <w:spacing w:after="0" w:line="360" w:lineRule="auto"/>
        <w:jc w:val="both"/>
        <w:rPr>
          <w:rFonts w:ascii="Simplified Arabic" w:hAnsi="Simplified Arabic" w:cs="Simplified Arabic"/>
          <w:sz w:val="32"/>
          <w:szCs w:val="32"/>
          <w:rtl/>
          <w:lang w:bidi="ar-DZ"/>
        </w:rPr>
      </w:pPr>
      <w:r w:rsidRPr="00AC3431">
        <w:rPr>
          <w:rFonts w:ascii="Simplified Arabic" w:hAnsi="Simplified Arabic" w:cs="Simplified Arabic" w:hint="cs"/>
          <w:sz w:val="32"/>
          <w:szCs w:val="32"/>
          <w:rtl/>
          <w:lang w:bidi="ar-DZ"/>
        </w:rPr>
        <w:t>يهتم المنهج الوصفي بدقة ذكر الخصائص والمميزات للشيء الموصوف معبرا عنها بصورة كمية وكيفية ويمكن تعريف هذا المنهج بأنه طريقة من طرق التحليل والتفسير بشكل علمي للوصول إ</w:t>
      </w:r>
      <w:r>
        <w:rPr>
          <w:rFonts w:ascii="Simplified Arabic" w:hAnsi="Simplified Arabic" w:cs="Simplified Arabic" w:hint="cs"/>
          <w:sz w:val="32"/>
          <w:szCs w:val="32"/>
          <w:rtl/>
          <w:lang w:bidi="ar-DZ"/>
        </w:rPr>
        <w:t>لى أ</w:t>
      </w:r>
      <w:r w:rsidRPr="00AC3431">
        <w:rPr>
          <w:rFonts w:ascii="Simplified Arabic" w:hAnsi="Simplified Arabic" w:cs="Simplified Arabic" w:hint="cs"/>
          <w:sz w:val="32"/>
          <w:szCs w:val="32"/>
          <w:rtl/>
          <w:lang w:bidi="ar-DZ"/>
        </w:rPr>
        <w:t>غراض محددة لوضعية اجتماعية معينة</w:t>
      </w:r>
      <w:r w:rsidR="00405F5C">
        <w:rPr>
          <w:rFonts w:ascii="Simplified Arabic" w:hAnsi="Simplified Arabic" w:cs="Simplified Arabic" w:hint="cs"/>
          <w:sz w:val="32"/>
          <w:szCs w:val="32"/>
          <w:rtl/>
          <w:lang w:bidi="ar-DZ"/>
        </w:rPr>
        <w:t>، أو هو طريقة لوصف الظاهرة المدروسة وتصويرها كميا عن طريق جمع معلومات مقننة عن المشكلة وتصنيفها وتحليلها وإخضاعها للدراسة الدقيقة.</w:t>
      </w:r>
    </w:p>
    <w:p w14:paraId="5DBC6E47" w14:textId="77777777" w:rsidR="00405F5C" w:rsidRDefault="00405F5C" w:rsidP="00405F5C">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وأ</w:t>
      </w:r>
      <w:r w:rsidR="00A530EB">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دافه </w:t>
      </w:r>
      <w:r w:rsidR="000C5A47">
        <w:rPr>
          <w:rFonts w:ascii="Simplified Arabic" w:hAnsi="Simplified Arabic" w:cs="Simplified Arabic" w:hint="cs"/>
          <w:sz w:val="32"/>
          <w:szCs w:val="32"/>
          <w:rtl/>
          <w:lang w:bidi="ar-DZ"/>
        </w:rPr>
        <w:t>يوضحها التعريف السابق وهي</w:t>
      </w:r>
      <w:r>
        <w:rPr>
          <w:rFonts w:ascii="Simplified Arabic" w:hAnsi="Simplified Arabic" w:cs="Simplified Arabic" w:hint="cs"/>
          <w:sz w:val="32"/>
          <w:szCs w:val="32"/>
          <w:rtl/>
          <w:lang w:bidi="ar-DZ"/>
        </w:rPr>
        <w:t>:</w:t>
      </w:r>
    </w:p>
    <w:p w14:paraId="20DF786E" w14:textId="77777777" w:rsidR="00405F5C" w:rsidRPr="003C4D46" w:rsidRDefault="00405F5C" w:rsidP="003C4D46">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3C4D46">
        <w:rPr>
          <w:rFonts w:ascii="Simplified Arabic" w:hAnsi="Simplified Arabic" w:cs="Simplified Arabic" w:hint="cs"/>
          <w:sz w:val="32"/>
          <w:szCs w:val="32"/>
          <w:rtl/>
          <w:lang w:bidi="ar-DZ"/>
        </w:rPr>
        <w:t>جمع معلومات حقيقية ومفصلة عن ظاهرة معينة.</w:t>
      </w:r>
    </w:p>
    <w:p w14:paraId="381BD73F" w14:textId="77777777" w:rsidR="00405F5C" w:rsidRPr="003C4D46" w:rsidRDefault="00405F5C" w:rsidP="003C4D46">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3C4D46">
        <w:rPr>
          <w:rFonts w:ascii="Simplified Arabic" w:hAnsi="Simplified Arabic" w:cs="Simplified Arabic" w:hint="cs"/>
          <w:sz w:val="32"/>
          <w:szCs w:val="32"/>
          <w:rtl/>
          <w:lang w:bidi="ar-DZ"/>
        </w:rPr>
        <w:t>تحديد المشكلات الموجودة، أو توضيح بعض المظاهر.</w:t>
      </w:r>
    </w:p>
    <w:p w14:paraId="1F1D6A13" w14:textId="77777777" w:rsidR="00405F5C" w:rsidRPr="003C4D46" w:rsidRDefault="00405F5C" w:rsidP="003C4D46">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3C4D46">
        <w:rPr>
          <w:rFonts w:ascii="Simplified Arabic" w:hAnsi="Simplified Arabic" w:cs="Simplified Arabic" w:hint="cs"/>
          <w:sz w:val="32"/>
          <w:szCs w:val="32"/>
          <w:rtl/>
          <w:lang w:bidi="ar-DZ"/>
        </w:rPr>
        <w:t>تحديد ما يفعله الأفراد في مواجهة مشكلة محددة.</w:t>
      </w:r>
    </w:p>
    <w:p w14:paraId="467B1ABE" w14:textId="77777777" w:rsidR="00F54E1A" w:rsidRPr="003C4D46" w:rsidRDefault="00405F5C" w:rsidP="003C4D46">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3C4D46">
        <w:rPr>
          <w:rFonts w:ascii="Simplified Arabic" w:hAnsi="Simplified Arabic" w:cs="Simplified Arabic" w:hint="cs"/>
          <w:sz w:val="32"/>
          <w:szCs w:val="32"/>
          <w:rtl/>
          <w:lang w:bidi="ar-DZ"/>
        </w:rPr>
        <w:lastRenderedPageBreak/>
        <w:t xml:space="preserve">إجراء مقارنات مع الظواهر الأخرى </w:t>
      </w:r>
    </w:p>
    <w:p w14:paraId="7BBDBB91" w14:textId="77777777" w:rsidR="00F54E1A" w:rsidRPr="003C4D46" w:rsidRDefault="00F54E1A" w:rsidP="003C4D46">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3C4D46">
        <w:rPr>
          <w:rFonts w:ascii="Simplified Arabic" w:hAnsi="Simplified Arabic" w:cs="Simplified Arabic" w:hint="cs"/>
          <w:sz w:val="32"/>
          <w:szCs w:val="32"/>
          <w:rtl/>
          <w:lang w:bidi="ar-DZ"/>
        </w:rPr>
        <w:t>تحديد أفضل السبل والأدوات للرصد من مختلف الجوانب، وبما يسمح للباحث بتقدير أفضل وأدق للمواقف حتى يتجنب المفاجآت ويقدر على الإنذار المبكر.</w:t>
      </w:r>
    </w:p>
    <w:p w14:paraId="38D1B3FF" w14:textId="77777777" w:rsidR="006270F3" w:rsidRPr="003C4D46" w:rsidRDefault="00F54E1A" w:rsidP="003C4D46">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3C4D46">
        <w:rPr>
          <w:rFonts w:ascii="Simplified Arabic" w:hAnsi="Simplified Arabic" w:cs="Simplified Arabic" w:hint="cs"/>
          <w:sz w:val="32"/>
          <w:szCs w:val="32"/>
          <w:rtl/>
          <w:lang w:bidi="ar-DZ"/>
        </w:rPr>
        <w:t>كما يستخدم المنهج الوصفي في دراسة الأوضاع الراهنة للظواهر من حيث خصائصها</w:t>
      </w:r>
      <w:r w:rsidR="006270F3" w:rsidRPr="003C4D46">
        <w:rPr>
          <w:rFonts w:ascii="Simplified Arabic" w:hAnsi="Simplified Arabic" w:cs="Simplified Arabic" w:hint="cs"/>
          <w:sz w:val="32"/>
          <w:szCs w:val="32"/>
          <w:rtl/>
          <w:lang w:bidi="ar-DZ"/>
        </w:rPr>
        <w:t>،</w:t>
      </w:r>
    </w:p>
    <w:p w14:paraId="5FF2FD19" w14:textId="77777777" w:rsidR="00E84862" w:rsidRDefault="006270F3" w:rsidP="00E8486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أشكالها، وعلاقاتها والعوامل المؤثرة فيها.</w:t>
      </w:r>
    </w:p>
    <w:p w14:paraId="07E4A285" w14:textId="77777777" w:rsidR="00AC3431" w:rsidRDefault="006270F3" w:rsidP="00BD08E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وهذا</w:t>
      </w:r>
      <w:r w:rsidR="00E84862">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يعني أن المنهج الوصفي يهتم بدراسة حاضر الظواهر والأحداث</w:t>
      </w:r>
      <w:r w:rsidR="00CC7B47">
        <w:rPr>
          <w:rFonts w:ascii="Simplified Arabic" w:hAnsi="Simplified Arabic" w:cs="Simplified Arabic" w:hint="cs"/>
          <w:sz w:val="32"/>
          <w:szCs w:val="32"/>
          <w:rtl/>
          <w:lang w:bidi="ar-DZ"/>
        </w:rPr>
        <w:t xml:space="preserve"> </w:t>
      </w:r>
      <w:r w:rsidR="00142578">
        <w:rPr>
          <w:rFonts w:ascii="Simplified Arabic" w:hAnsi="Simplified Arabic" w:cs="Simplified Arabic" w:hint="cs"/>
          <w:sz w:val="32"/>
          <w:szCs w:val="32"/>
          <w:rtl/>
          <w:lang w:bidi="ar-DZ"/>
        </w:rPr>
        <w:t>وهدفه الأساسي هو فهم الحاضر لتوجيه المستقبل وذلك من خلال وصف الحاضر بتوفير بيانات</w:t>
      </w:r>
      <w:r w:rsidR="000672CA">
        <w:rPr>
          <w:rFonts w:ascii="Simplified Arabic" w:hAnsi="Simplified Arabic" w:cs="Simplified Arabic" w:hint="cs"/>
          <w:sz w:val="32"/>
          <w:szCs w:val="32"/>
          <w:rtl/>
          <w:lang w:bidi="ar-DZ"/>
        </w:rPr>
        <w:t xml:space="preserve"> كافية لتوضيحه وفهمه ثم إجراء المقارنات وتحديد العلاقات بين العوامل وتطوير الاستنتاجات من خلال ما تشير </w:t>
      </w:r>
      <w:proofErr w:type="spellStart"/>
      <w:r w:rsidR="000672CA">
        <w:rPr>
          <w:rFonts w:ascii="Simplified Arabic" w:hAnsi="Simplified Arabic" w:cs="Simplified Arabic" w:hint="cs"/>
          <w:sz w:val="32"/>
          <w:szCs w:val="32"/>
          <w:rtl/>
          <w:lang w:bidi="ar-DZ"/>
        </w:rPr>
        <w:t>اليه</w:t>
      </w:r>
      <w:proofErr w:type="spellEnd"/>
      <w:r w:rsidR="000672CA">
        <w:rPr>
          <w:rFonts w:ascii="Simplified Arabic" w:hAnsi="Simplified Arabic" w:cs="Simplified Arabic" w:hint="cs"/>
          <w:sz w:val="32"/>
          <w:szCs w:val="32"/>
          <w:rtl/>
          <w:lang w:bidi="ar-DZ"/>
        </w:rPr>
        <w:t xml:space="preserve"> البيانات.</w:t>
      </w:r>
    </w:p>
    <w:p w14:paraId="693B7426" w14:textId="77777777" w:rsidR="003B387A" w:rsidRDefault="003C4D46" w:rsidP="003B387A">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ويرتبط استخدام</w:t>
      </w:r>
      <w:r w:rsidR="000672CA">
        <w:rPr>
          <w:rFonts w:ascii="Simplified Arabic" w:hAnsi="Simplified Arabic" w:cs="Simplified Arabic" w:hint="cs"/>
          <w:sz w:val="32"/>
          <w:szCs w:val="32"/>
          <w:rtl/>
          <w:lang w:bidi="ar-DZ"/>
        </w:rPr>
        <w:t xml:space="preserve"> المنهج الوصف</w:t>
      </w:r>
      <w:r w:rsidR="003B387A">
        <w:rPr>
          <w:rFonts w:ascii="Simplified Arabic" w:hAnsi="Simplified Arabic" w:cs="Simplified Arabic" w:hint="cs"/>
          <w:sz w:val="32"/>
          <w:szCs w:val="32"/>
          <w:rtl/>
          <w:lang w:bidi="ar-DZ"/>
        </w:rPr>
        <w:t xml:space="preserve">ي غالبا </w:t>
      </w:r>
      <w:r w:rsidR="000672CA">
        <w:rPr>
          <w:rFonts w:ascii="Simplified Arabic" w:hAnsi="Simplified Arabic" w:cs="Simplified Arabic" w:hint="cs"/>
          <w:sz w:val="32"/>
          <w:szCs w:val="32"/>
          <w:rtl/>
          <w:lang w:bidi="ar-DZ"/>
        </w:rPr>
        <w:t xml:space="preserve">بدراسات العلوم </w:t>
      </w:r>
      <w:r w:rsidR="003B387A">
        <w:rPr>
          <w:rFonts w:ascii="Simplified Arabic" w:hAnsi="Simplified Arabic" w:cs="Simplified Arabic" w:hint="cs"/>
          <w:sz w:val="32"/>
          <w:szCs w:val="32"/>
          <w:rtl/>
          <w:lang w:bidi="ar-DZ"/>
        </w:rPr>
        <w:t>الاجتماعية والإنسانية التي استخدمته منذ نشأته وظهوره.</w:t>
      </w:r>
    </w:p>
    <w:p w14:paraId="28E3B99C" w14:textId="77777777" w:rsidR="000672CA" w:rsidRDefault="00BF294C" w:rsidP="009D3C76">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و</w:t>
      </w:r>
      <w:r w:rsidR="00750C22">
        <w:rPr>
          <w:rFonts w:ascii="Simplified Arabic" w:hAnsi="Simplified Arabic" w:cs="Simplified Arabic" w:hint="cs"/>
          <w:sz w:val="32"/>
          <w:szCs w:val="32"/>
          <w:rtl/>
          <w:lang w:bidi="ar-DZ"/>
        </w:rPr>
        <w:t>ت</w:t>
      </w:r>
      <w:r w:rsidR="009D3C76">
        <w:rPr>
          <w:rFonts w:ascii="Simplified Arabic" w:hAnsi="Simplified Arabic" w:cs="Simplified Arabic" w:hint="cs"/>
          <w:sz w:val="32"/>
          <w:szCs w:val="32"/>
          <w:rtl/>
          <w:lang w:bidi="ar-DZ"/>
        </w:rPr>
        <w:t>ستند البحو</w:t>
      </w:r>
      <w:r>
        <w:rPr>
          <w:rFonts w:ascii="Simplified Arabic" w:hAnsi="Simplified Arabic" w:cs="Simplified Arabic" w:hint="cs"/>
          <w:sz w:val="32"/>
          <w:szCs w:val="32"/>
          <w:rtl/>
          <w:lang w:bidi="ar-DZ"/>
        </w:rPr>
        <w:t>ث الوصفية الى أسس منهجية أهمه</w:t>
      </w:r>
      <w:r w:rsidR="003C4D46">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ا</w:t>
      </w:r>
      <w:r w:rsidR="009D3C76">
        <w:rPr>
          <w:rFonts w:ascii="Simplified Arabic" w:hAnsi="Simplified Arabic" w:cs="Simplified Arabic" w:hint="cs"/>
          <w:sz w:val="32"/>
          <w:szCs w:val="32"/>
          <w:rtl/>
          <w:lang w:bidi="ar-DZ"/>
        </w:rPr>
        <w:t>لتجريد والتعميم</w:t>
      </w:r>
      <w:r w:rsidR="0011297B">
        <w:rPr>
          <w:rFonts w:ascii="Simplified Arabic" w:hAnsi="Simplified Arabic" w:cs="Simplified Arabic" w:hint="cs"/>
          <w:sz w:val="32"/>
          <w:szCs w:val="32"/>
          <w:rtl/>
          <w:lang w:bidi="ar-DZ"/>
        </w:rPr>
        <w:t>.</w:t>
      </w:r>
    </w:p>
    <w:p w14:paraId="43546D6A" w14:textId="77777777" w:rsidR="003D1B27" w:rsidRDefault="003D1B27" w:rsidP="003D1B27">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مراحل البحث الوصفي:</w:t>
      </w:r>
    </w:p>
    <w:p w14:paraId="18F649E3" w14:textId="77777777" w:rsidR="00F30D9C" w:rsidRDefault="003C4D46" w:rsidP="00F30D9C">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 xml:space="preserve">1/ </w:t>
      </w:r>
      <w:r w:rsidR="003D1B27">
        <w:rPr>
          <w:rFonts w:ascii="Simplified Arabic" w:hAnsi="Simplified Arabic" w:cs="Simplified Arabic" w:hint="cs"/>
          <w:b/>
          <w:bCs/>
          <w:sz w:val="32"/>
          <w:szCs w:val="32"/>
          <w:rtl/>
          <w:lang w:bidi="ar-DZ"/>
        </w:rPr>
        <w:t>مرحلة الاستكشاف والصياغة:</w:t>
      </w:r>
      <w:r w:rsidR="00562AFF">
        <w:rPr>
          <w:rFonts w:ascii="Simplified Arabic" w:hAnsi="Simplified Arabic" w:cs="Simplified Arabic" w:hint="cs"/>
          <w:b/>
          <w:bCs/>
          <w:sz w:val="32"/>
          <w:szCs w:val="32"/>
          <w:rtl/>
          <w:lang w:bidi="ar-DZ"/>
        </w:rPr>
        <w:t xml:space="preserve"> </w:t>
      </w:r>
      <w:r w:rsidR="00562AFF" w:rsidRPr="00562AFF">
        <w:rPr>
          <w:rFonts w:ascii="Simplified Arabic" w:hAnsi="Simplified Arabic" w:cs="Simplified Arabic" w:hint="cs"/>
          <w:sz w:val="32"/>
          <w:szCs w:val="32"/>
          <w:rtl/>
          <w:lang w:bidi="ar-DZ"/>
        </w:rPr>
        <w:t>معظ</w:t>
      </w:r>
      <w:r w:rsidR="003D1B27" w:rsidRPr="00562AFF">
        <w:rPr>
          <w:rFonts w:ascii="Simplified Arabic" w:hAnsi="Simplified Arabic" w:cs="Simplified Arabic" w:hint="cs"/>
          <w:sz w:val="32"/>
          <w:szCs w:val="32"/>
          <w:rtl/>
          <w:lang w:bidi="ar-DZ"/>
        </w:rPr>
        <w:t>م الدراسات</w:t>
      </w:r>
      <w:r w:rsidR="00562AFF" w:rsidRPr="00562AFF">
        <w:rPr>
          <w:rFonts w:ascii="Simplified Arabic" w:hAnsi="Simplified Arabic" w:cs="Simplified Arabic" w:hint="cs"/>
          <w:sz w:val="32"/>
          <w:szCs w:val="32"/>
          <w:rtl/>
          <w:lang w:bidi="ar-DZ"/>
        </w:rPr>
        <w:t xml:space="preserve"> تسعا الى استطلاع مجال محدد للبحث الاجتماعي </w:t>
      </w:r>
      <w:proofErr w:type="spellStart"/>
      <w:r w:rsidR="00562AFF" w:rsidRPr="00562AFF">
        <w:rPr>
          <w:rFonts w:ascii="Simplified Arabic" w:hAnsi="Simplified Arabic" w:cs="Simplified Arabic" w:hint="cs"/>
          <w:sz w:val="32"/>
          <w:szCs w:val="32"/>
          <w:rtl/>
          <w:lang w:bidi="ar-DZ"/>
        </w:rPr>
        <w:t>او</w:t>
      </w:r>
      <w:proofErr w:type="spellEnd"/>
      <w:r w:rsidR="00562AFF" w:rsidRPr="00562AFF">
        <w:rPr>
          <w:rFonts w:ascii="Simplified Arabic" w:hAnsi="Simplified Arabic" w:cs="Simplified Arabic" w:hint="cs"/>
          <w:sz w:val="32"/>
          <w:szCs w:val="32"/>
          <w:rtl/>
          <w:lang w:bidi="ar-DZ"/>
        </w:rPr>
        <w:t xml:space="preserve"> صياغة مشكلات تصلح للبحث الدقيق في مرحلة لاحقة</w:t>
      </w:r>
      <w:r w:rsidR="00562AFF">
        <w:rPr>
          <w:rFonts w:ascii="Simplified Arabic" w:hAnsi="Simplified Arabic" w:cs="Simplified Arabic" w:hint="cs"/>
          <w:sz w:val="32"/>
          <w:szCs w:val="32"/>
          <w:rtl/>
          <w:lang w:bidi="ar-DZ"/>
        </w:rPr>
        <w:t xml:space="preserve"> كما قد تهدف هذه الدراسات</w:t>
      </w:r>
      <w:r w:rsidR="00764550">
        <w:rPr>
          <w:rFonts w:ascii="Simplified Arabic" w:hAnsi="Simplified Arabic" w:cs="Simplified Arabic" w:hint="cs"/>
          <w:sz w:val="32"/>
          <w:szCs w:val="32"/>
          <w:rtl/>
          <w:lang w:bidi="ar-DZ"/>
        </w:rPr>
        <w:t xml:space="preserve"> </w:t>
      </w:r>
      <w:r w:rsidR="00562AFF">
        <w:rPr>
          <w:rFonts w:ascii="Simplified Arabic" w:hAnsi="Simplified Arabic" w:cs="Simplified Arabic" w:hint="cs"/>
          <w:sz w:val="32"/>
          <w:szCs w:val="32"/>
          <w:rtl/>
          <w:lang w:bidi="ar-DZ"/>
        </w:rPr>
        <w:t>إلى غايات ووظائف أخرى مثل توضيح بعض المفاهيم</w:t>
      </w:r>
      <w:r w:rsidR="00F30D9C">
        <w:rPr>
          <w:rFonts w:ascii="Simplified Arabic" w:hAnsi="Simplified Arabic" w:cs="Simplified Arabic" w:hint="cs"/>
          <w:sz w:val="32"/>
          <w:szCs w:val="32"/>
          <w:rtl/>
          <w:lang w:bidi="ar-DZ"/>
        </w:rPr>
        <w:t xml:space="preserve"> وتحديد أولويات </w:t>
      </w:r>
      <w:r w:rsidR="00F30D9C">
        <w:rPr>
          <w:rFonts w:ascii="Simplified Arabic" w:hAnsi="Simplified Arabic" w:cs="Simplified Arabic" w:hint="cs"/>
          <w:sz w:val="32"/>
          <w:szCs w:val="32"/>
          <w:rtl/>
          <w:lang w:bidi="ar-DZ"/>
        </w:rPr>
        <w:lastRenderedPageBreak/>
        <w:t>الموضوعات الجديرة بالبحث</w:t>
      </w:r>
      <w:r w:rsidR="0062147D">
        <w:rPr>
          <w:rFonts w:ascii="Simplified Arabic" w:hAnsi="Simplified Arabic" w:cs="Simplified Arabic" w:hint="cs"/>
          <w:sz w:val="32"/>
          <w:szCs w:val="32"/>
          <w:rtl/>
          <w:lang w:bidi="ar-DZ"/>
        </w:rPr>
        <w:t>، وحصر المشكلات التي يعدها الناس ذات أهمية خاصة بالنسبة لحياتهم وعلاقاتهم الاجتماعية.</w:t>
      </w:r>
    </w:p>
    <w:p w14:paraId="3B7D3CCB" w14:textId="77777777" w:rsidR="0062147D" w:rsidRDefault="0062147D" w:rsidP="0062147D">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وإذا كانت هذه الدراسات تمثل نقطة البداية في البحث العلمي فإن البداية دائما من أهم الخطوات، إذ يتوقف على نجاحها استمرار عملية البحث، فمهما بلغت دقة المناهج والإجراءات التي يضعها الباحث في مراحل لاحقة سوف تكون عديمة القيمة إذا كانت البداية غير صحيحة أو غير ملائمة.</w:t>
      </w:r>
    </w:p>
    <w:p w14:paraId="4E91FB7B" w14:textId="77777777" w:rsidR="00542142" w:rsidRDefault="00542142" w:rsidP="00542142">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وتضم إجراءات الدراسات الكشفية:</w:t>
      </w:r>
    </w:p>
    <w:p w14:paraId="51697F50" w14:textId="77777777" w:rsidR="00542142" w:rsidRDefault="00542142" w:rsidP="00542142">
      <w:pPr>
        <w:bidi/>
        <w:spacing w:after="0" w:line="360" w:lineRule="auto"/>
        <w:jc w:val="both"/>
        <w:rPr>
          <w:rFonts w:ascii="Simplified Arabic" w:hAnsi="Simplified Arabic" w:cs="Simplified Arabic"/>
          <w:sz w:val="32"/>
          <w:szCs w:val="32"/>
          <w:rtl/>
          <w:lang w:bidi="ar-DZ"/>
        </w:rPr>
      </w:pPr>
      <w:r w:rsidRPr="00542142">
        <w:rPr>
          <w:rFonts w:ascii="Simplified Arabic" w:hAnsi="Simplified Arabic" w:cs="Simplified Arabic" w:hint="cs"/>
          <w:b/>
          <w:bCs/>
          <w:sz w:val="32"/>
          <w:szCs w:val="32"/>
          <w:rtl/>
          <w:lang w:bidi="ar-DZ"/>
        </w:rPr>
        <w:t>أولا:</w:t>
      </w:r>
      <w:r>
        <w:rPr>
          <w:rFonts w:ascii="Simplified Arabic" w:hAnsi="Simplified Arabic" w:cs="Simplified Arabic" w:hint="cs"/>
          <w:sz w:val="32"/>
          <w:szCs w:val="32"/>
          <w:rtl/>
          <w:lang w:bidi="ar-DZ"/>
        </w:rPr>
        <w:t xml:space="preserve"> تلخيص تراث العلوم الاجتماعية في الميادين المختلفة المتصلة بمشكلة البحث.</w:t>
      </w:r>
    </w:p>
    <w:p w14:paraId="574613E7" w14:textId="77777777" w:rsidR="00542142" w:rsidRDefault="00542142" w:rsidP="00542142">
      <w:pPr>
        <w:bidi/>
        <w:spacing w:after="0" w:line="360" w:lineRule="auto"/>
        <w:jc w:val="both"/>
        <w:rPr>
          <w:rFonts w:ascii="Simplified Arabic" w:hAnsi="Simplified Arabic" w:cs="Simplified Arabic"/>
          <w:sz w:val="32"/>
          <w:szCs w:val="32"/>
          <w:rtl/>
          <w:lang w:bidi="ar-DZ"/>
        </w:rPr>
      </w:pPr>
      <w:r w:rsidRPr="00542142">
        <w:rPr>
          <w:rFonts w:ascii="Simplified Arabic" w:hAnsi="Simplified Arabic" w:cs="Simplified Arabic" w:hint="cs"/>
          <w:b/>
          <w:bCs/>
          <w:sz w:val="32"/>
          <w:szCs w:val="32"/>
          <w:rtl/>
          <w:lang w:bidi="ar-DZ"/>
        </w:rPr>
        <w:t>ثانيا:</w:t>
      </w:r>
      <w:r>
        <w:rPr>
          <w:rFonts w:ascii="Simplified Arabic" w:hAnsi="Simplified Arabic" w:cs="Simplified Arabic" w:hint="cs"/>
          <w:sz w:val="32"/>
          <w:szCs w:val="32"/>
          <w:rtl/>
          <w:lang w:bidi="ar-DZ"/>
        </w:rPr>
        <w:t xml:space="preserve"> استشارة الأفراد أصحاب الخبرة العلمية والعملية بالمشكلة.</w:t>
      </w:r>
    </w:p>
    <w:p w14:paraId="367657B7" w14:textId="77777777" w:rsidR="00542142" w:rsidRDefault="00542142" w:rsidP="00542142">
      <w:pPr>
        <w:bidi/>
        <w:spacing w:after="0" w:line="360" w:lineRule="auto"/>
        <w:jc w:val="both"/>
        <w:rPr>
          <w:rFonts w:ascii="Simplified Arabic" w:hAnsi="Simplified Arabic" w:cs="Simplified Arabic"/>
          <w:sz w:val="32"/>
          <w:szCs w:val="32"/>
          <w:rtl/>
          <w:lang w:bidi="ar-DZ"/>
        </w:rPr>
      </w:pPr>
      <w:r w:rsidRPr="00542142">
        <w:rPr>
          <w:rFonts w:ascii="Simplified Arabic" w:hAnsi="Simplified Arabic" w:cs="Simplified Arabic" w:hint="cs"/>
          <w:b/>
          <w:bCs/>
          <w:sz w:val="32"/>
          <w:szCs w:val="32"/>
          <w:rtl/>
          <w:lang w:bidi="ar-DZ"/>
        </w:rPr>
        <w:t>ثالثا:</w:t>
      </w:r>
      <w:r>
        <w:rPr>
          <w:rFonts w:ascii="Simplified Arabic" w:hAnsi="Simplified Arabic" w:cs="Simplified Arabic" w:hint="cs"/>
          <w:sz w:val="32"/>
          <w:szCs w:val="32"/>
          <w:rtl/>
          <w:lang w:bidi="ar-DZ"/>
        </w:rPr>
        <w:t xml:space="preserve"> تحليل بعض الحالات التي تزيد من معرفتنا بالمشكلة وتلقي مزيدا من الضوء عليها.</w:t>
      </w:r>
    </w:p>
    <w:p w14:paraId="750FD64D" w14:textId="77777777" w:rsidR="0015696E" w:rsidRDefault="003C4D46" w:rsidP="0015696E">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2/ </w:t>
      </w:r>
      <w:r w:rsidR="0015696E" w:rsidRPr="0015696E">
        <w:rPr>
          <w:rFonts w:ascii="Simplified Arabic" w:hAnsi="Simplified Arabic" w:cs="Simplified Arabic" w:hint="cs"/>
          <w:b/>
          <w:bCs/>
          <w:sz w:val="32"/>
          <w:szCs w:val="32"/>
          <w:rtl/>
          <w:lang w:bidi="ar-DZ"/>
        </w:rPr>
        <w:t>مرحلة التشخيص والوصف المتعمق:</w:t>
      </w:r>
    </w:p>
    <w:p w14:paraId="7B9D4B78" w14:textId="77777777" w:rsidR="00BB6075" w:rsidRDefault="0015696E" w:rsidP="00B015B1">
      <w:pPr>
        <w:bidi/>
        <w:spacing w:after="0" w:line="360" w:lineRule="auto"/>
        <w:jc w:val="both"/>
        <w:rPr>
          <w:rFonts w:ascii="Simplified Arabic" w:hAnsi="Simplified Arabic" w:cs="Simplified Arabic"/>
          <w:sz w:val="32"/>
          <w:szCs w:val="32"/>
          <w:rtl/>
          <w:lang w:bidi="ar-DZ"/>
        </w:rPr>
      </w:pPr>
      <w:r w:rsidRPr="0015696E">
        <w:rPr>
          <w:rFonts w:ascii="Simplified Arabic" w:hAnsi="Simplified Arabic" w:cs="Simplified Arabic" w:hint="cs"/>
          <w:sz w:val="32"/>
          <w:szCs w:val="32"/>
          <w:rtl/>
          <w:lang w:bidi="ar-DZ"/>
        </w:rPr>
        <w:t xml:space="preserve">النموذج </w:t>
      </w:r>
      <w:r>
        <w:rPr>
          <w:rFonts w:ascii="Simplified Arabic" w:hAnsi="Simplified Arabic" w:cs="Simplified Arabic" w:hint="cs"/>
          <w:sz w:val="32"/>
          <w:szCs w:val="32"/>
          <w:rtl/>
          <w:lang w:bidi="ar-DZ"/>
        </w:rPr>
        <w:t xml:space="preserve">الآخر للبحوث الاجتماعية فهو الذي يهتم بوصف الخصائص المختلفة، وجمع المعلومات حول </w:t>
      </w:r>
      <w:r w:rsidR="009C5FF6">
        <w:rPr>
          <w:rFonts w:ascii="Simplified Arabic" w:hAnsi="Simplified Arabic" w:cs="Simplified Arabic" w:hint="cs"/>
          <w:sz w:val="32"/>
          <w:szCs w:val="32"/>
          <w:rtl/>
          <w:lang w:bidi="ar-DZ"/>
        </w:rPr>
        <w:t>موقف اجتماعي، أو مجتمع محلي</w:t>
      </w:r>
      <w:r w:rsidR="00B015B1">
        <w:rPr>
          <w:rFonts w:ascii="Simplified Arabic" w:hAnsi="Simplified Arabic" w:cs="Simplified Arabic" w:hint="cs"/>
          <w:sz w:val="32"/>
          <w:szCs w:val="32"/>
          <w:rtl/>
          <w:lang w:bidi="ar-DZ"/>
        </w:rPr>
        <w:t xml:space="preserve"> معين، كدراسة طبيعة الخدمات العامة التي يوفرها المجتمع للأفراد والجماعات، ويطلق على هذا النوع من الدراسات مصطلح البحوث الوصفية التشخيصية، ذلك أنها تشترك في عدم وجود فروض مبدئية أو قضايا عامة توجه الباحث نحو فحص العلاقة الارتباطية بين متغيرين، فمثل هذه الفروض تتطلب </w:t>
      </w:r>
      <w:r w:rsidR="00B015B1">
        <w:rPr>
          <w:rFonts w:ascii="Simplified Arabic" w:hAnsi="Simplified Arabic" w:cs="Simplified Arabic" w:hint="cs"/>
          <w:sz w:val="32"/>
          <w:szCs w:val="32"/>
          <w:rtl/>
          <w:lang w:bidi="ar-DZ"/>
        </w:rPr>
        <w:lastRenderedPageBreak/>
        <w:t xml:space="preserve">شروط خاصة في الدراسات التي تجري لاختيارها، تختلف اختلافا جوهريا عن الشروط التي يجب مراعاتها عند تصميم الدراسات الوصفية. </w:t>
      </w:r>
    </w:p>
    <w:p w14:paraId="5C653267" w14:textId="77777777" w:rsidR="00B015B1" w:rsidRDefault="00B015B1" w:rsidP="00B015B1">
      <w:pPr>
        <w:bidi/>
        <w:spacing w:after="0" w:line="360" w:lineRule="auto"/>
        <w:jc w:val="both"/>
        <w:rPr>
          <w:rFonts w:ascii="Simplified Arabic" w:hAnsi="Simplified Arabic" w:cs="Simplified Arabic"/>
          <w:b/>
          <w:bCs/>
          <w:sz w:val="32"/>
          <w:szCs w:val="32"/>
          <w:rtl/>
          <w:lang w:bidi="ar-DZ"/>
        </w:rPr>
      </w:pPr>
      <w:r w:rsidRPr="00B015B1">
        <w:rPr>
          <w:rFonts w:ascii="Simplified Arabic" w:hAnsi="Simplified Arabic" w:cs="Simplified Arabic" w:hint="cs"/>
          <w:b/>
          <w:bCs/>
          <w:sz w:val="32"/>
          <w:szCs w:val="32"/>
          <w:rtl/>
          <w:lang w:bidi="ar-DZ"/>
        </w:rPr>
        <w:t>خطوات البحث باستخدام المنهج الوصفي:</w:t>
      </w:r>
    </w:p>
    <w:p w14:paraId="314B8458" w14:textId="77777777" w:rsidR="00B015B1" w:rsidRPr="00A7389A" w:rsidRDefault="00B015B1" w:rsidP="00B015B1">
      <w:pPr>
        <w:bidi/>
        <w:spacing w:after="0" w:line="360" w:lineRule="auto"/>
        <w:jc w:val="both"/>
        <w:rPr>
          <w:rFonts w:ascii="Simplified Arabic" w:hAnsi="Simplified Arabic" w:cs="Simplified Arabic"/>
          <w:sz w:val="32"/>
          <w:szCs w:val="32"/>
          <w:rtl/>
          <w:lang w:bidi="ar-DZ"/>
        </w:rPr>
      </w:pPr>
      <w:r w:rsidRPr="00A7389A">
        <w:rPr>
          <w:rFonts w:ascii="Simplified Arabic" w:hAnsi="Simplified Arabic" w:cs="Simplified Arabic" w:hint="cs"/>
          <w:sz w:val="32"/>
          <w:szCs w:val="32"/>
          <w:rtl/>
          <w:lang w:bidi="ar-DZ"/>
        </w:rPr>
        <w:t xml:space="preserve">لا يختلف تطبيق </w:t>
      </w:r>
      <w:r w:rsidR="00E55092" w:rsidRPr="00A7389A">
        <w:rPr>
          <w:rFonts w:ascii="Simplified Arabic" w:hAnsi="Simplified Arabic" w:cs="Simplified Arabic" w:hint="cs"/>
          <w:sz w:val="32"/>
          <w:szCs w:val="32"/>
          <w:rtl/>
          <w:lang w:bidi="ar-DZ"/>
        </w:rPr>
        <w:t>واستخدام المنهج الوصفي للبحث في مراحله المختلفة عن تلك التي تشملها الطريقة العلمية بشكل عام، حيث يبدأ هذا المنهج بتحديد المشكلة ووضع الفروض وجمع البيانات والمعلومات ومن ثم تحليلها وتفسيرها وبالتالي الوصول إلى النتائج والتوصيات.</w:t>
      </w:r>
    </w:p>
    <w:p w14:paraId="3920DF2A" w14:textId="77777777" w:rsidR="00E55092" w:rsidRDefault="00E55092" w:rsidP="00E55092">
      <w:pPr>
        <w:bidi/>
        <w:spacing w:after="0" w:line="360" w:lineRule="auto"/>
        <w:jc w:val="both"/>
        <w:rPr>
          <w:rFonts w:ascii="Simplified Arabic" w:hAnsi="Simplified Arabic" w:cs="Simplified Arabic"/>
          <w:sz w:val="32"/>
          <w:szCs w:val="32"/>
          <w:rtl/>
          <w:lang w:bidi="ar-DZ"/>
        </w:rPr>
      </w:pPr>
      <w:r w:rsidRPr="00A7389A">
        <w:rPr>
          <w:rFonts w:ascii="Simplified Arabic" w:hAnsi="Simplified Arabic" w:cs="Simplified Arabic" w:hint="cs"/>
          <w:sz w:val="32"/>
          <w:szCs w:val="32"/>
          <w:rtl/>
          <w:lang w:bidi="ar-DZ"/>
        </w:rPr>
        <w:t>إذا فالمنهج الوصفي لا</w:t>
      </w:r>
      <w:r w:rsidR="00A7389A" w:rsidRPr="00A7389A">
        <w:rPr>
          <w:rFonts w:ascii="Simplified Arabic" w:hAnsi="Simplified Arabic" w:cs="Simplified Arabic" w:hint="cs"/>
          <w:sz w:val="32"/>
          <w:szCs w:val="32"/>
          <w:rtl/>
          <w:lang w:bidi="ar-DZ"/>
        </w:rPr>
        <w:t xml:space="preserve"> </w:t>
      </w:r>
      <w:r w:rsidRPr="00A7389A">
        <w:rPr>
          <w:rFonts w:ascii="Simplified Arabic" w:hAnsi="Simplified Arabic" w:cs="Simplified Arabic" w:hint="cs"/>
          <w:sz w:val="32"/>
          <w:szCs w:val="32"/>
          <w:rtl/>
          <w:lang w:bidi="ar-DZ"/>
        </w:rPr>
        <w:t xml:space="preserve">يتمثل فقط في جمع البيانات والمعلومات وتبويبها وعرضها، بل يشمل كذلك عملية تحليل دقيق لهذه البيانات والمعلومات وتفسير عميق لها </w:t>
      </w:r>
      <w:r w:rsidR="00A7389A" w:rsidRPr="00A7389A">
        <w:rPr>
          <w:rFonts w:ascii="Simplified Arabic" w:hAnsi="Simplified Arabic" w:cs="Simplified Arabic" w:hint="cs"/>
          <w:sz w:val="32"/>
          <w:szCs w:val="32"/>
          <w:rtl/>
          <w:lang w:bidi="ar-DZ"/>
        </w:rPr>
        <w:t>من أجل استخلاص الحقائق والتعميمات الجديدة التي تساهم في تراكم وتقدم المعرفة الإنسانية</w:t>
      </w:r>
      <w:r w:rsidR="00963950">
        <w:rPr>
          <w:rFonts w:ascii="Simplified Arabic" w:hAnsi="Simplified Arabic" w:cs="Simplified Arabic" w:hint="cs"/>
          <w:sz w:val="32"/>
          <w:szCs w:val="32"/>
          <w:rtl/>
          <w:lang w:bidi="ar-DZ"/>
        </w:rPr>
        <w:t>.</w:t>
      </w:r>
    </w:p>
    <w:p w14:paraId="3D1E14C4" w14:textId="77777777" w:rsidR="00963950" w:rsidRDefault="00963950" w:rsidP="00963950">
      <w:pPr>
        <w:bidi/>
        <w:spacing w:after="0" w:line="360" w:lineRule="auto"/>
        <w:jc w:val="both"/>
        <w:rPr>
          <w:rFonts w:ascii="Simplified Arabic" w:hAnsi="Simplified Arabic" w:cs="Simplified Arabic"/>
          <w:b/>
          <w:bCs/>
          <w:sz w:val="32"/>
          <w:szCs w:val="32"/>
          <w:rtl/>
          <w:lang w:bidi="ar-DZ"/>
        </w:rPr>
      </w:pPr>
      <w:r w:rsidRPr="00963950">
        <w:rPr>
          <w:rFonts w:ascii="Simplified Arabic" w:hAnsi="Simplified Arabic" w:cs="Simplified Arabic" w:hint="cs"/>
          <w:b/>
          <w:bCs/>
          <w:sz w:val="32"/>
          <w:szCs w:val="32"/>
          <w:rtl/>
          <w:lang w:bidi="ar-DZ"/>
        </w:rPr>
        <w:t>أساليب المنهج الوصفي:</w:t>
      </w:r>
    </w:p>
    <w:p w14:paraId="460F7A1F" w14:textId="77777777" w:rsidR="00963950" w:rsidRDefault="00963950" w:rsidP="00963950">
      <w:pPr>
        <w:bidi/>
        <w:spacing w:after="0" w:line="360" w:lineRule="auto"/>
        <w:jc w:val="both"/>
        <w:rPr>
          <w:rFonts w:ascii="Simplified Arabic" w:hAnsi="Simplified Arabic" w:cs="Simplified Arabic"/>
          <w:sz w:val="32"/>
          <w:szCs w:val="32"/>
          <w:rtl/>
          <w:lang w:bidi="ar-DZ"/>
        </w:rPr>
      </w:pPr>
      <w:r w:rsidRPr="00963950">
        <w:rPr>
          <w:rFonts w:ascii="Simplified Arabic" w:hAnsi="Simplified Arabic" w:cs="Simplified Arabic" w:hint="cs"/>
          <w:sz w:val="32"/>
          <w:szCs w:val="32"/>
          <w:rtl/>
          <w:lang w:bidi="ar-DZ"/>
        </w:rPr>
        <w:t>يشتمل المنهج الوصفي على مجموعة من أساليب البحث العلمي التي تستخدم من قبل الباحثين وأهم هذه الأساليب، أسلوب المسح، أسلوب دراسة الحالة، أسلوب تحليل المحتوى، أسلوب دراسات الارتباط.</w:t>
      </w:r>
    </w:p>
    <w:p w14:paraId="5ACCC5B6" w14:textId="77777777" w:rsidR="003C4D46" w:rsidRDefault="003C4D46" w:rsidP="003C4D46">
      <w:pPr>
        <w:bidi/>
        <w:spacing w:after="0" w:line="360" w:lineRule="auto"/>
        <w:jc w:val="center"/>
        <w:rPr>
          <w:rFonts w:ascii="Simplified Arabic" w:hAnsi="Simplified Arabic" w:cs="Simplified Arabic"/>
          <w:b/>
          <w:bCs/>
          <w:sz w:val="32"/>
          <w:szCs w:val="32"/>
          <w:rtl/>
          <w:lang w:bidi="ar-DZ"/>
        </w:rPr>
      </w:pPr>
    </w:p>
    <w:p w14:paraId="7CC9B7C5" w14:textId="77777777" w:rsidR="003C4D46" w:rsidRDefault="003C4D46" w:rsidP="003C4D46">
      <w:pPr>
        <w:bidi/>
        <w:spacing w:after="0" w:line="360" w:lineRule="auto"/>
        <w:jc w:val="center"/>
        <w:rPr>
          <w:rFonts w:ascii="Simplified Arabic" w:hAnsi="Simplified Arabic" w:cs="Simplified Arabic"/>
          <w:b/>
          <w:bCs/>
          <w:sz w:val="32"/>
          <w:szCs w:val="32"/>
          <w:rtl/>
          <w:lang w:bidi="ar-DZ"/>
        </w:rPr>
      </w:pPr>
    </w:p>
    <w:p w14:paraId="619C0CE8" w14:textId="77777777" w:rsidR="003C4D46" w:rsidRDefault="003C4D46" w:rsidP="003C4D46">
      <w:pPr>
        <w:bidi/>
        <w:spacing w:after="0" w:line="360" w:lineRule="auto"/>
        <w:jc w:val="center"/>
        <w:rPr>
          <w:rFonts w:ascii="Simplified Arabic" w:hAnsi="Simplified Arabic" w:cs="Simplified Arabic"/>
          <w:b/>
          <w:bCs/>
          <w:sz w:val="32"/>
          <w:szCs w:val="32"/>
          <w:rtl/>
          <w:lang w:bidi="ar-DZ"/>
        </w:rPr>
      </w:pPr>
    </w:p>
    <w:p w14:paraId="3AA8025D" w14:textId="77777777" w:rsidR="003C4D46" w:rsidRDefault="003C4D46" w:rsidP="003C4D46">
      <w:pPr>
        <w:bidi/>
        <w:spacing w:after="0" w:line="360" w:lineRule="auto"/>
        <w:jc w:val="center"/>
        <w:rPr>
          <w:rFonts w:ascii="Simplified Arabic" w:hAnsi="Simplified Arabic" w:cs="Simplified Arabic"/>
          <w:b/>
          <w:bCs/>
          <w:sz w:val="32"/>
          <w:szCs w:val="32"/>
          <w:rtl/>
          <w:lang w:bidi="ar-DZ"/>
        </w:rPr>
      </w:pPr>
    </w:p>
    <w:p w14:paraId="5A6F7AB5" w14:textId="77777777" w:rsidR="005710BE" w:rsidRDefault="005710BE" w:rsidP="003C4D46">
      <w:pPr>
        <w:bidi/>
        <w:spacing w:after="0" w:line="360" w:lineRule="auto"/>
        <w:jc w:val="center"/>
        <w:rPr>
          <w:rFonts w:ascii="Simplified Arabic" w:hAnsi="Simplified Arabic" w:cs="Simplified Arabic"/>
          <w:b/>
          <w:bCs/>
          <w:sz w:val="32"/>
          <w:szCs w:val="32"/>
          <w:rtl/>
          <w:lang w:bidi="ar-DZ"/>
        </w:rPr>
      </w:pPr>
      <w:r w:rsidRPr="005710BE">
        <w:rPr>
          <w:rFonts w:ascii="Simplified Arabic" w:hAnsi="Simplified Arabic" w:cs="Simplified Arabic" w:hint="cs"/>
          <w:b/>
          <w:bCs/>
          <w:sz w:val="32"/>
          <w:szCs w:val="32"/>
          <w:rtl/>
          <w:lang w:bidi="ar-DZ"/>
        </w:rPr>
        <w:lastRenderedPageBreak/>
        <w:t>المنهج التجريبي:</w:t>
      </w:r>
    </w:p>
    <w:p w14:paraId="01C35231" w14:textId="77777777" w:rsidR="005710BE" w:rsidRDefault="005710BE" w:rsidP="005710BE">
      <w:pPr>
        <w:bidi/>
        <w:spacing w:after="0" w:line="360" w:lineRule="auto"/>
        <w:jc w:val="both"/>
        <w:rPr>
          <w:rFonts w:ascii="Simplified Arabic" w:hAnsi="Simplified Arabic" w:cs="Simplified Arabic"/>
          <w:sz w:val="32"/>
          <w:szCs w:val="32"/>
          <w:rtl/>
          <w:lang w:bidi="ar-DZ"/>
        </w:rPr>
      </w:pPr>
      <w:r w:rsidRPr="005710BE">
        <w:rPr>
          <w:rFonts w:ascii="Simplified Arabic" w:hAnsi="Simplified Arabic" w:cs="Simplified Arabic" w:hint="cs"/>
          <w:sz w:val="32"/>
          <w:szCs w:val="32"/>
          <w:rtl/>
          <w:lang w:bidi="ar-DZ"/>
        </w:rPr>
        <w:t xml:space="preserve">يتميز المنهج التجريبي عن غيره من المناهج بدور متعاظم للباحث لا يقتصر على وصف الوضع الراهن للحدث أو الظاهرة بل يتعداه إلى تدخل واضح بهدف تشكيل واقع الظاهرة أو الحدث من خلال </w:t>
      </w:r>
      <w:r w:rsidR="00105749">
        <w:rPr>
          <w:rFonts w:ascii="Simplified Arabic" w:hAnsi="Simplified Arabic" w:cs="Simplified Arabic" w:hint="cs"/>
          <w:sz w:val="32"/>
          <w:szCs w:val="32"/>
          <w:rtl/>
          <w:lang w:bidi="ar-DZ"/>
        </w:rPr>
        <w:t>استخدام إجراءات أو إحداث تغييرات معينة ومن ثم ملاحظة</w:t>
      </w:r>
      <w:r w:rsidR="007C4791">
        <w:rPr>
          <w:rFonts w:ascii="Simplified Arabic" w:hAnsi="Simplified Arabic" w:cs="Simplified Arabic" w:hint="cs"/>
          <w:sz w:val="32"/>
          <w:szCs w:val="32"/>
          <w:rtl/>
          <w:lang w:bidi="ar-DZ"/>
        </w:rPr>
        <w:t xml:space="preserve"> النتائج بدقة وتحليلها وتفسيرها.</w:t>
      </w:r>
    </w:p>
    <w:p w14:paraId="3D34CC83" w14:textId="77777777" w:rsidR="007C4791" w:rsidRDefault="00246E8B" w:rsidP="007C4791">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وفي سبيل ذلك يقوم الباحث بتكرار التجربة التي يجريها مرات عديدة وفي كل مرة يركز على دراسة وملاحظة أثر عامل </w:t>
      </w:r>
      <w:proofErr w:type="spellStart"/>
      <w:r>
        <w:rPr>
          <w:rFonts w:ascii="Simplified Arabic" w:hAnsi="Simplified Arabic" w:cs="Simplified Arabic" w:hint="cs"/>
          <w:sz w:val="32"/>
          <w:szCs w:val="32"/>
          <w:rtl/>
          <w:lang w:bidi="ar-DZ"/>
        </w:rPr>
        <w:t>او</w:t>
      </w:r>
      <w:proofErr w:type="spellEnd"/>
      <w:r>
        <w:rPr>
          <w:rFonts w:ascii="Simplified Arabic" w:hAnsi="Simplified Arabic" w:cs="Simplified Arabic" w:hint="cs"/>
          <w:sz w:val="32"/>
          <w:szCs w:val="32"/>
          <w:rtl/>
          <w:lang w:bidi="ar-DZ"/>
        </w:rPr>
        <w:t xml:space="preserve"> متغير معين </w:t>
      </w:r>
      <w:r w:rsidR="00871773">
        <w:rPr>
          <w:rFonts w:ascii="Simplified Arabic" w:hAnsi="Simplified Arabic" w:cs="Simplified Arabic" w:hint="cs"/>
          <w:sz w:val="32"/>
          <w:szCs w:val="32"/>
          <w:rtl/>
          <w:lang w:bidi="ar-DZ"/>
        </w:rPr>
        <w:t>ويفترض ثبات العوامل الأخرى.</w:t>
      </w:r>
    </w:p>
    <w:p w14:paraId="2D96859A" w14:textId="77777777" w:rsidR="00177742" w:rsidRDefault="00871773" w:rsidP="00871773">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وافتراض </w:t>
      </w:r>
      <w:r w:rsidR="00177742">
        <w:rPr>
          <w:rFonts w:ascii="Simplified Arabic" w:hAnsi="Simplified Arabic" w:cs="Simplified Arabic" w:hint="cs"/>
          <w:sz w:val="32"/>
          <w:szCs w:val="32"/>
          <w:rtl/>
          <w:lang w:bidi="ar-DZ"/>
        </w:rPr>
        <w:t>ثبات العوامل الأخرى يعني أ</w:t>
      </w:r>
      <w:r w:rsidR="0095197E">
        <w:rPr>
          <w:rFonts w:ascii="Simplified Arabic" w:hAnsi="Simplified Arabic" w:cs="Simplified Arabic" w:hint="cs"/>
          <w:sz w:val="32"/>
          <w:szCs w:val="32"/>
          <w:rtl/>
          <w:lang w:bidi="ar-DZ"/>
        </w:rPr>
        <w:t>ن الباحث يقوم بضبطها و</w:t>
      </w:r>
      <w:r>
        <w:rPr>
          <w:rFonts w:ascii="Simplified Arabic" w:hAnsi="Simplified Arabic" w:cs="Simplified Arabic" w:hint="cs"/>
          <w:sz w:val="32"/>
          <w:szCs w:val="32"/>
          <w:rtl/>
          <w:lang w:bidi="ar-DZ"/>
        </w:rPr>
        <w:t xml:space="preserve">التحكم في دورها عن طريق عزلها وعدم تعريضها للإجراءات </w:t>
      </w:r>
      <w:r w:rsidR="00177742">
        <w:rPr>
          <w:rFonts w:ascii="Simplified Arabic" w:hAnsi="Simplified Arabic" w:cs="Simplified Arabic" w:hint="cs"/>
          <w:sz w:val="32"/>
          <w:szCs w:val="32"/>
          <w:rtl/>
          <w:lang w:bidi="ar-DZ"/>
        </w:rPr>
        <w:t>الجديدة التي سيست</w:t>
      </w:r>
      <w:r>
        <w:rPr>
          <w:rFonts w:ascii="Simplified Arabic" w:hAnsi="Simplified Arabic" w:cs="Simplified Arabic" w:hint="cs"/>
          <w:sz w:val="32"/>
          <w:szCs w:val="32"/>
          <w:rtl/>
          <w:lang w:bidi="ar-DZ"/>
        </w:rPr>
        <w:t>خدمها في معرفة أثر كل</w:t>
      </w:r>
      <w:r w:rsidR="00177742">
        <w:rPr>
          <w:rFonts w:ascii="Simplified Arabic" w:hAnsi="Simplified Arabic" w:cs="Simplified Arabic" w:hint="cs"/>
          <w:sz w:val="32"/>
          <w:szCs w:val="32"/>
          <w:rtl/>
          <w:lang w:bidi="ar-DZ"/>
        </w:rPr>
        <w:t xml:space="preserve"> عامل أو متغير، ومثل هذا </w:t>
      </w:r>
      <w:proofErr w:type="spellStart"/>
      <w:r w:rsidR="00177742">
        <w:rPr>
          <w:rFonts w:ascii="Simplified Arabic" w:hAnsi="Simplified Arabic" w:cs="Simplified Arabic" w:hint="cs"/>
          <w:sz w:val="32"/>
          <w:szCs w:val="32"/>
          <w:rtl/>
          <w:lang w:bidi="ar-DZ"/>
        </w:rPr>
        <w:t>الاجراء</w:t>
      </w:r>
      <w:proofErr w:type="spellEnd"/>
      <w:r w:rsidR="00177742">
        <w:rPr>
          <w:rFonts w:ascii="Simplified Arabic" w:hAnsi="Simplified Arabic" w:cs="Simplified Arabic" w:hint="cs"/>
          <w:sz w:val="32"/>
          <w:szCs w:val="32"/>
          <w:rtl/>
          <w:lang w:bidi="ar-DZ"/>
        </w:rPr>
        <w:t xml:space="preserve"> يساعد في اكتشاف الدور الحقيقي لكل عامل أو متغير في الظاهرة ودرجة تأثيره عليها وبالتالي يساعد في تحديد النتائج بدقة ويمكنه من التنبؤ في مستقبل الظاهرة المدروسة.</w:t>
      </w:r>
    </w:p>
    <w:p w14:paraId="02901E6B" w14:textId="77777777" w:rsidR="00871773" w:rsidRDefault="00177742" w:rsidP="00177742">
      <w:pPr>
        <w:bidi/>
        <w:spacing w:after="0" w:line="360" w:lineRule="auto"/>
        <w:jc w:val="both"/>
        <w:rPr>
          <w:rFonts w:ascii="Simplified Arabic" w:hAnsi="Simplified Arabic" w:cs="Simplified Arabic"/>
          <w:b/>
          <w:bCs/>
          <w:sz w:val="32"/>
          <w:szCs w:val="32"/>
          <w:rtl/>
          <w:lang w:bidi="ar-DZ"/>
        </w:rPr>
      </w:pPr>
      <w:r w:rsidRPr="00177742">
        <w:rPr>
          <w:rFonts w:ascii="Simplified Arabic" w:hAnsi="Simplified Arabic" w:cs="Simplified Arabic" w:hint="cs"/>
          <w:b/>
          <w:bCs/>
          <w:sz w:val="32"/>
          <w:szCs w:val="32"/>
          <w:rtl/>
          <w:lang w:bidi="ar-DZ"/>
        </w:rPr>
        <w:t xml:space="preserve">خطوات المنهج التجريبي: </w:t>
      </w:r>
    </w:p>
    <w:p w14:paraId="6DEBAE8F" w14:textId="77777777" w:rsidR="00177742" w:rsidRDefault="00177742" w:rsidP="00177742">
      <w:pPr>
        <w:bidi/>
        <w:spacing w:after="0" w:line="360" w:lineRule="auto"/>
        <w:jc w:val="both"/>
        <w:rPr>
          <w:rFonts w:ascii="Simplified Arabic" w:hAnsi="Simplified Arabic" w:cs="Simplified Arabic"/>
          <w:sz w:val="32"/>
          <w:szCs w:val="32"/>
          <w:rtl/>
          <w:lang w:bidi="ar-DZ"/>
        </w:rPr>
      </w:pPr>
      <w:r w:rsidRPr="00177742">
        <w:rPr>
          <w:rFonts w:ascii="Simplified Arabic" w:hAnsi="Simplified Arabic" w:cs="Simplified Arabic" w:hint="cs"/>
          <w:sz w:val="32"/>
          <w:szCs w:val="32"/>
          <w:rtl/>
          <w:lang w:bidi="ar-DZ"/>
        </w:rPr>
        <w:t>تتلخص خطوات المنهج التجريبي في النقاط التالية:</w:t>
      </w:r>
    </w:p>
    <w:p w14:paraId="05948CEE" w14:textId="77777777" w:rsidR="007D6EC1" w:rsidRDefault="003C4D46" w:rsidP="003C4D46">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الشعور بالمشكلة، ثم </w:t>
      </w:r>
      <w:r w:rsidR="00177742">
        <w:rPr>
          <w:rFonts w:ascii="Simplified Arabic" w:hAnsi="Simplified Arabic" w:cs="Simplified Arabic" w:hint="cs"/>
          <w:sz w:val="32"/>
          <w:szCs w:val="32"/>
          <w:rtl/>
          <w:lang w:bidi="ar-DZ"/>
        </w:rPr>
        <w:t>مراجعة الدراسات السابقة للتحقق من عدم دراسة المشكلة سابقا، وللتعرف على نتائج الدراسات ذات العلاقة</w:t>
      </w:r>
      <w:r w:rsidR="007D6EC1">
        <w:rPr>
          <w:rFonts w:ascii="Simplified Arabic" w:hAnsi="Simplified Arabic" w:cs="Simplified Arabic" w:hint="cs"/>
          <w:sz w:val="32"/>
          <w:szCs w:val="32"/>
          <w:rtl/>
          <w:lang w:bidi="ar-DZ"/>
        </w:rPr>
        <w:t>، من أجل تحديد وتعريف المشكلة التي سيتم دراستها ووضع الفرضيات المناسبة، وبعد ذلك تصميم من</w:t>
      </w:r>
      <w:r w:rsidR="0095197E">
        <w:rPr>
          <w:rFonts w:ascii="Simplified Arabic" w:hAnsi="Simplified Arabic" w:cs="Simplified Arabic" w:hint="cs"/>
          <w:sz w:val="32"/>
          <w:szCs w:val="32"/>
          <w:rtl/>
          <w:lang w:bidi="ar-DZ"/>
        </w:rPr>
        <w:t>هجية البحث بتحديد أفراد العينات</w:t>
      </w:r>
      <w:r w:rsidR="007D6EC1">
        <w:rPr>
          <w:rFonts w:ascii="Simplified Arabic" w:hAnsi="Simplified Arabic" w:cs="Simplified Arabic" w:hint="cs"/>
          <w:sz w:val="32"/>
          <w:szCs w:val="32"/>
          <w:rtl/>
          <w:lang w:bidi="ar-DZ"/>
        </w:rPr>
        <w:t xml:space="preserve">، </w:t>
      </w:r>
      <w:r w:rsidR="007D6EC1">
        <w:rPr>
          <w:rFonts w:ascii="Simplified Arabic" w:hAnsi="Simplified Arabic" w:cs="Simplified Arabic" w:hint="cs"/>
          <w:sz w:val="32"/>
          <w:szCs w:val="32"/>
          <w:rtl/>
          <w:lang w:bidi="ar-DZ"/>
        </w:rPr>
        <w:lastRenderedPageBreak/>
        <w:t>ثم جمع البيانات وإجراء التجارب المطلوبة لينتقل الباحث في الأخير إلى تحليل وتفسير البيانات وعرض النتائج وتقرير قبول الفرضيات أو رفضها بموجب تقرير عرض النتائج.</w:t>
      </w:r>
    </w:p>
    <w:p w14:paraId="2EEF3CEF" w14:textId="77777777" w:rsidR="00450091" w:rsidRDefault="00450091" w:rsidP="00450091">
      <w:pPr>
        <w:bidi/>
        <w:spacing w:after="0" w:line="360" w:lineRule="auto"/>
        <w:jc w:val="both"/>
        <w:rPr>
          <w:rFonts w:ascii="Simplified Arabic" w:hAnsi="Simplified Arabic" w:cs="Simplified Arabic"/>
          <w:b/>
          <w:bCs/>
          <w:sz w:val="32"/>
          <w:szCs w:val="32"/>
          <w:rtl/>
          <w:lang w:bidi="ar-DZ"/>
        </w:rPr>
      </w:pPr>
      <w:r w:rsidRPr="00450091">
        <w:rPr>
          <w:rFonts w:ascii="Simplified Arabic" w:hAnsi="Simplified Arabic" w:cs="Simplified Arabic" w:hint="cs"/>
          <w:b/>
          <w:bCs/>
          <w:sz w:val="32"/>
          <w:szCs w:val="32"/>
          <w:rtl/>
          <w:lang w:bidi="ar-DZ"/>
        </w:rPr>
        <w:t>خصائص ومميزات المنهج التجريبي:</w:t>
      </w:r>
    </w:p>
    <w:p w14:paraId="2B0178B0" w14:textId="77777777" w:rsidR="007F70DD" w:rsidRDefault="007F70DD" w:rsidP="007F70DD">
      <w:pPr>
        <w:bidi/>
        <w:spacing w:after="0" w:line="360" w:lineRule="auto"/>
        <w:jc w:val="both"/>
        <w:rPr>
          <w:rFonts w:ascii="Simplified Arabic" w:hAnsi="Simplified Arabic" w:cs="Simplified Arabic"/>
          <w:sz w:val="32"/>
          <w:szCs w:val="32"/>
          <w:rtl/>
          <w:lang w:bidi="ar-DZ"/>
        </w:rPr>
      </w:pPr>
      <w:r w:rsidRPr="007F70DD">
        <w:rPr>
          <w:rFonts w:ascii="Simplified Arabic" w:hAnsi="Simplified Arabic" w:cs="Simplified Arabic" w:hint="cs"/>
          <w:sz w:val="32"/>
          <w:szCs w:val="32"/>
          <w:rtl/>
          <w:lang w:bidi="ar-DZ"/>
        </w:rPr>
        <w:t>يعتبر المنهج التجريبي من أكثر مناهج البحث العلمي كفاءة ودقة</w:t>
      </w:r>
      <w:r>
        <w:rPr>
          <w:rFonts w:ascii="Simplified Arabic" w:hAnsi="Simplified Arabic" w:cs="Simplified Arabic" w:hint="cs"/>
          <w:sz w:val="32"/>
          <w:szCs w:val="32"/>
          <w:rtl/>
          <w:lang w:bidi="ar-DZ"/>
        </w:rPr>
        <w:t xml:space="preserve"> وهذا يرتبط بمجموعة من الخصائص والمميزات التي يتمتع بها هذا المنهج وهي:</w:t>
      </w:r>
    </w:p>
    <w:p w14:paraId="727FC5EF" w14:textId="77777777" w:rsidR="007F70DD" w:rsidRDefault="007F70DD" w:rsidP="007F70DD">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أ/يسمح بتكرار التجربة في ظل نفس الظروف مما يساعد على تكرارها من قبل باحث نفسه أو باحثين </w:t>
      </w:r>
      <w:proofErr w:type="spellStart"/>
      <w:r>
        <w:rPr>
          <w:rFonts w:ascii="Simplified Arabic" w:hAnsi="Simplified Arabic" w:cs="Simplified Arabic" w:hint="cs"/>
          <w:sz w:val="32"/>
          <w:szCs w:val="32"/>
          <w:rtl/>
          <w:lang w:bidi="ar-DZ"/>
        </w:rPr>
        <w:t>اخرين</w:t>
      </w:r>
      <w:proofErr w:type="spellEnd"/>
      <w:r>
        <w:rPr>
          <w:rFonts w:ascii="Simplified Arabic" w:hAnsi="Simplified Arabic" w:cs="Simplified Arabic" w:hint="cs"/>
          <w:sz w:val="32"/>
          <w:szCs w:val="32"/>
          <w:rtl/>
          <w:lang w:bidi="ar-DZ"/>
        </w:rPr>
        <w:t xml:space="preserve"> للتأكد من صحة النتائج.</w:t>
      </w:r>
    </w:p>
    <w:p w14:paraId="2AD96566" w14:textId="77777777" w:rsidR="007F70DD" w:rsidRDefault="007F70DD" w:rsidP="007F70DD">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دقة النتائج التي يمكن التوصل إليها بتطبيق هذا المنهج، فتعامل الباحث مع عامل واحد وتثبيت العوامل الأخرى يساعد في اكتشاف العلاقات السببية بين المتغيرات بسرعة ودقة أكثر مما لو حدث التجريب في ظل شروط لا يمكن التحكم بها.</w:t>
      </w:r>
    </w:p>
    <w:p w14:paraId="7113D264" w14:textId="77777777" w:rsidR="007F70DD" w:rsidRPr="005A37E2" w:rsidRDefault="007F70DD" w:rsidP="00625D25">
      <w:pPr>
        <w:bidi/>
        <w:spacing w:after="0" w:line="360" w:lineRule="auto"/>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 xml:space="preserve">ورغم هذه الخصائص التي يتمتع بها هذا المنهج إلا </w:t>
      </w:r>
      <w:r w:rsidRPr="005A37E2">
        <w:rPr>
          <w:rFonts w:ascii="Simplified Arabic" w:hAnsi="Simplified Arabic" w:cs="Simplified Arabic" w:hint="cs"/>
          <w:b/>
          <w:bCs/>
          <w:sz w:val="32"/>
          <w:szCs w:val="32"/>
          <w:rtl/>
          <w:lang w:bidi="ar-DZ"/>
        </w:rPr>
        <w:t xml:space="preserve">أن هناك بعض </w:t>
      </w:r>
      <w:r w:rsidR="00625D25" w:rsidRPr="005A37E2">
        <w:rPr>
          <w:rFonts w:ascii="Simplified Arabic" w:hAnsi="Simplified Arabic" w:cs="Simplified Arabic" w:hint="cs"/>
          <w:b/>
          <w:bCs/>
          <w:sz w:val="32"/>
          <w:szCs w:val="32"/>
          <w:rtl/>
          <w:lang w:bidi="ar-DZ"/>
        </w:rPr>
        <w:t xml:space="preserve">الانتقادات </w:t>
      </w:r>
      <w:r w:rsidRPr="005A37E2">
        <w:rPr>
          <w:rFonts w:ascii="Simplified Arabic" w:hAnsi="Simplified Arabic" w:cs="Simplified Arabic" w:hint="cs"/>
          <w:b/>
          <w:bCs/>
          <w:sz w:val="32"/>
          <w:szCs w:val="32"/>
          <w:rtl/>
          <w:lang w:bidi="ar-DZ"/>
        </w:rPr>
        <w:t>عليه نظرا للصعوبات والمعو</w:t>
      </w:r>
      <w:r w:rsidR="00400F8F" w:rsidRPr="005A37E2">
        <w:rPr>
          <w:rFonts w:ascii="Simplified Arabic" w:hAnsi="Simplified Arabic" w:cs="Simplified Arabic" w:hint="cs"/>
          <w:b/>
          <w:bCs/>
          <w:sz w:val="32"/>
          <w:szCs w:val="32"/>
          <w:rtl/>
          <w:lang w:bidi="ar-DZ"/>
        </w:rPr>
        <w:t>قات التي</w:t>
      </w:r>
      <w:r w:rsidR="00625D25" w:rsidRPr="005A37E2">
        <w:rPr>
          <w:rFonts w:ascii="Simplified Arabic" w:hAnsi="Simplified Arabic" w:cs="Simplified Arabic" w:hint="cs"/>
          <w:b/>
          <w:bCs/>
          <w:sz w:val="32"/>
          <w:szCs w:val="32"/>
          <w:rtl/>
          <w:lang w:bidi="ar-DZ"/>
        </w:rPr>
        <w:t xml:space="preserve"> تواجه تطبيقه وأهم هذه المآخذ </w:t>
      </w:r>
      <w:r w:rsidR="0091420A" w:rsidRPr="005A37E2">
        <w:rPr>
          <w:rFonts w:ascii="Simplified Arabic" w:hAnsi="Simplified Arabic" w:cs="Simplified Arabic" w:hint="cs"/>
          <w:b/>
          <w:bCs/>
          <w:sz w:val="32"/>
          <w:szCs w:val="32"/>
          <w:rtl/>
          <w:lang w:bidi="ar-DZ"/>
        </w:rPr>
        <w:t>ما يل</w:t>
      </w:r>
      <w:r w:rsidR="0091420A" w:rsidRPr="005A37E2">
        <w:rPr>
          <w:rFonts w:ascii="Simplified Arabic" w:hAnsi="Simplified Arabic" w:cs="Simplified Arabic" w:hint="eastAsia"/>
          <w:b/>
          <w:bCs/>
          <w:sz w:val="32"/>
          <w:szCs w:val="32"/>
          <w:rtl/>
          <w:lang w:bidi="ar-DZ"/>
        </w:rPr>
        <w:t>ي</w:t>
      </w:r>
      <w:r w:rsidR="00625D25" w:rsidRPr="005A37E2">
        <w:rPr>
          <w:rFonts w:ascii="Simplified Arabic" w:hAnsi="Simplified Arabic" w:cs="Simplified Arabic" w:hint="cs"/>
          <w:b/>
          <w:bCs/>
          <w:sz w:val="32"/>
          <w:szCs w:val="32"/>
          <w:rtl/>
          <w:lang w:bidi="ar-DZ"/>
        </w:rPr>
        <w:t>:</w:t>
      </w:r>
    </w:p>
    <w:p w14:paraId="207B4C74" w14:textId="77777777" w:rsidR="00625D25" w:rsidRDefault="00625D25" w:rsidP="00625D2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 التحيز وقد التحيز من الباحث نفسه أو من الأشخاص الذين تجري عليهم التجربة، خصوصا إذا كان هؤلاء الأشخاص يعرفون مسبقا هدف التجربة مما يجعلهم يتكلفون في سلوكهم الطبيعي، أما الباحث فإنه يؤثر ويتأثر بالتجربة بشكل قد ينعكس على النتائج.</w:t>
      </w:r>
    </w:p>
    <w:p w14:paraId="3530B703" w14:textId="77777777" w:rsidR="00625D25" w:rsidRDefault="00625D25" w:rsidP="00625D2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 صعوبة التحكم في جميع المتغيرات والعوامل التي تؤثر في الظاهرة أو الحدث نظرا لصعوبة حصرها.</w:t>
      </w:r>
    </w:p>
    <w:p w14:paraId="28E9C2C3" w14:textId="77777777" w:rsidR="00937D58" w:rsidRDefault="00625D25" w:rsidP="00937D58">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ج/ المنهج التجريبي منهج مق</w:t>
      </w:r>
      <w:r w:rsidR="00BD245E">
        <w:rPr>
          <w:rFonts w:ascii="Simplified Arabic" w:hAnsi="Simplified Arabic" w:cs="Simplified Arabic" w:hint="cs"/>
          <w:sz w:val="32"/>
          <w:szCs w:val="32"/>
          <w:rtl/>
          <w:lang w:bidi="ar-DZ"/>
        </w:rPr>
        <w:t>يد، لأنه يتم في ظروف غير طبيعية، وقد تختلف هذه الظروف باختلاف الباحثين وباختلاف الأشخاص الذين تجري عليهم التجربة.</w:t>
      </w:r>
    </w:p>
    <w:p w14:paraId="2AE1700F" w14:textId="77777777" w:rsidR="0036421C" w:rsidRDefault="00BB6FF2" w:rsidP="005A37E2">
      <w:pPr>
        <w:bidi/>
        <w:spacing w:after="0" w:line="360" w:lineRule="auto"/>
        <w:jc w:val="center"/>
        <w:rPr>
          <w:rFonts w:ascii="Simplified Arabic" w:hAnsi="Simplified Arabic" w:cs="Simplified Arabic"/>
          <w:b/>
          <w:bCs/>
          <w:sz w:val="32"/>
          <w:szCs w:val="32"/>
          <w:lang w:bidi="ar-DZ"/>
        </w:rPr>
      </w:pPr>
      <w:r w:rsidRPr="00BB6FF2">
        <w:rPr>
          <w:rFonts w:ascii="Simplified Arabic" w:hAnsi="Simplified Arabic" w:cs="Simplified Arabic" w:hint="cs"/>
          <w:b/>
          <w:bCs/>
          <w:sz w:val="32"/>
          <w:szCs w:val="32"/>
          <w:rtl/>
          <w:lang w:bidi="ar-DZ"/>
        </w:rPr>
        <w:t>المنهج التحليلي</w:t>
      </w:r>
    </w:p>
    <w:p w14:paraId="2594B24A" w14:textId="77777777" w:rsidR="00290C70" w:rsidRDefault="0036421C" w:rsidP="0036421C">
      <w:pPr>
        <w:bidi/>
        <w:spacing w:after="0" w:line="360" w:lineRule="auto"/>
        <w:jc w:val="both"/>
        <w:rPr>
          <w:rFonts w:ascii="Simplified Arabic" w:hAnsi="Simplified Arabic" w:cs="Simplified Arabic"/>
          <w:sz w:val="32"/>
          <w:szCs w:val="32"/>
          <w:rtl/>
          <w:lang w:bidi="ar-DZ"/>
        </w:rPr>
      </w:pPr>
      <w:r w:rsidRPr="009E589B">
        <w:rPr>
          <w:rFonts w:ascii="Simplified Arabic" w:hAnsi="Simplified Arabic" w:cs="Simplified Arabic" w:hint="cs"/>
          <w:sz w:val="32"/>
          <w:szCs w:val="32"/>
          <w:rtl/>
          <w:lang w:bidi="ar-DZ"/>
        </w:rPr>
        <w:t>يقوم هذا المنهج على وصف منظم ودقيق لمحتوى نصوص مكتوبة من خلال تحديد موضوع الدراسة وهدفها وتعريف مجتمع الدراسة الذي سيتم اختيار ا</w:t>
      </w:r>
      <w:r w:rsidR="009E589B">
        <w:rPr>
          <w:rFonts w:ascii="Simplified Arabic" w:hAnsi="Simplified Arabic" w:cs="Simplified Arabic" w:hint="cs"/>
          <w:sz w:val="32"/>
          <w:szCs w:val="32"/>
          <w:rtl/>
          <w:lang w:bidi="ar-DZ"/>
        </w:rPr>
        <w:t>ل</w:t>
      </w:r>
      <w:r w:rsidR="00290C70">
        <w:rPr>
          <w:rFonts w:ascii="Simplified Arabic" w:hAnsi="Simplified Arabic" w:cs="Simplified Arabic" w:hint="cs"/>
          <w:sz w:val="32"/>
          <w:szCs w:val="32"/>
          <w:rtl/>
          <w:lang w:bidi="ar-DZ"/>
        </w:rPr>
        <w:t xml:space="preserve">حالات الخاصة منه لدراسة مضمونها وتحليله، وعادة ما يتم تحليل المضمون من خلال الإجابة على أسئلة معينة ومحددة وصياغتها مسبقا بحيث تساعد الإجابة على هذه الأسئلة في وصف وتصنيف محتوى المادة المدروسة بشكل يساعد على </w:t>
      </w:r>
      <w:proofErr w:type="spellStart"/>
      <w:r w:rsidR="00290C70">
        <w:rPr>
          <w:rFonts w:ascii="Simplified Arabic" w:hAnsi="Simplified Arabic" w:cs="Simplified Arabic" w:hint="cs"/>
          <w:sz w:val="32"/>
          <w:szCs w:val="32"/>
          <w:rtl/>
          <w:lang w:bidi="ar-DZ"/>
        </w:rPr>
        <w:t>اظهار</w:t>
      </w:r>
      <w:proofErr w:type="spellEnd"/>
      <w:r w:rsidR="00290C70">
        <w:rPr>
          <w:rFonts w:ascii="Simplified Arabic" w:hAnsi="Simplified Arabic" w:cs="Simplified Arabic" w:hint="cs"/>
          <w:sz w:val="32"/>
          <w:szCs w:val="32"/>
          <w:rtl/>
          <w:lang w:bidi="ar-DZ"/>
        </w:rPr>
        <w:t xml:space="preserve"> العلاقات بين أجزاء ومواضيع النص.</w:t>
      </w:r>
    </w:p>
    <w:p w14:paraId="54887542" w14:textId="77777777" w:rsidR="00290C70" w:rsidRDefault="00290C70" w:rsidP="00290C70">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ويشترط في مثل هذا الأسلوب عدم تحيز الباحث عند اختيار عينة النصوص المراد تحليل مضمونها، بحيث يجب أن تكون ممثلة بشكل موضوعي لمجتمع الدراسة الذي تمثله.</w:t>
      </w:r>
    </w:p>
    <w:p w14:paraId="12073D8C" w14:textId="77777777" w:rsidR="008D1EE5" w:rsidRPr="003B1230" w:rsidRDefault="008D1EE5" w:rsidP="008D1EE5">
      <w:pPr>
        <w:bidi/>
        <w:spacing w:after="0" w:line="360" w:lineRule="auto"/>
        <w:jc w:val="both"/>
        <w:rPr>
          <w:rFonts w:ascii="Simplified Arabic" w:hAnsi="Simplified Arabic" w:cs="Simplified Arabic"/>
          <w:b/>
          <w:bCs/>
          <w:sz w:val="32"/>
          <w:szCs w:val="32"/>
          <w:rtl/>
          <w:lang w:bidi="ar-DZ"/>
        </w:rPr>
      </w:pPr>
      <w:r w:rsidRPr="003B1230">
        <w:rPr>
          <w:rFonts w:ascii="Simplified Arabic" w:hAnsi="Simplified Arabic" w:cs="Simplified Arabic" w:hint="cs"/>
          <w:b/>
          <w:bCs/>
          <w:sz w:val="32"/>
          <w:szCs w:val="32"/>
          <w:rtl/>
          <w:lang w:bidi="ar-DZ"/>
        </w:rPr>
        <w:t>أهداف المنهج التحليلي:</w:t>
      </w:r>
    </w:p>
    <w:p w14:paraId="3AD0CBCC" w14:textId="77777777" w:rsidR="008D1EE5" w:rsidRDefault="008D1EE5" w:rsidP="008D1EE5">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تتعدد أهداف التحليل ويمكن إجمالها فيما يلي:</w:t>
      </w:r>
    </w:p>
    <w:p w14:paraId="772723D4" w14:textId="77777777" w:rsidR="008D1EE5" w:rsidRPr="005A37E2" w:rsidRDefault="008D1EE5"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التعرف على التركيب الداخلي للأشياء، أو المواد المحللة.</w:t>
      </w:r>
    </w:p>
    <w:p w14:paraId="33966A3C" w14:textId="77777777" w:rsidR="008D1EE5" w:rsidRPr="005A37E2" w:rsidRDefault="008D1EE5"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الكشف عن القوانين الناظمة للعلاقات الداخلية.</w:t>
      </w:r>
    </w:p>
    <w:p w14:paraId="2C766121" w14:textId="77777777" w:rsidR="008D1EE5" w:rsidRPr="005A37E2" w:rsidRDefault="008D1EE5"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التأكد من مطابقة الموضوع المدروس لأحد التراكيب المعروفة سابق.</w:t>
      </w:r>
    </w:p>
    <w:p w14:paraId="547906F4" w14:textId="77777777" w:rsidR="008D1EE5" w:rsidRPr="003B1230" w:rsidRDefault="008D1EE5" w:rsidP="008D1EE5">
      <w:pPr>
        <w:bidi/>
        <w:spacing w:after="0" w:line="360" w:lineRule="auto"/>
        <w:jc w:val="both"/>
        <w:rPr>
          <w:rFonts w:ascii="Simplified Arabic" w:hAnsi="Simplified Arabic" w:cs="Simplified Arabic"/>
          <w:b/>
          <w:bCs/>
          <w:sz w:val="32"/>
          <w:szCs w:val="32"/>
          <w:rtl/>
          <w:lang w:bidi="ar-DZ"/>
        </w:rPr>
      </w:pPr>
      <w:r w:rsidRPr="003B1230">
        <w:rPr>
          <w:rFonts w:ascii="Simplified Arabic" w:hAnsi="Simplified Arabic" w:cs="Simplified Arabic" w:hint="cs"/>
          <w:b/>
          <w:bCs/>
          <w:sz w:val="32"/>
          <w:szCs w:val="32"/>
          <w:rtl/>
          <w:lang w:bidi="ar-DZ"/>
        </w:rPr>
        <w:t>خطوات المنهج التحليلي:</w:t>
      </w:r>
    </w:p>
    <w:p w14:paraId="420CA1EC" w14:textId="77777777" w:rsidR="008D1EE5" w:rsidRPr="005A37E2" w:rsidRDefault="008D1EE5"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اختيار موضوع البحث، أو العينة أو الوثيقة المطلوب تحليل مضمونها.</w:t>
      </w:r>
    </w:p>
    <w:p w14:paraId="79ACA80F" w14:textId="77777777" w:rsidR="008D1EE5" w:rsidRPr="005A37E2" w:rsidRDefault="008D1EE5"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lastRenderedPageBreak/>
        <w:t>تحديد نوعية موضوع تحليل المحتوى وأهدافه وإشكاليته وفروضه.</w:t>
      </w:r>
    </w:p>
    <w:p w14:paraId="6FB832AB" w14:textId="77777777" w:rsidR="003B1230" w:rsidRPr="005A37E2" w:rsidRDefault="003B1230"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استخلاص النتائج بمقارنة نتائج التحليل بالخبرة السابقة.</w:t>
      </w:r>
    </w:p>
    <w:p w14:paraId="087CC7A1" w14:textId="77777777" w:rsidR="003B1230" w:rsidRPr="005A37E2" w:rsidRDefault="003B1230"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كتابة تقرير البحث.</w:t>
      </w:r>
    </w:p>
    <w:p w14:paraId="3603288E" w14:textId="77777777" w:rsidR="003B1230" w:rsidRDefault="003B1230" w:rsidP="003B1230">
      <w:pPr>
        <w:bidi/>
        <w:spacing w:after="0" w:line="360" w:lineRule="auto"/>
        <w:jc w:val="both"/>
        <w:rPr>
          <w:rFonts w:ascii="Simplified Arabic" w:hAnsi="Simplified Arabic" w:cs="Simplified Arabic"/>
          <w:b/>
          <w:bCs/>
          <w:sz w:val="32"/>
          <w:szCs w:val="32"/>
          <w:rtl/>
          <w:lang w:bidi="ar-DZ"/>
        </w:rPr>
      </w:pPr>
      <w:r w:rsidRPr="003B1230">
        <w:rPr>
          <w:rFonts w:ascii="Simplified Arabic" w:hAnsi="Simplified Arabic" w:cs="Simplified Arabic" w:hint="cs"/>
          <w:b/>
          <w:bCs/>
          <w:sz w:val="32"/>
          <w:szCs w:val="32"/>
          <w:rtl/>
          <w:lang w:bidi="ar-DZ"/>
        </w:rPr>
        <w:t>إيجابيات وسلبيات المنهج التحليلي:</w:t>
      </w:r>
    </w:p>
    <w:p w14:paraId="3237AADA" w14:textId="77777777" w:rsidR="003B1230" w:rsidRPr="005A37E2" w:rsidRDefault="003B1230"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لا يحتاج الباحث إلى الاتصال بالمبحوثين لإجراء التجارب والمقابلات، ذلك أن المادة المطلوبة للدراسة متوفرة في الكتب أو الملفات.</w:t>
      </w:r>
    </w:p>
    <w:p w14:paraId="1CA229D1" w14:textId="77777777" w:rsidR="003B1230" w:rsidRPr="005A37E2" w:rsidRDefault="003B1230"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لا يؤثر الباحث في المعلومات التي يقوم بتحليلها فتبقى كما هي قبل وبعد إجراء الدراسة.</w:t>
      </w:r>
    </w:p>
    <w:p w14:paraId="142AE862" w14:textId="77777777" w:rsidR="003B1230" w:rsidRPr="005A37E2" w:rsidRDefault="003B1230"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إمكانية إجراء الدراسة مرة ثانية ومقارنة النتائج مع المرة الأولى لنفس الظاهرة أو مع</w:t>
      </w:r>
      <w:r w:rsidR="00702EF3" w:rsidRPr="005A37E2">
        <w:rPr>
          <w:rFonts w:ascii="Simplified Arabic" w:hAnsi="Simplified Arabic" w:cs="Simplified Arabic" w:hint="cs"/>
          <w:sz w:val="32"/>
          <w:szCs w:val="32"/>
          <w:rtl/>
          <w:lang w:bidi="ar-DZ"/>
        </w:rPr>
        <w:t xml:space="preserve"> </w:t>
      </w:r>
      <w:r w:rsidRPr="005A37E2">
        <w:rPr>
          <w:rFonts w:ascii="Simplified Arabic" w:hAnsi="Simplified Arabic" w:cs="Simplified Arabic" w:hint="cs"/>
          <w:sz w:val="32"/>
          <w:szCs w:val="32"/>
          <w:rtl/>
          <w:lang w:bidi="ar-DZ"/>
        </w:rPr>
        <w:t>نتائج دراسة ظواهر وحالات أخرى.</w:t>
      </w:r>
    </w:p>
    <w:p w14:paraId="4D21A695" w14:textId="77777777" w:rsidR="003B1230" w:rsidRDefault="003B1230" w:rsidP="003B1230">
      <w:pPr>
        <w:bidi/>
        <w:spacing w:after="0" w:line="360" w:lineRule="auto"/>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وغم هذه الإيجابيات إلا أن استخدام وتطبيق هذا الأسلوب </w:t>
      </w:r>
      <w:r w:rsidR="00702EF3">
        <w:rPr>
          <w:rFonts w:ascii="Simplified Arabic" w:hAnsi="Simplified Arabic" w:cs="Simplified Arabic" w:hint="cs"/>
          <w:sz w:val="32"/>
          <w:szCs w:val="32"/>
          <w:rtl/>
          <w:lang w:bidi="ar-DZ"/>
        </w:rPr>
        <w:t>لا يخلو من بعض العيوب:</w:t>
      </w:r>
    </w:p>
    <w:p w14:paraId="1F0077B3" w14:textId="77777777" w:rsidR="00702EF3" w:rsidRPr="005A37E2" w:rsidRDefault="00702EF3"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يحتاج إلى جهد مكتبي من طرف الباحث.</w:t>
      </w:r>
    </w:p>
    <w:p w14:paraId="6FFCD222" w14:textId="77777777" w:rsidR="00702EF3" w:rsidRPr="005A37E2" w:rsidRDefault="00702EF3"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يغلب على نتائج منهج التحليل طابع الوصف لمحتوى وشكل المادة المدروسة ولا يبين الأسباب التي أدت إلى ظهور المادة المدروسة بهذا الشكل أو المحتوى.</w:t>
      </w:r>
    </w:p>
    <w:p w14:paraId="511666D3" w14:textId="77777777" w:rsidR="00DC62D6" w:rsidRPr="005A37E2" w:rsidRDefault="00DC62D6" w:rsidP="005A37E2">
      <w:pPr>
        <w:pStyle w:val="Paragraphedeliste"/>
        <w:numPr>
          <w:ilvl w:val="0"/>
          <w:numId w:val="3"/>
        </w:numPr>
        <w:bidi/>
        <w:spacing w:after="0" w:line="360" w:lineRule="auto"/>
        <w:jc w:val="both"/>
        <w:rPr>
          <w:rFonts w:ascii="Simplified Arabic" w:hAnsi="Simplified Arabic" w:cs="Simplified Arabic"/>
          <w:sz w:val="32"/>
          <w:szCs w:val="32"/>
          <w:rtl/>
          <w:lang w:bidi="ar-DZ"/>
        </w:rPr>
      </w:pPr>
      <w:r w:rsidRPr="005A37E2">
        <w:rPr>
          <w:rFonts w:ascii="Simplified Arabic" w:hAnsi="Simplified Arabic" w:cs="Simplified Arabic" w:hint="cs"/>
          <w:sz w:val="32"/>
          <w:szCs w:val="32"/>
          <w:rtl/>
          <w:lang w:bidi="ar-DZ"/>
        </w:rPr>
        <w:t>لا يمتاز هذا المنهج بالمرونة حيث يكون الباحث مقيد بالمادة المدروسة ومصادرها المحدودة.</w:t>
      </w:r>
    </w:p>
    <w:p w14:paraId="63738BE2" w14:textId="77777777" w:rsidR="00DC62D6" w:rsidRDefault="00DC62D6" w:rsidP="00DC62D6">
      <w:pPr>
        <w:bidi/>
        <w:spacing w:after="0" w:line="360" w:lineRule="auto"/>
        <w:jc w:val="both"/>
        <w:rPr>
          <w:rFonts w:ascii="Simplified Arabic" w:hAnsi="Simplified Arabic" w:cs="Simplified Arabic"/>
          <w:sz w:val="32"/>
          <w:szCs w:val="32"/>
          <w:rtl/>
          <w:lang w:bidi="ar-DZ"/>
        </w:rPr>
      </w:pPr>
    </w:p>
    <w:p w14:paraId="62CA5822" w14:textId="77777777" w:rsidR="002B1EEA" w:rsidRPr="00272943" w:rsidRDefault="002B1EEA">
      <w:pPr>
        <w:spacing w:after="0"/>
        <w:jc w:val="both"/>
        <w:rPr>
          <w:rFonts w:cs="Generator Black"/>
          <w:sz w:val="28"/>
          <w:szCs w:val="28"/>
        </w:rPr>
      </w:pPr>
    </w:p>
    <w:sectPr w:rsidR="002B1EEA" w:rsidRPr="00272943" w:rsidSect="006E0F0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8632" w14:textId="77777777" w:rsidR="005D2EBA" w:rsidRDefault="005D2EBA" w:rsidP="00D958BB">
      <w:pPr>
        <w:spacing w:after="0" w:line="240" w:lineRule="auto"/>
      </w:pPr>
      <w:r>
        <w:separator/>
      </w:r>
    </w:p>
  </w:endnote>
  <w:endnote w:type="continuationSeparator" w:id="0">
    <w:p w14:paraId="00656747" w14:textId="77777777" w:rsidR="005D2EBA" w:rsidRDefault="005D2EBA" w:rsidP="00D9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acen Tunisia">
    <w:altName w:val="Times New Roman"/>
    <w:charset w:val="00"/>
    <w:family w:val="auto"/>
    <w:pitch w:val="variable"/>
    <w:sig w:usb0="00000000"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nerator Black">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606645"/>
      <w:docPartObj>
        <w:docPartGallery w:val="Page Numbers (Bottom of Page)"/>
        <w:docPartUnique/>
      </w:docPartObj>
    </w:sdtPr>
    <w:sdtEndPr/>
    <w:sdtContent>
      <w:p w14:paraId="6D267A84" w14:textId="77777777" w:rsidR="00057F6C" w:rsidRDefault="00057F6C">
        <w:pPr>
          <w:pStyle w:val="Pieddepage"/>
        </w:pPr>
        <w:r>
          <w:fldChar w:fldCharType="begin"/>
        </w:r>
        <w:r>
          <w:instrText>PAGE   \* MERGEFORMAT</w:instrText>
        </w:r>
        <w:r>
          <w:fldChar w:fldCharType="separate"/>
        </w:r>
        <w:r w:rsidR="00550113">
          <w:rPr>
            <w:noProof/>
          </w:rPr>
          <w:t>- 30 -</w:t>
        </w:r>
        <w:r>
          <w:fldChar w:fldCharType="end"/>
        </w:r>
      </w:p>
    </w:sdtContent>
  </w:sdt>
  <w:p w14:paraId="78371AD4" w14:textId="77777777" w:rsidR="00057F6C" w:rsidRDefault="00057F6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5343591"/>
      <w:docPartObj>
        <w:docPartGallery w:val="Page Numbers (Bottom of Page)"/>
        <w:docPartUnique/>
      </w:docPartObj>
    </w:sdtPr>
    <w:sdtEndPr/>
    <w:sdtContent>
      <w:p w14:paraId="13B95760" w14:textId="77777777" w:rsidR="00057F6C" w:rsidRDefault="00057F6C">
        <w:pPr>
          <w:pStyle w:val="Pieddepage"/>
        </w:pPr>
        <w:r>
          <w:fldChar w:fldCharType="begin"/>
        </w:r>
        <w:r>
          <w:instrText>PAGE   \* MERGEFORMAT</w:instrText>
        </w:r>
        <w:r>
          <w:fldChar w:fldCharType="separate"/>
        </w:r>
        <w:r w:rsidR="00550113">
          <w:rPr>
            <w:noProof/>
          </w:rPr>
          <w:t>- 29 -</w:t>
        </w:r>
        <w:r>
          <w:fldChar w:fldCharType="end"/>
        </w:r>
      </w:p>
    </w:sdtContent>
  </w:sdt>
  <w:p w14:paraId="4859B027" w14:textId="77777777" w:rsidR="00937D58" w:rsidRDefault="00937D5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7548539"/>
      <w:docPartObj>
        <w:docPartGallery w:val="Page Numbers (Bottom of Page)"/>
        <w:docPartUnique/>
      </w:docPartObj>
    </w:sdtPr>
    <w:sdtEndPr/>
    <w:sdtContent>
      <w:p w14:paraId="261BD946" w14:textId="77777777" w:rsidR="00057F6C" w:rsidRDefault="00057F6C">
        <w:pPr>
          <w:pStyle w:val="Pieddepage"/>
        </w:pPr>
        <w:r>
          <w:fldChar w:fldCharType="begin"/>
        </w:r>
        <w:r>
          <w:instrText>PAGE   \* MERGEFORMAT</w:instrText>
        </w:r>
        <w:r>
          <w:fldChar w:fldCharType="separate"/>
        </w:r>
        <w:r w:rsidR="00550113">
          <w:rPr>
            <w:noProof/>
          </w:rPr>
          <w:t>- 1 -</w:t>
        </w:r>
        <w:r>
          <w:fldChar w:fldCharType="end"/>
        </w:r>
      </w:p>
    </w:sdtContent>
  </w:sdt>
  <w:p w14:paraId="156B0ED4" w14:textId="77777777" w:rsidR="00937D58" w:rsidRDefault="00937D5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E56E4" w14:textId="77777777" w:rsidR="005D2EBA" w:rsidRDefault="005D2EBA" w:rsidP="00EB74AC">
      <w:pPr>
        <w:bidi/>
        <w:spacing w:after="0" w:line="240" w:lineRule="auto"/>
      </w:pPr>
      <w:r>
        <w:separator/>
      </w:r>
    </w:p>
  </w:footnote>
  <w:footnote w:type="continuationSeparator" w:id="0">
    <w:p w14:paraId="55BA12A5" w14:textId="77777777" w:rsidR="005D2EBA" w:rsidRDefault="005D2EBA" w:rsidP="00D958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16F5" w14:textId="77777777" w:rsidR="00057F6C" w:rsidRDefault="00057F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0EBC" w14:textId="77777777" w:rsidR="00937D58" w:rsidRDefault="00937D58" w:rsidP="00EB74AC">
    <w:pPr>
      <w:pStyle w:val="En-tte"/>
      <w:bidi/>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A04A" w14:textId="77777777" w:rsidR="00057F6C" w:rsidRDefault="00057F6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8448B"/>
    <w:multiLevelType w:val="hybridMultilevel"/>
    <w:tmpl w:val="C852A0A0"/>
    <w:lvl w:ilvl="0" w:tplc="9D30BC34">
      <w:numFmt w:val="bullet"/>
      <w:lvlText w:val="-"/>
      <w:lvlJc w:val="left"/>
      <w:pPr>
        <w:ind w:left="927" w:hanging="360"/>
      </w:pPr>
      <w:rPr>
        <w:rFonts w:ascii="Hacen Tunisia" w:eastAsiaTheme="minorHAnsi" w:hAnsi="Hacen Tunisia" w:cs="Hacen Tunisi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15:restartNumberingAfterBreak="0">
    <w:nsid w:val="27B17898"/>
    <w:multiLevelType w:val="hybridMultilevel"/>
    <w:tmpl w:val="F99C66AA"/>
    <w:lvl w:ilvl="0" w:tplc="178CC3AA">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4F400BC"/>
    <w:multiLevelType w:val="hybridMultilevel"/>
    <w:tmpl w:val="7C1E0B08"/>
    <w:lvl w:ilvl="0" w:tplc="B3647914">
      <w:numFmt w:val="bullet"/>
      <w:lvlText w:val=""/>
      <w:lvlJc w:val="left"/>
      <w:pPr>
        <w:ind w:left="360" w:hanging="360"/>
      </w:pPr>
      <w:rPr>
        <w:rFonts w:ascii="Symbol" w:eastAsiaTheme="minorHAnsi" w:hAnsi="Symbol" w:cs="Hacen Tunisi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 w15:restartNumberingAfterBreak="0">
    <w:nsid w:val="4EAF4438"/>
    <w:multiLevelType w:val="hybridMultilevel"/>
    <w:tmpl w:val="9272929E"/>
    <w:lvl w:ilvl="0" w:tplc="26224070">
      <w:numFmt w:val="bullet"/>
      <w:lvlText w:val="-"/>
      <w:lvlJc w:val="left"/>
      <w:pPr>
        <w:ind w:left="927" w:hanging="360"/>
      </w:pPr>
      <w:rPr>
        <w:rFonts w:ascii="Hacen Tunisia" w:eastAsiaTheme="minorHAnsi" w:hAnsi="Hacen Tunisia" w:cs="Hacen Tunisi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681009F9"/>
    <w:multiLevelType w:val="hybridMultilevel"/>
    <w:tmpl w:val="1E865B56"/>
    <w:lvl w:ilvl="0" w:tplc="F2A899DC">
      <w:numFmt w:val="bullet"/>
      <w:lvlText w:val=""/>
      <w:lvlJc w:val="left"/>
      <w:pPr>
        <w:ind w:left="1069" w:hanging="360"/>
      </w:pPr>
      <w:rPr>
        <w:rFonts w:ascii="Symbol" w:eastAsiaTheme="minorHAnsi" w:hAnsi="Symbol" w:cs="Hacen Tunisia"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B3"/>
    <w:rsid w:val="00000032"/>
    <w:rsid w:val="00001707"/>
    <w:rsid w:val="00003684"/>
    <w:rsid w:val="00035A32"/>
    <w:rsid w:val="00043A2C"/>
    <w:rsid w:val="00050066"/>
    <w:rsid w:val="00050977"/>
    <w:rsid w:val="00051C50"/>
    <w:rsid w:val="000521AC"/>
    <w:rsid w:val="00054094"/>
    <w:rsid w:val="0005409B"/>
    <w:rsid w:val="00057F6C"/>
    <w:rsid w:val="00061A24"/>
    <w:rsid w:val="00065FE5"/>
    <w:rsid w:val="000672CA"/>
    <w:rsid w:val="00090D16"/>
    <w:rsid w:val="00091798"/>
    <w:rsid w:val="000A3517"/>
    <w:rsid w:val="000B1C77"/>
    <w:rsid w:val="000B392F"/>
    <w:rsid w:val="000C0E7E"/>
    <w:rsid w:val="000C5A47"/>
    <w:rsid w:val="000C5AE2"/>
    <w:rsid w:val="000D2692"/>
    <w:rsid w:val="000D500B"/>
    <w:rsid w:val="000D6775"/>
    <w:rsid w:val="000E620C"/>
    <w:rsid w:val="000F3480"/>
    <w:rsid w:val="00105749"/>
    <w:rsid w:val="0011297B"/>
    <w:rsid w:val="00132975"/>
    <w:rsid w:val="00142578"/>
    <w:rsid w:val="0015696E"/>
    <w:rsid w:val="00165D58"/>
    <w:rsid w:val="001740E2"/>
    <w:rsid w:val="00177742"/>
    <w:rsid w:val="001A40AF"/>
    <w:rsid w:val="001A57D8"/>
    <w:rsid w:val="001B37A5"/>
    <w:rsid w:val="001B3B66"/>
    <w:rsid w:val="001B44A8"/>
    <w:rsid w:val="001B6359"/>
    <w:rsid w:val="001C1DBD"/>
    <w:rsid w:val="00210671"/>
    <w:rsid w:val="00215625"/>
    <w:rsid w:val="0021582C"/>
    <w:rsid w:val="00231A21"/>
    <w:rsid w:val="0023341A"/>
    <w:rsid w:val="0023797F"/>
    <w:rsid w:val="00246031"/>
    <w:rsid w:val="00246E8B"/>
    <w:rsid w:val="00254DA6"/>
    <w:rsid w:val="00270003"/>
    <w:rsid w:val="00272943"/>
    <w:rsid w:val="00283FED"/>
    <w:rsid w:val="00284C25"/>
    <w:rsid w:val="00290C70"/>
    <w:rsid w:val="00291663"/>
    <w:rsid w:val="002A3080"/>
    <w:rsid w:val="002B1EEA"/>
    <w:rsid w:val="002C460E"/>
    <w:rsid w:val="002C55F1"/>
    <w:rsid w:val="002D129F"/>
    <w:rsid w:val="002F0AD0"/>
    <w:rsid w:val="002F41D6"/>
    <w:rsid w:val="002F69C1"/>
    <w:rsid w:val="003068F5"/>
    <w:rsid w:val="003106D8"/>
    <w:rsid w:val="00322CF1"/>
    <w:rsid w:val="003236CB"/>
    <w:rsid w:val="0032447B"/>
    <w:rsid w:val="00327EB1"/>
    <w:rsid w:val="00332F32"/>
    <w:rsid w:val="00342752"/>
    <w:rsid w:val="00352A02"/>
    <w:rsid w:val="0035364E"/>
    <w:rsid w:val="00354897"/>
    <w:rsid w:val="003566B4"/>
    <w:rsid w:val="0036421C"/>
    <w:rsid w:val="00365F2C"/>
    <w:rsid w:val="003730E3"/>
    <w:rsid w:val="00384D93"/>
    <w:rsid w:val="003874D3"/>
    <w:rsid w:val="003A2DDF"/>
    <w:rsid w:val="003B1230"/>
    <w:rsid w:val="003B387A"/>
    <w:rsid w:val="003B6F88"/>
    <w:rsid w:val="003C4D46"/>
    <w:rsid w:val="003C67C2"/>
    <w:rsid w:val="003C7FBE"/>
    <w:rsid w:val="003D1B27"/>
    <w:rsid w:val="003D2318"/>
    <w:rsid w:val="003E2E12"/>
    <w:rsid w:val="003E6D42"/>
    <w:rsid w:val="003F2E93"/>
    <w:rsid w:val="003F7420"/>
    <w:rsid w:val="004005E1"/>
    <w:rsid w:val="00400F8F"/>
    <w:rsid w:val="004033F7"/>
    <w:rsid w:val="00405F5C"/>
    <w:rsid w:val="00411BC8"/>
    <w:rsid w:val="00430687"/>
    <w:rsid w:val="00440D2D"/>
    <w:rsid w:val="00450091"/>
    <w:rsid w:val="0045160F"/>
    <w:rsid w:val="00451B8F"/>
    <w:rsid w:val="0046500C"/>
    <w:rsid w:val="004704DF"/>
    <w:rsid w:val="00473790"/>
    <w:rsid w:val="004974F4"/>
    <w:rsid w:val="004A2C97"/>
    <w:rsid w:val="004A5CBF"/>
    <w:rsid w:val="004C2FA5"/>
    <w:rsid w:val="004C72B6"/>
    <w:rsid w:val="004D0A50"/>
    <w:rsid w:val="004E2560"/>
    <w:rsid w:val="004F0A3A"/>
    <w:rsid w:val="004F270A"/>
    <w:rsid w:val="004F2CAA"/>
    <w:rsid w:val="00501D84"/>
    <w:rsid w:val="00506CD2"/>
    <w:rsid w:val="00514892"/>
    <w:rsid w:val="00541CA5"/>
    <w:rsid w:val="00542142"/>
    <w:rsid w:val="00550113"/>
    <w:rsid w:val="00556E81"/>
    <w:rsid w:val="00562AFF"/>
    <w:rsid w:val="005710BE"/>
    <w:rsid w:val="00572891"/>
    <w:rsid w:val="00572EC1"/>
    <w:rsid w:val="00575D87"/>
    <w:rsid w:val="00586368"/>
    <w:rsid w:val="00593262"/>
    <w:rsid w:val="00593912"/>
    <w:rsid w:val="005A37E2"/>
    <w:rsid w:val="005D2EBA"/>
    <w:rsid w:val="005E0C10"/>
    <w:rsid w:val="005E3DEC"/>
    <w:rsid w:val="005E5A7D"/>
    <w:rsid w:val="005F0B31"/>
    <w:rsid w:val="005F22FE"/>
    <w:rsid w:val="005F597B"/>
    <w:rsid w:val="00602F78"/>
    <w:rsid w:val="006078E5"/>
    <w:rsid w:val="00612B00"/>
    <w:rsid w:val="00616CAB"/>
    <w:rsid w:val="0062147D"/>
    <w:rsid w:val="00625D25"/>
    <w:rsid w:val="00625F07"/>
    <w:rsid w:val="00625F70"/>
    <w:rsid w:val="006270F3"/>
    <w:rsid w:val="0063380C"/>
    <w:rsid w:val="00637409"/>
    <w:rsid w:val="006479D9"/>
    <w:rsid w:val="006859BD"/>
    <w:rsid w:val="006A23F7"/>
    <w:rsid w:val="006A7A9D"/>
    <w:rsid w:val="006B6EC3"/>
    <w:rsid w:val="006D2AA0"/>
    <w:rsid w:val="006D4974"/>
    <w:rsid w:val="006E0F06"/>
    <w:rsid w:val="006E12AC"/>
    <w:rsid w:val="00702EF3"/>
    <w:rsid w:val="00714294"/>
    <w:rsid w:val="007250C6"/>
    <w:rsid w:val="00727188"/>
    <w:rsid w:val="00737D85"/>
    <w:rsid w:val="00750C22"/>
    <w:rsid w:val="00753374"/>
    <w:rsid w:val="007621F6"/>
    <w:rsid w:val="00764550"/>
    <w:rsid w:val="007774C5"/>
    <w:rsid w:val="007B73D5"/>
    <w:rsid w:val="007B78DA"/>
    <w:rsid w:val="007C4791"/>
    <w:rsid w:val="007C5E35"/>
    <w:rsid w:val="007C6489"/>
    <w:rsid w:val="007D1B40"/>
    <w:rsid w:val="007D3CDA"/>
    <w:rsid w:val="007D60DF"/>
    <w:rsid w:val="007D6EC1"/>
    <w:rsid w:val="007E7D09"/>
    <w:rsid w:val="007F58EE"/>
    <w:rsid w:val="007F70DD"/>
    <w:rsid w:val="008029DA"/>
    <w:rsid w:val="00816C3F"/>
    <w:rsid w:val="00826732"/>
    <w:rsid w:val="00827E80"/>
    <w:rsid w:val="008355FA"/>
    <w:rsid w:val="008365F7"/>
    <w:rsid w:val="00836D9B"/>
    <w:rsid w:val="008476FE"/>
    <w:rsid w:val="00860065"/>
    <w:rsid w:val="00861D13"/>
    <w:rsid w:val="00871773"/>
    <w:rsid w:val="008941FC"/>
    <w:rsid w:val="008A5345"/>
    <w:rsid w:val="008C2908"/>
    <w:rsid w:val="008D1EE5"/>
    <w:rsid w:val="008D7DDE"/>
    <w:rsid w:val="008F6659"/>
    <w:rsid w:val="009006DC"/>
    <w:rsid w:val="00902C5F"/>
    <w:rsid w:val="0091420A"/>
    <w:rsid w:val="00924D30"/>
    <w:rsid w:val="00937D58"/>
    <w:rsid w:val="009463BF"/>
    <w:rsid w:val="0095197E"/>
    <w:rsid w:val="00961934"/>
    <w:rsid w:val="00963950"/>
    <w:rsid w:val="00966020"/>
    <w:rsid w:val="0097378B"/>
    <w:rsid w:val="009836DD"/>
    <w:rsid w:val="009932D0"/>
    <w:rsid w:val="009A33CB"/>
    <w:rsid w:val="009A497A"/>
    <w:rsid w:val="009B3068"/>
    <w:rsid w:val="009C5FF6"/>
    <w:rsid w:val="009D114F"/>
    <w:rsid w:val="009D3B99"/>
    <w:rsid w:val="009D3C76"/>
    <w:rsid w:val="009E32A5"/>
    <w:rsid w:val="009E589B"/>
    <w:rsid w:val="009E5F99"/>
    <w:rsid w:val="009F095F"/>
    <w:rsid w:val="009F0E96"/>
    <w:rsid w:val="009F63B9"/>
    <w:rsid w:val="00A02F46"/>
    <w:rsid w:val="00A04685"/>
    <w:rsid w:val="00A1602A"/>
    <w:rsid w:val="00A303AE"/>
    <w:rsid w:val="00A4185D"/>
    <w:rsid w:val="00A44AF6"/>
    <w:rsid w:val="00A452E6"/>
    <w:rsid w:val="00A46062"/>
    <w:rsid w:val="00A508B3"/>
    <w:rsid w:val="00A530EB"/>
    <w:rsid w:val="00A536B2"/>
    <w:rsid w:val="00A61635"/>
    <w:rsid w:val="00A7389A"/>
    <w:rsid w:val="00A778BE"/>
    <w:rsid w:val="00A81940"/>
    <w:rsid w:val="00A9203F"/>
    <w:rsid w:val="00AC2A54"/>
    <w:rsid w:val="00AC3431"/>
    <w:rsid w:val="00AD200F"/>
    <w:rsid w:val="00AD5192"/>
    <w:rsid w:val="00AE736F"/>
    <w:rsid w:val="00AF0C70"/>
    <w:rsid w:val="00AF2DB0"/>
    <w:rsid w:val="00AF30FC"/>
    <w:rsid w:val="00B015B1"/>
    <w:rsid w:val="00B0655E"/>
    <w:rsid w:val="00B224F0"/>
    <w:rsid w:val="00B27BD0"/>
    <w:rsid w:val="00B32564"/>
    <w:rsid w:val="00B4310A"/>
    <w:rsid w:val="00B43B4D"/>
    <w:rsid w:val="00B43C40"/>
    <w:rsid w:val="00B57363"/>
    <w:rsid w:val="00B73F8D"/>
    <w:rsid w:val="00B87901"/>
    <w:rsid w:val="00B92A53"/>
    <w:rsid w:val="00B932A9"/>
    <w:rsid w:val="00B96D2B"/>
    <w:rsid w:val="00BA55FE"/>
    <w:rsid w:val="00BB3C51"/>
    <w:rsid w:val="00BB6075"/>
    <w:rsid w:val="00BB6FF2"/>
    <w:rsid w:val="00BC38D2"/>
    <w:rsid w:val="00BD00A1"/>
    <w:rsid w:val="00BD08E2"/>
    <w:rsid w:val="00BD245E"/>
    <w:rsid w:val="00BD73D3"/>
    <w:rsid w:val="00BE1C5D"/>
    <w:rsid w:val="00BF294C"/>
    <w:rsid w:val="00BF6480"/>
    <w:rsid w:val="00C15D7C"/>
    <w:rsid w:val="00C22B69"/>
    <w:rsid w:val="00C2506A"/>
    <w:rsid w:val="00C30700"/>
    <w:rsid w:val="00C31E8E"/>
    <w:rsid w:val="00C5085C"/>
    <w:rsid w:val="00C77962"/>
    <w:rsid w:val="00C86A11"/>
    <w:rsid w:val="00C86E09"/>
    <w:rsid w:val="00CA43B7"/>
    <w:rsid w:val="00CB5287"/>
    <w:rsid w:val="00CC3736"/>
    <w:rsid w:val="00CC7B47"/>
    <w:rsid w:val="00CD350C"/>
    <w:rsid w:val="00CD3AE6"/>
    <w:rsid w:val="00CD4AEC"/>
    <w:rsid w:val="00CD7029"/>
    <w:rsid w:val="00CE6AE2"/>
    <w:rsid w:val="00CF62E3"/>
    <w:rsid w:val="00D00CC9"/>
    <w:rsid w:val="00D1565D"/>
    <w:rsid w:val="00D41BB5"/>
    <w:rsid w:val="00D47FAC"/>
    <w:rsid w:val="00D53FCC"/>
    <w:rsid w:val="00D83775"/>
    <w:rsid w:val="00D861D0"/>
    <w:rsid w:val="00D95524"/>
    <w:rsid w:val="00D958BB"/>
    <w:rsid w:val="00DA2D43"/>
    <w:rsid w:val="00DC55A3"/>
    <w:rsid w:val="00DC62D6"/>
    <w:rsid w:val="00DC7A67"/>
    <w:rsid w:val="00DD3547"/>
    <w:rsid w:val="00DE376D"/>
    <w:rsid w:val="00DF48FE"/>
    <w:rsid w:val="00E227BB"/>
    <w:rsid w:val="00E50A46"/>
    <w:rsid w:val="00E5230E"/>
    <w:rsid w:val="00E55092"/>
    <w:rsid w:val="00E6560A"/>
    <w:rsid w:val="00E70ED8"/>
    <w:rsid w:val="00E84862"/>
    <w:rsid w:val="00EB74AC"/>
    <w:rsid w:val="00EC2E46"/>
    <w:rsid w:val="00ED21DC"/>
    <w:rsid w:val="00EF2A97"/>
    <w:rsid w:val="00EF725E"/>
    <w:rsid w:val="00EF7A54"/>
    <w:rsid w:val="00F12086"/>
    <w:rsid w:val="00F202CE"/>
    <w:rsid w:val="00F20EE7"/>
    <w:rsid w:val="00F30D9C"/>
    <w:rsid w:val="00F50A7F"/>
    <w:rsid w:val="00F54E1A"/>
    <w:rsid w:val="00F653C9"/>
    <w:rsid w:val="00F65BF4"/>
    <w:rsid w:val="00F87149"/>
    <w:rsid w:val="00F9192A"/>
    <w:rsid w:val="00FA559E"/>
    <w:rsid w:val="00FB1D7D"/>
    <w:rsid w:val="00FB7698"/>
    <w:rsid w:val="00FC19C6"/>
    <w:rsid w:val="00FD0542"/>
    <w:rsid w:val="00FD49D0"/>
    <w:rsid w:val="00FE2DD9"/>
    <w:rsid w:val="00FF1B87"/>
    <w:rsid w:val="00FF221D"/>
    <w:rsid w:val="00FF308F"/>
    <w:rsid w:val="00FF537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CC444"/>
  <w15:docId w15:val="{1288CDD4-FF39-4D24-8D53-9D5656A3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FB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958BB"/>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D958BB"/>
    <w:rPr>
      <w:sz w:val="20"/>
      <w:szCs w:val="20"/>
    </w:rPr>
  </w:style>
  <w:style w:type="character" w:styleId="Appelnotedebasdep">
    <w:name w:val="footnote reference"/>
    <w:basedOn w:val="Policepardfaut"/>
    <w:uiPriority w:val="99"/>
    <w:semiHidden/>
    <w:unhideWhenUsed/>
    <w:rsid w:val="00D958BB"/>
    <w:rPr>
      <w:vertAlign w:val="superscript"/>
    </w:rPr>
  </w:style>
  <w:style w:type="paragraph" w:styleId="Paragraphedeliste">
    <w:name w:val="List Paragraph"/>
    <w:basedOn w:val="Normal"/>
    <w:uiPriority w:val="34"/>
    <w:qFormat/>
    <w:rsid w:val="001740E2"/>
    <w:pPr>
      <w:ind w:left="720"/>
      <w:contextualSpacing/>
    </w:pPr>
  </w:style>
  <w:style w:type="paragraph" w:styleId="En-tte">
    <w:name w:val="header"/>
    <w:basedOn w:val="Normal"/>
    <w:link w:val="En-tteCar"/>
    <w:uiPriority w:val="99"/>
    <w:unhideWhenUsed/>
    <w:rsid w:val="00EB74AC"/>
    <w:pPr>
      <w:tabs>
        <w:tab w:val="center" w:pos="4536"/>
        <w:tab w:val="right" w:pos="9072"/>
      </w:tabs>
      <w:spacing w:after="0" w:line="240" w:lineRule="auto"/>
    </w:pPr>
  </w:style>
  <w:style w:type="character" w:customStyle="1" w:styleId="En-tteCar">
    <w:name w:val="En-tête Car"/>
    <w:basedOn w:val="Policepardfaut"/>
    <w:link w:val="En-tte"/>
    <w:uiPriority w:val="99"/>
    <w:rsid w:val="00EB74AC"/>
  </w:style>
  <w:style w:type="paragraph" w:styleId="Pieddepage">
    <w:name w:val="footer"/>
    <w:basedOn w:val="Normal"/>
    <w:link w:val="PieddepageCar"/>
    <w:uiPriority w:val="99"/>
    <w:unhideWhenUsed/>
    <w:rsid w:val="00EB74A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74AC"/>
  </w:style>
  <w:style w:type="paragraph" w:styleId="Textedebulles">
    <w:name w:val="Balloon Text"/>
    <w:basedOn w:val="Normal"/>
    <w:link w:val="TextedebullesCar"/>
    <w:uiPriority w:val="99"/>
    <w:semiHidden/>
    <w:unhideWhenUsed/>
    <w:rsid w:val="009D3B9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3B99"/>
    <w:rPr>
      <w:rFonts w:ascii="Segoe UI" w:hAnsi="Segoe UI" w:cs="Segoe UI"/>
      <w:sz w:val="18"/>
      <w:szCs w:val="18"/>
    </w:rPr>
  </w:style>
  <w:style w:type="character" w:styleId="Marquedecommentaire">
    <w:name w:val="annotation reference"/>
    <w:basedOn w:val="Policepardfaut"/>
    <w:uiPriority w:val="99"/>
    <w:semiHidden/>
    <w:unhideWhenUsed/>
    <w:rsid w:val="00E84862"/>
    <w:rPr>
      <w:sz w:val="16"/>
      <w:szCs w:val="16"/>
    </w:rPr>
  </w:style>
  <w:style w:type="paragraph" w:styleId="Commentaire">
    <w:name w:val="annotation text"/>
    <w:basedOn w:val="Normal"/>
    <w:link w:val="CommentaireCar"/>
    <w:uiPriority w:val="99"/>
    <w:semiHidden/>
    <w:unhideWhenUsed/>
    <w:rsid w:val="00E84862"/>
    <w:pPr>
      <w:spacing w:line="240" w:lineRule="auto"/>
    </w:pPr>
    <w:rPr>
      <w:sz w:val="20"/>
      <w:szCs w:val="20"/>
    </w:rPr>
  </w:style>
  <w:style w:type="character" w:customStyle="1" w:styleId="CommentaireCar">
    <w:name w:val="Commentaire Car"/>
    <w:basedOn w:val="Policepardfaut"/>
    <w:link w:val="Commentaire"/>
    <w:uiPriority w:val="99"/>
    <w:semiHidden/>
    <w:rsid w:val="00E84862"/>
    <w:rPr>
      <w:sz w:val="20"/>
      <w:szCs w:val="20"/>
    </w:rPr>
  </w:style>
  <w:style w:type="paragraph" w:styleId="Objetducommentaire">
    <w:name w:val="annotation subject"/>
    <w:basedOn w:val="Commentaire"/>
    <w:next w:val="Commentaire"/>
    <w:link w:val="ObjetducommentaireCar"/>
    <w:uiPriority w:val="99"/>
    <w:semiHidden/>
    <w:unhideWhenUsed/>
    <w:rsid w:val="00E84862"/>
    <w:rPr>
      <w:b/>
      <w:bCs/>
    </w:rPr>
  </w:style>
  <w:style w:type="character" w:customStyle="1" w:styleId="ObjetducommentaireCar">
    <w:name w:val="Objet du commentaire Car"/>
    <w:basedOn w:val="CommentaireCar"/>
    <w:link w:val="Objetducommentaire"/>
    <w:uiPriority w:val="99"/>
    <w:semiHidden/>
    <w:rsid w:val="00E848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91FF-5531-487C-A52A-747262A7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4113</Words>
  <Characters>23448</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Farid</dc:creator>
  <cp:lastModifiedBy>MED-DROIT</cp:lastModifiedBy>
  <cp:revision>2</cp:revision>
  <cp:lastPrinted>2021-10-24T18:34:00Z</cp:lastPrinted>
  <dcterms:created xsi:type="dcterms:W3CDTF">2021-11-22T16:06:00Z</dcterms:created>
  <dcterms:modified xsi:type="dcterms:W3CDTF">2021-11-22T16:06:00Z</dcterms:modified>
</cp:coreProperties>
</file>